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A9A61" w14:textId="3F2D8182" w:rsidR="000756BC" w:rsidRPr="00D46485" w:rsidRDefault="007246A0" w:rsidP="009A21F9">
      <w:pPr>
        <w:pStyle w:val="Nadpis1"/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</w:pPr>
      <w:r w:rsidRPr="00D46485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>Po ce</w:t>
      </w:r>
      <w:r w:rsidR="009A21F9" w:rsidRPr="00D46485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>stách evanjeliovej zrelosti (</w:t>
      </w:r>
      <w:r w:rsidR="005C7176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>3</w:t>
      </w:r>
      <w:r w:rsidR="009A21F9" w:rsidRPr="00D46485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 xml:space="preserve">) </w:t>
      </w:r>
      <w:r w:rsidR="00D46485" w:rsidRPr="00D46485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 xml:space="preserve">Mt </w:t>
      </w:r>
      <w:r w:rsidR="000A335F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>8</w:t>
      </w:r>
      <w:r w:rsidR="00D46485" w:rsidRPr="00D46485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>,</w:t>
      </w:r>
      <w:r w:rsidR="000A335F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>23</w:t>
      </w:r>
      <w:r w:rsidR="00235089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>-27</w:t>
      </w:r>
    </w:p>
    <w:p w14:paraId="2637942F" w14:textId="3D3C85EC" w:rsidR="00D46485" w:rsidRPr="00D46485" w:rsidRDefault="00D46485" w:rsidP="00D46485">
      <w:pPr>
        <w:rPr>
          <w:rFonts w:ascii="Arial" w:hAnsi="Arial" w:cs="Arial"/>
        </w:rPr>
      </w:pPr>
    </w:p>
    <w:p w14:paraId="12C893A9" w14:textId="2CC8AA7C" w:rsidR="00F721FE" w:rsidRDefault="00BD4409" w:rsidP="00575362">
      <w:pPr>
        <w:spacing w:after="0"/>
        <w:jc w:val="both"/>
        <w:rPr>
          <w:rStyle w:val="verse-item-text"/>
          <w:color w:val="050A30"/>
          <w:sz w:val="20"/>
          <w:szCs w:val="20"/>
          <w:shd w:val="clear" w:color="auto" w:fill="FFFFFF"/>
        </w:rPr>
      </w:pPr>
      <w:r w:rsidRPr="00BD4409">
        <w:rPr>
          <w:rStyle w:val="verse-item-text"/>
          <w:color w:val="050A30"/>
          <w:sz w:val="20"/>
          <w:szCs w:val="20"/>
          <w:shd w:val="clear" w:color="auto" w:fill="FFFFFF"/>
        </w:rPr>
        <w:t>Potom nastúpil na loďku a jeho učeníci ho nasledovali.</w:t>
      </w:r>
      <w:r w:rsidRPr="00BD4409">
        <w:rPr>
          <w:rStyle w:val="verse-item"/>
          <w:color w:val="050A30"/>
          <w:sz w:val="20"/>
          <w:szCs w:val="20"/>
          <w:shd w:val="clear" w:color="auto" w:fill="FFFFFF"/>
        </w:rPr>
        <w:t> </w:t>
      </w:r>
      <w:r w:rsidRPr="00BD4409">
        <w:rPr>
          <w:rStyle w:val="verse-item-text"/>
          <w:color w:val="050A30"/>
          <w:sz w:val="20"/>
          <w:szCs w:val="20"/>
          <w:shd w:val="clear" w:color="auto" w:fill="FFFFFF"/>
        </w:rPr>
        <w:t>Na mori sa zrazu strhla taká búrka, že sa vlny prevaľovali cez loďku; a on spal.</w:t>
      </w:r>
      <w:r w:rsidRPr="00BD4409">
        <w:rPr>
          <w:rStyle w:val="verse-item"/>
          <w:color w:val="050A30"/>
          <w:sz w:val="20"/>
          <w:szCs w:val="20"/>
          <w:shd w:val="clear" w:color="auto" w:fill="FFFFFF"/>
        </w:rPr>
        <w:t> </w:t>
      </w:r>
      <w:r w:rsidRPr="00BD4409">
        <w:rPr>
          <w:rStyle w:val="verse-item-text"/>
          <w:color w:val="050A30"/>
          <w:sz w:val="20"/>
          <w:szCs w:val="20"/>
          <w:shd w:val="clear" w:color="auto" w:fill="FFFFFF"/>
        </w:rPr>
        <w:t>Pristúpili k nemu a zobudili ho slovami: "Pane, zachráň nás, hynieme!"</w:t>
      </w:r>
      <w:r w:rsidRPr="00BD4409">
        <w:rPr>
          <w:rStyle w:val="verse-item"/>
          <w:color w:val="050A30"/>
          <w:sz w:val="20"/>
          <w:szCs w:val="20"/>
          <w:shd w:val="clear" w:color="auto" w:fill="FFFFFF"/>
        </w:rPr>
        <w:t> </w:t>
      </w:r>
      <w:r w:rsidRPr="00BD4409">
        <w:rPr>
          <w:rStyle w:val="verse-item-text"/>
          <w:color w:val="050A30"/>
          <w:sz w:val="20"/>
          <w:szCs w:val="20"/>
          <w:shd w:val="clear" w:color="auto" w:fill="FFFFFF"/>
        </w:rPr>
        <w:t>On im povedal: "Čo sa bojíte, vy maloverní?!" Potom vstal, pohrozil vetru i moru a nastalo veľké ticho.</w:t>
      </w:r>
      <w:r w:rsidRPr="00BD4409">
        <w:rPr>
          <w:rStyle w:val="verse-item"/>
          <w:color w:val="050A30"/>
          <w:sz w:val="20"/>
          <w:szCs w:val="20"/>
          <w:shd w:val="clear" w:color="auto" w:fill="FFFFFF"/>
        </w:rPr>
        <w:t> </w:t>
      </w:r>
      <w:r w:rsidRPr="00BD4409">
        <w:rPr>
          <w:rStyle w:val="verse-item-text"/>
          <w:color w:val="050A30"/>
          <w:sz w:val="20"/>
          <w:szCs w:val="20"/>
          <w:shd w:val="clear" w:color="auto" w:fill="FFFFFF"/>
        </w:rPr>
        <w:t>Ľudia žasli a hovorili: "Ktože je to, že ho i vietor i more poslúchajú?"</w:t>
      </w:r>
    </w:p>
    <w:p w14:paraId="3FCF8502" w14:textId="77777777" w:rsidR="00BD4409" w:rsidRPr="00BD4409" w:rsidRDefault="00BD4409" w:rsidP="00575362">
      <w:pPr>
        <w:spacing w:after="0"/>
        <w:jc w:val="both"/>
        <w:rPr>
          <w:rStyle w:val="verse-item-text"/>
          <w:color w:val="050A30"/>
          <w:sz w:val="20"/>
          <w:szCs w:val="20"/>
          <w:shd w:val="clear" w:color="auto" w:fill="FFFFFF"/>
        </w:rPr>
      </w:pPr>
    </w:p>
    <w:p w14:paraId="48F64E6E" w14:textId="265B67AE" w:rsidR="00866C41" w:rsidRDefault="00CD056B" w:rsidP="002679BF">
      <w:pPr>
        <w:spacing w:after="60"/>
        <w:jc w:val="both"/>
      </w:pPr>
      <w:r>
        <w:t xml:space="preserve">V </w:t>
      </w:r>
      <w:r w:rsidR="00B45415">
        <w:t>ô</w:t>
      </w:r>
      <w:r>
        <w:t xml:space="preserve">smej kapitole evanjelia </w:t>
      </w:r>
      <w:r w:rsidR="00B45415">
        <w:t xml:space="preserve">nachádzame túto, istým spôsobom, jedinečnú evanjeliovú scénu. </w:t>
      </w:r>
      <w:r w:rsidR="00C84DF6">
        <w:t xml:space="preserve">Je to azda jediná scéna, v ktorej sa učeníci </w:t>
      </w:r>
      <w:r w:rsidR="00167FF2">
        <w:t xml:space="preserve">s Ježišom </w:t>
      </w:r>
      <w:r w:rsidR="00C84DF6">
        <w:t>cítia priamo ohrození</w:t>
      </w:r>
      <w:r>
        <w:t xml:space="preserve"> </w:t>
      </w:r>
      <w:r w:rsidR="00167FF2">
        <w:t xml:space="preserve">na živote. </w:t>
      </w:r>
      <w:r w:rsidR="00644BF0">
        <w:t>Mnohokrát vidia ako Ježiš vyháňa zlých duchov</w:t>
      </w:r>
      <w:r w:rsidR="00451425">
        <w:t xml:space="preserve">, </w:t>
      </w:r>
      <w:r w:rsidR="00AB504A">
        <w:t>počúvajú jeho reči</w:t>
      </w:r>
      <w:r w:rsidR="00DF0945">
        <w:t>, vidia jeho uzdravenia, ba i spory a</w:t>
      </w:r>
      <w:r w:rsidR="00334E3F">
        <w:t> </w:t>
      </w:r>
      <w:r w:rsidR="00DF0945">
        <w:t>ohrozenia</w:t>
      </w:r>
      <w:r w:rsidR="00334E3F">
        <w:t xml:space="preserve"> zo strany farizejov a zákonníkov</w:t>
      </w:r>
      <w:r w:rsidR="00DF0945">
        <w:t xml:space="preserve">. </w:t>
      </w:r>
      <w:r w:rsidR="00F3684E">
        <w:t xml:space="preserve">Sú akoby </w:t>
      </w:r>
      <w:r w:rsidR="005A5E61">
        <w:t>v roli pozorovateľov, prípadne obdivovateľov</w:t>
      </w:r>
      <w:r w:rsidR="000315EA">
        <w:t xml:space="preserve">. Tento krát </w:t>
      </w:r>
      <w:r w:rsidR="006146D6">
        <w:t xml:space="preserve">sa </w:t>
      </w:r>
      <w:r w:rsidR="000315EA">
        <w:t xml:space="preserve">však </w:t>
      </w:r>
      <w:r w:rsidR="006146D6">
        <w:t xml:space="preserve">nečakane dostávajú do stredu vecí, </w:t>
      </w:r>
      <w:r w:rsidR="00653984">
        <w:t>teraz ide o nich a</w:t>
      </w:r>
      <w:r w:rsidR="000969C2">
        <w:t xml:space="preserve"> jeho prítomnosť premenila na mlčanie</w:t>
      </w:r>
      <w:r w:rsidR="00773229">
        <w:t>, je prítomný, ale zároveň neprítomný. Vlny, vietor, to všetko je tak silné</w:t>
      </w:r>
      <w:r w:rsidR="006201C9">
        <w:t xml:space="preserve"> a on si spí. </w:t>
      </w:r>
    </w:p>
    <w:p w14:paraId="780B5BFA" w14:textId="335F26E2" w:rsidR="00C076CC" w:rsidRDefault="00C076CC" w:rsidP="002679BF">
      <w:pPr>
        <w:spacing w:after="60"/>
        <w:jc w:val="both"/>
      </w:pPr>
      <w:r>
        <w:t>Tu sa pominul všetka istota – zostalo len vedomie, že Ježiš je tu</w:t>
      </w:r>
      <w:r w:rsidR="00E15643">
        <w:t xml:space="preserve">, že môže zachrániť. Prichádzajú výkriky učeníkov. </w:t>
      </w:r>
      <w:r w:rsidR="00595FFE">
        <w:t xml:space="preserve">Ako hovorí jeden komentátor: Ježiš sa nezobúdza kvôli vlnám a búrke, ale kvôli volaniu učeníkov. </w:t>
      </w:r>
    </w:p>
    <w:p w14:paraId="646373BB" w14:textId="219833E4" w:rsidR="007732FC" w:rsidRDefault="007732FC" w:rsidP="002679BF">
      <w:pPr>
        <w:spacing w:after="60"/>
        <w:jc w:val="both"/>
      </w:pPr>
      <w:r>
        <w:t>Ježiš všetko utíši</w:t>
      </w:r>
      <w:r w:rsidR="001E1078">
        <w:t>. Vietor sa mení na pokojný vánok, morské vlny na krásne pokojnú hladinu</w:t>
      </w:r>
      <w:r w:rsidR="00A74D17">
        <w:t xml:space="preserve">. Potiaľto je všetko pomerne zrozumiteľné a prijateľné. </w:t>
      </w:r>
      <w:r w:rsidR="005F74EF">
        <w:t xml:space="preserve">Prečo však Ježiš vyčíta učeníkom malú vieru? </w:t>
      </w:r>
      <w:r w:rsidR="007929B0">
        <w:t>Či skutočne nešlo o život? Či sa človek nesmie báť?</w:t>
      </w:r>
    </w:p>
    <w:p w14:paraId="670B69B9" w14:textId="58F1BDD5" w:rsidR="00F62C2B" w:rsidRDefault="00A03EAA" w:rsidP="002679BF">
      <w:pPr>
        <w:spacing w:after="60"/>
        <w:jc w:val="both"/>
      </w:pPr>
      <w:r>
        <w:t xml:space="preserve">Skúsme tak trochu hlbšie vidieť toto ponaučenie. </w:t>
      </w:r>
      <w:r w:rsidR="0018762E">
        <w:t xml:space="preserve">Učeníci sa báli o svoj život hoci vedeli, že Ježiš je s nimi. </w:t>
      </w:r>
      <w:r w:rsidR="002D0FC7">
        <w:t xml:space="preserve">Potopiť a utopiť sa môžu len tí, ktorí nie sú s ním. </w:t>
      </w:r>
      <w:r w:rsidR="001D0E7B">
        <w:t xml:space="preserve">Loďka sa mohla potopiť len vtedy, </w:t>
      </w:r>
      <w:r w:rsidR="007C3CE2">
        <w:t xml:space="preserve">keby tam Ježiš nebol. Ale on tam bol. Viera je skutočne o tom, že s Ježišom sa nepotopíš, či už ho vidíš alebo nevidíš, či ti hovorí alebo nehovorí. </w:t>
      </w:r>
      <w:r w:rsidR="009B028D">
        <w:t xml:space="preserve">On je </w:t>
      </w:r>
      <w:proofErr w:type="spellStart"/>
      <w:r w:rsidR="009B028D">
        <w:t>nepotopiteľný</w:t>
      </w:r>
      <w:proofErr w:type="spellEnd"/>
      <w:r w:rsidR="009B028D">
        <w:t xml:space="preserve">, nezničiteľný, lebo je </w:t>
      </w:r>
      <w:r w:rsidR="006B05BF">
        <w:t xml:space="preserve">s Otcom jedno. A keď on je s nami na našej loďke, tak sa nemôže potopiť. </w:t>
      </w:r>
      <w:r w:rsidR="002F7383">
        <w:t>Nech by sa čokoľvek dialo, my sa nestratíme naveky, ak sme s ním.</w:t>
      </w:r>
      <w:r w:rsidR="006E11B3">
        <w:t xml:space="preserve"> Takáto viera je plná pokoja.</w:t>
      </w:r>
    </w:p>
    <w:p w14:paraId="399D5D18" w14:textId="77777777" w:rsidR="001A57F1" w:rsidRDefault="00C04D39" w:rsidP="002679BF">
      <w:pPr>
        <w:spacing w:after="60"/>
        <w:jc w:val="both"/>
        <w:rPr>
          <w:rStyle w:val="verse-item-text"/>
          <w:color w:val="050A30"/>
          <w:szCs w:val="24"/>
          <w:shd w:val="clear" w:color="auto" w:fill="FFFFFF"/>
        </w:rPr>
      </w:pPr>
      <w:r>
        <w:t xml:space="preserve">Ak chceme porozumieť túto stať lepšie, pozrime sa na inú evanjeliovú stať, ktorá nám to azda objasní. </w:t>
      </w:r>
      <w:r w:rsidR="003A72A3">
        <w:t xml:space="preserve">Ježiš mal rád </w:t>
      </w:r>
      <w:r w:rsidR="00E12FB9">
        <w:t xml:space="preserve">Martu Máriu a Lazára. A od poslov sa dopočul, že Lazár je chorý. </w:t>
      </w:r>
      <w:r w:rsidR="009739CE">
        <w:t xml:space="preserve">Evanjelium hovorí: </w:t>
      </w:r>
      <w:r w:rsidR="00DE12FD" w:rsidRPr="00D10871">
        <w:rPr>
          <w:i/>
          <w:iCs/>
        </w:rPr>
        <w:t>Zostal na mieste, kde bol ešte dva dni</w:t>
      </w:r>
      <w:r w:rsidR="00DE12FD">
        <w:t xml:space="preserve">. </w:t>
      </w:r>
      <w:r w:rsidR="008B417A">
        <w:t>(Jn 11,</w:t>
      </w:r>
      <w:r w:rsidR="00C3327C">
        <w:t>6)</w:t>
      </w:r>
      <w:r w:rsidR="006172D6">
        <w:t xml:space="preserve"> Čo vtedy prežívali Marta a Mária, ak nie Ježišovu neprítomnosť. </w:t>
      </w:r>
      <w:r w:rsidR="0081673E">
        <w:t xml:space="preserve">A Lazár, ich milovaný brat zomrel. </w:t>
      </w:r>
      <w:r w:rsidR="00DB488A">
        <w:t>A teraz sa spoločne pozrime na Martu, na jej postoj. Evanjelista Ján píše</w:t>
      </w:r>
      <w:r w:rsidR="00DB488A" w:rsidRPr="005B3532">
        <w:rPr>
          <w:szCs w:val="24"/>
        </w:rPr>
        <w:t xml:space="preserve">: </w:t>
      </w:r>
      <w:r w:rsidR="00D57A2F" w:rsidRPr="005B3532">
        <w:rPr>
          <w:rStyle w:val="verse-container"/>
          <w:i/>
          <w:iCs/>
          <w:color w:val="050A30"/>
          <w:szCs w:val="24"/>
          <w:shd w:val="clear" w:color="auto" w:fill="FFFFFF"/>
        </w:rPr>
        <w:t> </w:t>
      </w:r>
      <w:r w:rsidR="00D57A2F" w:rsidRPr="005B3532">
        <w:rPr>
          <w:rStyle w:val="verse-item-text"/>
          <w:i/>
          <w:iCs/>
          <w:color w:val="050A30"/>
          <w:szCs w:val="24"/>
          <w:shd w:val="clear" w:color="auto" w:fill="FFFFFF"/>
        </w:rPr>
        <w:t>Keď Marta počula, že prichádza Ježiš, vyšla mu naproti. Mária však ostala doma.</w:t>
      </w:r>
      <w:r w:rsidR="00D57A2F" w:rsidRPr="005B3532">
        <w:rPr>
          <w:rStyle w:val="verse-item"/>
          <w:i/>
          <w:iCs/>
          <w:color w:val="050A30"/>
          <w:szCs w:val="24"/>
          <w:shd w:val="clear" w:color="auto" w:fill="FFFFFF"/>
        </w:rPr>
        <w:t> </w:t>
      </w:r>
      <w:r w:rsidR="00D57A2F" w:rsidRPr="005B3532">
        <w:rPr>
          <w:rStyle w:val="verse-item-text"/>
          <w:i/>
          <w:iCs/>
          <w:color w:val="050A30"/>
          <w:szCs w:val="24"/>
          <w:shd w:val="clear" w:color="auto" w:fill="FFFFFF"/>
        </w:rPr>
        <w:t>Marta povedala Ježišovi: „Pane, keby si bol býval tu, nebol by mi brat zomrel.</w:t>
      </w:r>
      <w:r w:rsidR="00D57A2F" w:rsidRPr="005B3532">
        <w:rPr>
          <w:rStyle w:val="verse-item"/>
          <w:i/>
          <w:iCs/>
          <w:color w:val="050A30"/>
          <w:szCs w:val="24"/>
          <w:shd w:val="clear" w:color="auto" w:fill="FFFFFF"/>
        </w:rPr>
        <w:t> </w:t>
      </w:r>
      <w:r w:rsidR="00D57A2F" w:rsidRPr="005B3532">
        <w:rPr>
          <w:rStyle w:val="verse-item-text"/>
          <w:i/>
          <w:iCs/>
          <w:color w:val="050A30"/>
          <w:szCs w:val="24"/>
          <w:shd w:val="clear" w:color="auto" w:fill="FFFFFF"/>
        </w:rPr>
        <w:t>Ale aj teraz viem, že o čokoľvek by si prosil Boha, Boh ti to dá.“</w:t>
      </w:r>
      <w:r w:rsidR="00D57A2F" w:rsidRPr="005B3532">
        <w:rPr>
          <w:rStyle w:val="verse-item"/>
          <w:i/>
          <w:iCs/>
          <w:color w:val="050A30"/>
          <w:szCs w:val="24"/>
          <w:shd w:val="clear" w:color="auto" w:fill="FFFFFF"/>
        </w:rPr>
        <w:t> </w:t>
      </w:r>
      <w:r w:rsidR="005B3532" w:rsidRPr="005B3532">
        <w:rPr>
          <w:rStyle w:val="verse-item-text"/>
          <w:i/>
          <w:iCs/>
          <w:color w:val="050A30"/>
          <w:szCs w:val="24"/>
          <w:shd w:val="clear" w:color="auto" w:fill="FFFFFF"/>
        </w:rPr>
        <w:t xml:space="preserve"> </w:t>
      </w:r>
      <w:r w:rsidR="00D57A2F" w:rsidRPr="005B3532">
        <w:rPr>
          <w:rStyle w:val="verse-item-text"/>
          <w:i/>
          <w:iCs/>
          <w:color w:val="050A30"/>
          <w:szCs w:val="24"/>
          <w:shd w:val="clear" w:color="auto" w:fill="FFFFFF"/>
        </w:rPr>
        <w:t>Ježiš jej povedal: „Tvoj brat vstane z mŕtvych!“</w:t>
      </w:r>
      <w:r w:rsidR="00D57A2F" w:rsidRPr="005B3532">
        <w:rPr>
          <w:rStyle w:val="verse-item"/>
          <w:i/>
          <w:iCs/>
          <w:color w:val="050A30"/>
          <w:szCs w:val="24"/>
          <w:shd w:val="clear" w:color="auto" w:fill="FFFFFF"/>
        </w:rPr>
        <w:t> </w:t>
      </w:r>
      <w:r w:rsidR="00D57A2F" w:rsidRPr="005B3532">
        <w:rPr>
          <w:rStyle w:val="verse-item-text"/>
          <w:i/>
          <w:iCs/>
          <w:color w:val="050A30"/>
          <w:szCs w:val="24"/>
          <w:shd w:val="clear" w:color="auto" w:fill="FFFFFF"/>
        </w:rPr>
        <w:t>Marta mu povedala: „Viem, že vstane pri vzkriesení v posledný deň.“</w:t>
      </w:r>
      <w:r w:rsidR="003E3C66">
        <w:rPr>
          <w:rStyle w:val="verse-item-text"/>
          <w:color w:val="050A30"/>
          <w:szCs w:val="24"/>
          <w:shd w:val="clear" w:color="auto" w:fill="FFFFFF"/>
        </w:rPr>
        <w:t xml:space="preserve"> (Jn 11,</w:t>
      </w:r>
      <w:r w:rsidR="00ED58A0">
        <w:rPr>
          <w:rStyle w:val="verse-item-text"/>
          <w:color w:val="050A30"/>
          <w:szCs w:val="24"/>
          <w:shd w:val="clear" w:color="auto" w:fill="FFFFFF"/>
        </w:rPr>
        <w:t>20-24) Toto je viera, ktorá sa modlí a vyznáva.</w:t>
      </w:r>
      <w:r w:rsidR="00150600">
        <w:rPr>
          <w:rStyle w:val="verse-item-text"/>
          <w:color w:val="050A30"/>
          <w:szCs w:val="24"/>
          <w:shd w:val="clear" w:color="auto" w:fill="FFFFFF"/>
        </w:rPr>
        <w:t xml:space="preserve"> Napriek tomu, že vkladala nádej do Ježiša, ktorý príde a zachráni.</w:t>
      </w:r>
    </w:p>
    <w:p w14:paraId="4D0C8200" w14:textId="547998FD" w:rsidR="00C04D39" w:rsidRDefault="001A57F1" w:rsidP="002679BF">
      <w:pPr>
        <w:spacing w:after="60"/>
        <w:jc w:val="both"/>
        <w:rPr>
          <w:rStyle w:val="verse-item-text"/>
          <w:color w:val="050A30"/>
          <w:szCs w:val="24"/>
          <w:shd w:val="clear" w:color="auto" w:fill="FFFFFF"/>
        </w:rPr>
      </w:pPr>
      <w:r>
        <w:rPr>
          <w:rStyle w:val="verse-item-text"/>
          <w:color w:val="050A30"/>
          <w:szCs w:val="24"/>
          <w:shd w:val="clear" w:color="auto" w:fill="FFFFFF"/>
        </w:rPr>
        <w:t>Lazár však zomrel.</w:t>
      </w:r>
      <w:r w:rsidR="00ED58A0">
        <w:rPr>
          <w:rStyle w:val="verse-item-text"/>
          <w:color w:val="050A30"/>
          <w:szCs w:val="24"/>
          <w:shd w:val="clear" w:color="auto" w:fill="FFFFFF"/>
        </w:rPr>
        <w:t xml:space="preserve"> </w:t>
      </w:r>
      <w:r w:rsidR="006A0F4E">
        <w:rPr>
          <w:rStyle w:val="verse-item-text"/>
          <w:color w:val="050A30"/>
          <w:szCs w:val="24"/>
          <w:shd w:val="clear" w:color="auto" w:fill="FFFFFF"/>
        </w:rPr>
        <w:t xml:space="preserve">Smrť milovaného brata </w:t>
      </w:r>
      <w:r>
        <w:rPr>
          <w:rStyle w:val="verse-item-text"/>
          <w:color w:val="050A30"/>
          <w:szCs w:val="24"/>
          <w:shd w:val="clear" w:color="auto" w:fill="FFFFFF"/>
        </w:rPr>
        <w:t xml:space="preserve">isto nie je pre Martu </w:t>
      </w:r>
      <w:r w:rsidR="006A0F4E">
        <w:rPr>
          <w:rStyle w:val="verse-item-text"/>
          <w:color w:val="050A30"/>
          <w:szCs w:val="24"/>
          <w:shd w:val="clear" w:color="auto" w:fill="FFFFFF"/>
        </w:rPr>
        <w:t>niečo ľahostajné, ale všimnime si ten krásny spôsob, ktorým Marta vyjadruje svoje hlboké spojenie s</w:t>
      </w:r>
      <w:r w:rsidR="001549E4">
        <w:rPr>
          <w:rStyle w:val="verse-item-text"/>
          <w:color w:val="050A30"/>
          <w:szCs w:val="24"/>
          <w:shd w:val="clear" w:color="auto" w:fill="FFFFFF"/>
        </w:rPr>
        <w:t> </w:t>
      </w:r>
      <w:r w:rsidR="006A0F4E">
        <w:rPr>
          <w:rStyle w:val="verse-item-text"/>
          <w:color w:val="050A30"/>
          <w:szCs w:val="24"/>
          <w:shd w:val="clear" w:color="auto" w:fill="FFFFFF"/>
        </w:rPr>
        <w:t>Ježišom</w:t>
      </w:r>
      <w:r w:rsidR="001549E4">
        <w:rPr>
          <w:rStyle w:val="verse-item-text"/>
          <w:color w:val="050A30"/>
          <w:szCs w:val="24"/>
          <w:shd w:val="clear" w:color="auto" w:fill="FFFFFF"/>
        </w:rPr>
        <w:t>, napriek tomu, že neprišiel a</w:t>
      </w:r>
      <w:r w:rsidR="00056418">
        <w:rPr>
          <w:rStyle w:val="verse-item-text"/>
          <w:color w:val="050A30"/>
          <w:szCs w:val="24"/>
          <w:shd w:val="clear" w:color="auto" w:fill="FFFFFF"/>
        </w:rPr>
        <w:t> </w:t>
      </w:r>
      <w:r w:rsidR="001549E4">
        <w:rPr>
          <w:rStyle w:val="verse-item-text"/>
          <w:color w:val="050A30"/>
          <w:szCs w:val="24"/>
          <w:shd w:val="clear" w:color="auto" w:fill="FFFFFF"/>
        </w:rPr>
        <w:t>neuzdravil</w:t>
      </w:r>
      <w:r w:rsidR="00056418">
        <w:rPr>
          <w:rStyle w:val="verse-item-text"/>
          <w:color w:val="050A30"/>
          <w:szCs w:val="24"/>
          <w:shd w:val="clear" w:color="auto" w:fill="FFFFFF"/>
        </w:rPr>
        <w:t xml:space="preserve">: </w:t>
      </w:r>
      <w:r w:rsidR="006A0F4E" w:rsidRPr="00056418">
        <w:rPr>
          <w:rStyle w:val="verse-item-text"/>
          <w:i/>
          <w:iCs/>
          <w:color w:val="050A30"/>
          <w:szCs w:val="24"/>
          <w:shd w:val="clear" w:color="auto" w:fill="FFFFFF"/>
        </w:rPr>
        <w:t>Keby si tu bol</w:t>
      </w:r>
      <w:r w:rsidR="00A12DC0" w:rsidRPr="00056418">
        <w:rPr>
          <w:rStyle w:val="verse-item-text"/>
          <w:i/>
          <w:iCs/>
          <w:color w:val="050A30"/>
          <w:szCs w:val="24"/>
          <w:shd w:val="clear" w:color="auto" w:fill="FFFFFF"/>
        </w:rPr>
        <w:t>, ty by si ho zachránil.</w:t>
      </w:r>
      <w:r w:rsidR="00A12DC0">
        <w:rPr>
          <w:rStyle w:val="verse-item-text"/>
          <w:color w:val="050A30"/>
          <w:szCs w:val="24"/>
          <w:shd w:val="clear" w:color="auto" w:fill="FFFFFF"/>
        </w:rPr>
        <w:t xml:space="preserve"> A potom: neprosí o vzkriesenie Lazára</w:t>
      </w:r>
      <w:r w:rsidR="00584550">
        <w:rPr>
          <w:rStyle w:val="verse-item-text"/>
          <w:color w:val="050A30"/>
          <w:szCs w:val="24"/>
          <w:shd w:val="clear" w:color="auto" w:fill="FFFFFF"/>
        </w:rPr>
        <w:t xml:space="preserve">, vie, že sa s ním stretne na konci sveta. </w:t>
      </w:r>
      <w:r w:rsidR="007F248B">
        <w:rPr>
          <w:rStyle w:val="verse-item-text"/>
          <w:color w:val="050A30"/>
          <w:szCs w:val="24"/>
          <w:shd w:val="clear" w:color="auto" w:fill="FFFFFF"/>
        </w:rPr>
        <w:t xml:space="preserve">Marta nám takto ukazuje vieru, ktorú Ježiš nenašiel u svojich učeníkov na loďke. </w:t>
      </w:r>
      <w:r w:rsidR="0079118C">
        <w:rPr>
          <w:rStyle w:val="verse-item-text"/>
          <w:color w:val="050A30"/>
          <w:szCs w:val="24"/>
          <w:shd w:val="clear" w:color="auto" w:fill="FFFFFF"/>
        </w:rPr>
        <w:t>Vieru plnú pokoja a dôvery.</w:t>
      </w:r>
      <w:r w:rsidR="00056418">
        <w:rPr>
          <w:rStyle w:val="verse-item-text"/>
          <w:color w:val="050A30"/>
          <w:szCs w:val="24"/>
          <w:shd w:val="clear" w:color="auto" w:fill="FFFFFF"/>
        </w:rPr>
        <w:t xml:space="preserve"> A táto viera je odmenená veľkým zázrakom. </w:t>
      </w:r>
    </w:p>
    <w:p w14:paraId="57EEF89A" w14:textId="03F664D6" w:rsidR="00105C76" w:rsidRDefault="005E3777" w:rsidP="002679BF">
      <w:pPr>
        <w:spacing w:after="60"/>
        <w:jc w:val="both"/>
        <w:rPr>
          <w:rStyle w:val="verse-item-text"/>
          <w:color w:val="050A30"/>
          <w:szCs w:val="24"/>
          <w:shd w:val="clear" w:color="auto" w:fill="FFFFFF"/>
        </w:rPr>
      </w:pPr>
      <w:r>
        <w:rPr>
          <w:rStyle w:val="verse-item-text"/>
          <w:color w:val="050A30"/>
          <w:szCs w:val="24"/>
          <w:shd w:val="clear" w:color="auto" w:fill="FFFFFF"/>
        </w:rPr>
        <w:lastRenderedPageBreak/>
        <w:t xml:space="preserve">Milí bratia a sestry! Ešte vždy </w:t>
      </w:r>
      <w:r w:rsidR="002064C3">
        <w:rPr>
          <w:rStyle w:val="verse-item-text"/>
          <w:color w:val="050A30"/>
          <w:szCs w:val="24"/>
          <w:shd w:val="clear" w:color="auto" w:fill="FFFFFF"/>
        </w:rPr>
        <w:t xml:space="preserve">máme malú </w:t>
      </w:r>
      <w:r>
        <w:rPr>
          <w:rStyle w:val="verse-item-text"/>
          <w:color w:val="050A30"/>
          <w:szCs w:val="24"/>
          <w:shd w:val="clear" w:color="auto" w:fill="FFFFFF"/>
        </w:rPr>
        <w:t xml:space="preserve">vieru? </w:t>
      </w:r>
      <w:r w:rsidR="004A1500">
        <w:rPr>
          <w:rStyle w:val="verse-item-text"/>
          <w:color w:val="050A30"/>
          <w:szCs w:val="24"/>
          <w:shd w:val="clear" w:color="auto" w:fill="FFFFFF"/>
        </w:rPr>
        <w:t>Prijmime to pokorne. Áno. Ježiš sa k nám skláňa aj keď kričíme a</w:t>
      </w:r>
      <w:r w:rsidR="006E563A">
        <w:rPr>
          <w:rStyle w:val="verse-item-text"/>
          <w:color w:val="050A30"/>
          <w:szCs w:val="24"/>
          <w:shd w:val="clear" w:color="auto" w:fill="FFFFFF"/>
        </w:rPr>
        <w:t> bojíme sa. On vie utíšiť naše búrky. To však neznamená, že tam máme zostať. Naša cesta vedie k</w:t>
      </w:r>
      <w:r w:rsidR="004D23DC">
        <w:rPr>
          <w:rStyle w:val="verse-item-text"/>
          <w:color w:val="050A30"/>
          <w:szCs w:val="24"/>
          <w:shd w:val="clear" w:color="auto" w:fill="FFFFFF"/>
        </w:rPr>
        <w:t> </w:t>
      </w:r>
      <w:r w:rsidR="006E563A">
        <w:rPr>
          <w:rStyle w:val="verse-item-text"/>
          <w:color w:val="050A30"/>
          <w:szCs w:val="24"/>
          <w:shd w:val="clear" w:color="auto" w:fill="FFFFFF"/>
        </w:rPr>
        <w:t>Marte</w:t>
      </w:r>
      <w:r w:rsidR="004D23DC">
        <w:rPr>
          <w:rStyle w:val="verse-item-text"/>
          <w:color w:val="050A30"/>
          <w:szCs w:val="24"/>
          <w:shd w:val="clear" w:color="auto" w:fill="FFFFFF"/>
        </w:rPr>
        <w:t xml:space="preserve"> a k jej nádhernému postoju viery.</w:t>
      </w:r>
    </w:p>
    <w:p w14:paraId="1E87122D" w14:textId="5B8157C5" w:rsidR="00AF1732" w:rsidRDefault="00A30405" w:rsidP="002679BF">
      <w:pPr>
        <w:spacing w:after="60"/>
        <w:jc w:val="both"/>
        <w:rPr>
          <w:rStyle w:val="verse-item-text"/>
          <w:color w:val="050A30"/>
          <w:szCs w:val="24"/>
          <w:shd w:val="clear" w:color="auto" w:fill="FFFFFF"/>
        </w:rPr>
      </w:pPr>
      <w:r>
        <w:rPr>
          <w:rStyle w:val="verse-item-text"/>
          <w:color w:val="050A30"/>
          <w:szCs w:val="24"/>
          <w:shd w:val="clear" w:color="auto" w:fill="FFFFFF"/>
        </w:rPr>
        <w:t xml:space="preserve">Máme teda pred očami </w:t>
      </w:r>
      <w:r w:rsidR="0067265E">
        <w:rPr>
          <w:rStyle w:val="verse-item-text"/>
          <w:color w:val="050A30"/>
          <w:szCs w:val="24"/>
          <w:shd w:val="clear" w:color="auto" w:fill="FFFFFF"/>
        </w:rPr>
        <w:t>tieto stupne</w:t>
      </w:r>
      <w:r>
        <w:rPr>
          <w:rStyle w:val="verse-item-text"/>
          <w:color w:val="050A30"/>
          <w:szCs w:val="24"/>
          <w:shd w:val="clear" w:color="auto" w:fill="FFFFFF"/>
        </w:rPr>
        <w:t xml:space="preserve"> viery</w:t>
      </w:r>
    </w:p>
    <w:p w14:paraId="5AD89295" w14:textId="461B8F95" w:rsidR="00A30405" w:rsidRPr="00363679" w:rsidRDefault="00A30405" w:rsidP="00A30405">
      <w:pPr>
        <w:pStyle w:val="Odsekzoznamu"/>
        <w:numPr>
          <w:ilvl w:val="0"/>
          <w:numId w:val="4"/>
        </w:numPr>
        <w:spacing w:after="60"/>
        <w:jc w:val="both"/>
        <w:rPr>
          <w:rFonts w:ascii="Georgia" w:hAnsi="Georgia"/>
          <w:sz w:val="24"/>
          <w:szCs w:val="24"/>
        </w:rPr>
      </w:pPr>
      <w:r w:rsidRPr="00363679">
        <w:rPr>
          <w:rFonts w:ascii="Georgia" w:hAnsi="Georgia"/>
          <w:sz w:val="24"/>
          <w:szCs w:val="24"/>
        </w:rPr>
        <w:t>Nasledovanie Krista</w:t>
      </w:r>
      <w:r w:rsidR="002958F7" w:rsidRPr="00363679">
        <w:rPr>
          <w:rFonts w:ascii="Georgia" w:hAnsi="Georgia"/>
          <w:sz w:val="24"/>
          <w:szCs w:val="24"/>
        </w:rPr>
        <w:t>. Áno, rozhodli sme sa ísť za ním</w:t>
      </w:r>
    </w:p>
    <w:p w14:paraId="2A6021B8" w14:textId="0DEAB973" w:rsidR="002958F7" w:rsidRPr="00363679" w:rsidRDefault="002958F7" w:rsidP="00A30405">
      <w:pPr>
        <w:pStyle w:val="Odsekzoznamu"/>
        <w:numPr>
          <w:ilvl w:val="0"/>
          <w:numId w:val="4"/>
        </w:numPr>
        <w:spacing w:after="60"/>
        <w:jc w:val="both"/>
        <w:rPr>
          <w:rFonts w:ascii="Georgia" w:hAnsi="Georgia"/>
          <w:sz w:val="24"/>
          <w:szCs w:val="24"/>
        </w:rPr>
      </w:pPr>
      <w:r w:rsidRPr="00363679">
        <w:rPr>
          <w:rFonts w:ascii="Georgia" w:hAnsi="Georgia"/>
          <w:sz w:val="24"/>
          <w:szCs w:val="24"/>
        </w:rPr>
        <w:t>Odvaha ísť s ním na šíre more</w:t>
      </w:r>
      <w:r w:rsidR="00E65344" w:rsidRPr="00363679">
        <w:rPr>
          <w:rFonts w:ascii="Georgia" w:hAnsi="Georgia"/>
          <w:sz w:val="24"/>
          <w:szCs w:val="24"/>
        </w:rPr>
        <w:t xml:space="preserve">. Aj sa nám </w:t>
      </w:r>
      <w:r w:rsidR="00AB7287" w:rsidRPr="00363679">
        <w:rPr>
          <w:rFonts w:ascii="Georgia" w:hAnsi="Georgia"/>
          <w:sz w:val="24"/>
          <w:szCs w:val="24"/>
        </w:rPr>
        <w:t>poväčšine</w:t>
      </w:r>
      <w:r w:rsidR="00E65344" w:rsidRPr="00363679">
        <w:rPr>
          <w:rFonts w:ascii="Georgia" w:hAnsi="Georgia"/>
          <w:sz w:val="24"/>
          <w:szCs w:val="24"/>
        </w:rPr>
        <w:t xml:space="preserve"> podarilo.</w:t>
      </w:r>
    </w:p>
    <w:p w14:paraId="720252B4" w14:textId="17B51E1C" w:rsidR="00E65344" w:rsidRPr="00363679" w:rsidRDefault="006C2B3E" w:rsidP="00A30405">
      <w:pPr>
        <w:pStyle w:val="Odsekzoznamu"/>
        <w:numPr>
          <w:ilvl w:val="0"/>
          <w:numId w:val="4"/>
        </w:numPr>
        <w:spacing w:after="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Volať k</w:t>
      </w:r>
      <w:r w:rsidR="00586E4A">
        <w:rPr>
          <w:rFonts w:ascii="Georgia" w:hAnsi="Georgia"/>
          <w:sz w:val="24"/>
          <w:szCs w:val="24"/>
        </w:rPr>
        <w:t> </w:t>
      </w:r>
      <w:r>
        <w:rPr>
          <w:rFonts w:ascii="Georgia" w:hAnsi="Georgia"/>
          <w:sz w:val="24"/>
          <w:szCs w:val="24"/>
        </w:rPr>
        <w:t>nemu</w:t>
      </w:r>
      <w:r w:rsidR="00586E4A">
        <w:rPr>
          <w:rFonts w:ascii="Georgia" w:hAnsi="Georgia"/>
          <w:sz w:val="24"/>
          <w:szCs w:val="24"/>
        </w:rPr>
        <w:t xml:space="preserve"> v našich ťažkostiach a búrkach</w:t>
      </w:r>
      <w:r w:rsidR="007D64C8" w:rsidRPr="00363679">
        <w:rPr>
          <w:rFonts w:ascii="Georgia" w:hAnsi="Georgia"/>
          <w:sz w:val="24"/>
          <w:szCs w:val="24"/>
        </w:rPr>
        <w:t>, aj keď so strachom a s nepokojom.</w:t>
      </w:r>
      <w:r w:rsidR="002B7718" w:rsidRPr="00363679">
        <w:rPr>
          <w:rFonts w:ascii="Georgia" w:hAnsi="Georgia"/>
          <w:sz w:val="24"/>
          <w:szCs w:val="24"/>
        </w:rPr>
        <w:t xml:space="preserve"> </w:t>
      </w:r>
      <w:r w:rsidR="00586E4A">
        <w:rPr>
          <w:rFonts w:ascii="Georgia" w:hAnsi="Georgia"/>
          <w:sz w:val="24"/>
          <w:szCs w:val="24"/>
        </w:rPr>
        <w:t>Ako učeníci na lodi</w:t>
      </w:r>
    </w:p>
    <w:p w14:paraId="0C14D0C6" w14:textId="1F0432B6" w:rsidR="00270562" w:rsidRDefault="00782652" w:rsidP="00A30405">
      <w:pPr>
        <w:pStyle w:val="Odsekzoznamu"/>
        <w:numPr>
          <w:ilvl w:val="0"/>
          <w:numId w:val="4"/>
        </w:numPr>
        <w:spacing w:after="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Milovať ho v pokoji a dôvere, bez akýchkoľvek nárokov</w:t>
      </w:r>
      <w:r w:rsidR="001939AF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aj keby sme strácali to najvzácnejšie. </w:t>
      </w:r>
      <w:r w:rsidR="00270562" w:rsidRPr="00363679">
        <w:rPr>
          <w:rFonts w:ascii="Georgia" w:hAnsi="Georgia"/>
          <w:sz w:val="24"/>
          <w:szCs w:val="24"/>
        </w:rPr>
        <w:t>Marta zostáva naším ideálom</w:t>
      </w:r>
      <w:r w:rsidR="00596B11" w:rsidRPr="00363679">
        <w:rPr>
          <w:rFonts w:ascii="Georgia" w:hAnsi="Georgia"/>
          <w:sz w:val="24"/>
          <w:szCs w:val="24"/>
        </w:rPr>
        <w:t xml:space="preserve">. </w:t>
      </w:r>
      <w:r w:rsidR="001939AF">
        <w:rPr>
          <w:rFonts w:ascii="Georgia" w:hAnsi="Georgia"/>
          <w:sz w:val="24"/>
          <w:szCs w:val="24"/>
        </w:rPr>
        <w:t xml:space="preserve">Ona vedela, že keď má Ježiša, nič </w:t>
      </w:r>
      <w:r w:rsidR="00896690">
        <w:rPr>
          <w:rFonts w:ascii="Georgia" w:hAnsi="Georgia"/>
          <w:sz w:val="24"/>
          <w:szCs w:val="24"/>
        </w:rPr>
        <w:t xml:space="preserve">a nikoho </w:t>
      </w:r>
      <w:r w:rsidR="001939AF">
        <w:rPr>
          <w:rFonts w:ascii="Georgia" w:hAnsi="Georgia"/>
          <w:sz w:val="24"/>
          <w:szCs w:val="24"/>
        </w:rPr>
        <w:t>nestráca</w:t>
      </w:r>
      <w:r w:rsidR="00896690">
        <w:rPr>
          <w:rFonts w:ascii="Georgia" w:hAnsi="Georgia"/>
          <w:sz w:val="24"/>
          <w:szCs w:val="24"/>
        </w:rPr>
        <w:t>, aj keď srdce zostáva v</w:t>
      </w:r>
      <w:r w:rsidR="00D45CD2">
        <w:rPr>
          <w:rFonts w:ascii="Georgia" w:hAnsi="Georgia"/>
          <w:sz w:val="24"/>
          <w:szCs w:val="24"/>
        </w:rPr>
        <w:t> </w:t>
      </w:r>
      <w:r w:rsidR="00896690">
        <w:rPr>
          <w:rFonts w:ascii="Georgia" w:hAnsi="Georgia"/>
          <w:sz w:val="24"/>
          <w:szCs w:val="24"/>
        </w:rPr>
        <w:t>bolesti</w:t>
      </w:r>
      <w:r w:rsidR="00D45CD2">
        <w:rPr>
          <w:rFonts w:ascii="Georgia" w:hAnsi="Georgia"/>
          <w:sz w:val="24"/>
          <w:szCs w:val="24"/>
        </w:rPr>
        <w:t xml:space="preserve"> nad stratou milovanej osoby</w:t>
      </w:r>
    </w:p>
    <w:p w14:paraId="618891F3" w14:textId="77777777" w:rsidR="00D26168" w:rsidRDefault="00D26168" w:rsidP="00D26168">
      <w:pPr>
        <w:spacing w:after="60"/>
        <w:jc w:val="center"/>
        <w:rPr>
          <w:szCs w:val="24"/>
        </w:rPr>
      </w:pPr>
    </w:p>
    <w:p w14:paraId="7F1A3A98" w14:textId="29634CDD" w:rsidR="00D45CD2" w:rsidRPr="00D45CD2" w:rsidRDefault="00EA6471" w:rsidP="00D26168">
      <w:pPr>
        <w:spacing w:after="60"/>
        <w:jc w:val="center"/>
        <w:rPr>
          <w:szCs w:val="24"/>
        </w:rPr>
      </w:pPr>
      <w:r>
        <w:rPr>
          <w:szCs w:val="24"/>
        </w:rPr>
        <w:t>Tak si skúsme skontrolovať tie naše stupienky viery, kde sa nachádzame, aby sme mohli ísť vpred a ukázať vieru ako niečo dôstojné a krásne</w:t>
      </w:r>
    </w:p>
    <w:p w14:paraId="1165FC77" w14:textId="109309D8" w:rsidR="00760A82" w:rsidRDefault="00760A82" w:rsidP="002679BF">
      <w:pPr>
        <w:spacing w:after="60"/>
        <w:jc w:val="both"/>
      </w:pPr>
    </w:p>
    <w:p w14:paraId="2DA48380" w14:textId="5A36094E" w:rsidR="006B5A51" w:rsidRPr="006A3E48" w:rsidRDefault="006B5A51" w:rsidP="00891EF3">
      <w:pPr>
        <w:spacing w:after="0"/>
        <w:jc w:val="both"/>
      </w:pPr>
    </w:p>
    <w:sectPr w:rsidR="006B5A51" w:rsidRPr="006A3E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578FF" w14:textId="77777777" w:rsidR="00811AD1" w:rsidRDefault="00811AD1" w:rsidP="000756BC">
      <w:pPr>
        <w:spacing w:after="0" w:line="240" w:lineRule="auto"/>
      </w:pPr>
      <w:r>
        <w:separator/>
      </w:r>
    </w:p>
  </w:endnote>
  <w:endnote w:type="continuationSeparator" w:id="0">
    <w:p w14:paraId="5DF96867" w14:textId="77777777" w:rsidR="00811AD1" w:rsidRDefault="00811AD1" w:rsidP="0007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66ACA" w14:textId="77777777" w:rsidR="00811AD1" w:rsidRDefault="00811AD1" w:rsidP="000756BC">
      <w:pPr>
        <w:spacing w:after="0" w:line="240" w:lineRule="auto"/>
      </w:pPr>
      <w:r>
        <w:separator/>
      </w:r>
    </w:p>
  </w:footnote>
  <w:footnote w:type="continuationSeparator" w:id="0">
    <w:p w14:paraId="2419B712" w14:textId="77777777" w:rsidR="00811AD1" w:rsidRDefault="00811AD1" w:rsidP="0007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4472C4" w:themeColor="accent1"/>
        <w:sz w:val="20"/>
        <w:szCs w:val="20"/>
      </w:rPr>
      <w:alias w:val="Autor"/>
      <w:tag w:val=""/>
      <w:id w:val="-952397527"/>
      <w:placeholder>
        <w:docPart w:val="827748EA64C744F39EED1F0D155C114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449C3F84" w14:textId="26E3FED1" w:rsidR="00145EA7" w:rsidRDefault="00145EA7">
        <w:pPr>
          <w:pStyle w:val="Hlavika"/>
          <w:jc w:val="center"/>
          <w:rPr>
            <w:color w:val="4472C4" w:themeColor="accent1"/>
            <w:sz w:val="20"/>
          </w:rPr>
        </w:pPr>
        <w:r>
          <w:rPr>
            <w:color w:val="4472C4" w:themeColor="accent1"/>
            <w:sz w:val="20"/>
            <w:szCs w:val="20"/>
          </w:rPr>
          <w:t>Pavol Grach SDB</w:t>
        </w:r>
      </w:p>
    </w:sdtContent>
  </w:sdt>
  <w:p w14:paraId="393D7EE0" w14:textId="100F39EA" w:rsidR="00145EA7" w:rsidRDefault="00145EA7">
    <w:pPr>
      <w:pStyle w:val="Hlavika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 </w:t>
    </w:r>
    <w:sdt>
      <w:sdtPr>
        <w:rPr>
          <w:caps/>
          <w:color w:val="4472C4" w:themeColor="accent1"/>
        </w:rPr>
        <w:alias w:val="Názov"/>
        <w:tag w:val=""/>
        <w:id w:val="-1954942076"/>
        <w:placeholder>
          <w:docPart w:val="CD373D542ADE4970A5743175D6067A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6D1B">
          <w:rPr>
            <w:caps/>
            <w:color w:val="4472C4" w:themeColor="accent1"/>
          </w:rPr>
          <w:t xml:space="preserve">DO ASC </w:t>
        </w:r>
        <w:r w:rsidR="005C7176">
          <w:rPr>
            <w:caps/>
            <w:color w:val="4472C4" w:themeColor="accent1"/>
          </w:rPr>
          <w:t>november</w:t>
        </w:r>
        <w:r w:rsidR="009E6D1B">
          <w:rPr>
            <w:caps/>
            <w:color w:val="4472C4" w:themeColor="accent1"/>
          </w:rPr>
          <w:t xml:space="preserve"> 2020</w:t>
        </w:r>
      </w:sdtContent>
    </w:sdt>
  </w:p>
  <w:p w14:paraId="738AA8BA" w14:textId="77777777" w:rsidR="000756BC" w:rsidRDefault="000756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B58CE"/>
    <w:multiLevelType w:val="hybridMultilevel"/>
    <w:tmpl w:val="224075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F40C3"/>
    <w:multiLevelType w:val="hybridMultilevel"/>
    <w:tmpl w:val="7A245A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41C90"/>
    <w:multiLevelType w:val="hybridMultilevel"/>
    <w:tmpl w:val="B95A2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157D0"/>
    <w:multiLevelType w:val="hybridMultilevel"/>
    <w:tmpl w:val="2676D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3D"/>
    <w:rsid w:val="0000065A"/>
    <w:rsid w:val="00001E41"/>
    <w:rsid w:val="00004CC2"/>
    <w:rsid w:val="00011698"/>
    <w:rsid w:val="000158C8"/>
    <w:rsid w:val="000315EA"/>
    <w:rsid w:val="00036D84"/>
    <w:rsid w:val="000532FE"/>
    <w:rsid w:val="0005461B"/>
    <w:rsid w:val="00056418"/>
    <w:rsid w:val="0006507B"/>
    <w:rsid w:val="00066066"/>
    <w:rsid w:val="00067198"/>
    <w:rsid w:val="000756BC"/>
    <w:rsid w:val="00080F37"/>
    <w:rsid w:val="00091325"/>
    <w:rsid w:val="00091F90"/>
    <w:rsid w:val="000969C2"/>
    <w:rsid w:val="000A039C"/>
    <w:rsid w:val="000A17C7"/>
    <w:rsid w:val="000A335F"/>
    <w:rsid w:val="000E05CE"/>
    <w:rsid w:val="000E1375"/>
    <w:rsid w:val="000E192F"/>
    <w:rsid w:val="000E408F"/>
    <w:rsid w:val="000E549D"/>
    <w:rsid w:val="00105C76"/>
    <w:rsid w:val="00112809"/>
    <w:rsid w:val="00113E75"/>
    <w:rsid w:val="0012257D"/>
    <w:rsid w:val="0013783D"/>
    <w:rsid w:val="001410E8"/>
    <w:rsid w:val="00143887"/>
    <w:rsid w:val="00145EA7"/>
    <w:rsid w:val="00150600"/>
    <w:rsid w:val="00152733"/>
    <w:rsid w:val="001549E4"/>
    <w:rsid w:val="00167FF2"/>
    <w:rsid w:val="00170AEA"/>
    <w:rsid w:val="0017282B"/>
    <w:rsid w:val="00173DCD"/>
    <w:rsid w:val="001819EB"/>
    <w:rsid w:val="001827E9"/>
    <w:rsid w:val="0018762E"/>
    <w:rsid w:val="00190D71"/>
    <w:rsid w:val="00191C5E"/>
    <w:rsid w:val="001939AF"/>
    <w:rsid w:val="001A2C97"/>
    <w:rsid w:val="001A383A"/>
    <w:rsid w:val="001A57F1"/>
    <w:rsid w:val="001C0D58"/>
    <w:rsid w:val="001C570C"/>
    <w:rsid w:val="001D0E7B"/>
    <w:rsid w:val="001E1078"/>
    <w:rsid w:val="001F2F5A"/>
    <w:rsid w:val="002064C3"/>
    <w:rsid w:val="002103F2"/>
    <w:rsid w:val="00215ED9"/>
    <w:rsid w:val="002253EF"/>
    <w:rsid w:val="002276A7"/>
    <w:rsid w:val="00227F97"/>
    <w:rsid w:val="00235089"/>
    <w:rsid w:val="00247B83"/>
    <w:rsid w:val="002536E8"/>
    <w:rsid w:val="00254166"/>
    <w:rsid w:val="00263A64"/>
    <w:rsid w:val="00265E97"/>
    <w:rsid w:val="002670AE"/>
    <w:rsid w:val="002679BF"/>
    <w:rsid w:val="00270562"/>
    <w:rsid w:val="002735A3"/>
    <w:rsid w:val="0027425B"/>
    <w:rsid w:val="00280BB9"/>
    <w:rsid w:val="00282C52"/>
    <w:rsid w:val="002958F7"/>
    <w:rsid w:val="00295CEB"/>
    <w:rsid w:val="002B31D2"/>
    <w:rsid w:val="002B7718"/>
    <w:rsid w:val="002D0FC7"/>
    <w:rsid w:val="002D6A65"/>
    <w:rsid w:val="002E3027"/>
    <w:rsid w:val="002E66E5"/>
    <w:rsid w:val="002F1900"/>
    <w:rsid w:val="002F7383"/>
    <w:rsid w:val="002F74E7"/>
    <w:rsid w:val="002F770A"/>
    <w:rsid w:val="00304069"/>
    <w:rsid w:val="003054F5"/>
    <w:rsid w:val="003103BE"/>
    <w:rsid w:val="00321EAC"/>
    <w:rsid w:val="00325426"/>
    <w:rsid w:val="003266B6"/>
    <w:rsid w:val="00334E3F"/>
    <w:rsid w:val="00337215"/>
    <w:rsid w:val="00337915"/>
    <w:rsid w:val="00342A66"/>
    <w:rsid w:val="00345C56"/>
    <w:rsid w:val="00345E21"/>
    <w:rsid w:val="00362957"/>
    <w:rsid w:val="00363679"/>
    <w:rsid w:val="00364187"/>
    <w:rsid w:val="00374754"/>
    <w:rsid w:val="00381DE8"/>
    <w:rsid w:val="00381F40"/>
    <w:rsid w:val="00386C67"/>
    <w:rsid w:val="003923D0"/>
    <w:rsid w:val="003968FD"/>
    <w:rsid w:val="003A478D"/>
    <w:rsid w:val="003A7016"/>
    <w:rsid w:val="003A72A3"/>
    <w:rsid w:val="003A74CF"/>
    <w:rsid w:val="003C2858"/>
    <w:rsid w:val="003C493B"/>
    <w:rsid w:val="003C5BDA"/>
    <w:rsid w:val="003C5F44"/>
    <w:rsid w:val="003D5FAC"/>
    <w:rsid w:val="003E34C9"/>
    <w:rsid w:val="003E3C66"/>
    <w:rsid w:val="003F1484"/>
    <w:rsid w:val="003F6AD5"/>
    <w:rsid w:val="00411CAD"/>
    <w:rsid w:val="0041478E"/>
    <w:rsid w:val="004226AD"/>
    <w:rsid w:val="00427507"/>
    <w:rsid w:val="00431989"/>
    <w:rsid w:val="004347B0"/>
    <w:rsid w:val="00451425"/>
    <w:rsid w:val="00461292"/>
    <w:rsid w:val="00465A6C"/>
    <w:rsid w:val="00474A4E"/>
    <w:rsid w:val="00481E9A"/>
    <w:rsid w:val="004840B4"/>
    <w:rsid w:val="00485043"/>
    <w:rsid w:val="004863FF"/>
    <w:rsid w:val="004947ED"/>
    <w:rsid w:val="0049639A"/>
    <w:rsid w:val="00496C38"/>
    <w:rsid w:val="004A1500"/>
    <w:rsid w:val="004B0F64"/>
    <w:rsid w:val="004B6492"/>
    <w:rsid w:val="004C213D"/>
    <w:rsid w:val="004D1A04"/>
    <w:rsid w:val="004D23DC"/>
    <w:rsid w:val="004E0AF7"/>
    <w:rsid w:val="004E1E03"/>
    <w:rsid w:val="004E3CC0"/>
    <w:rsid w:val="004E67A3"/>
    <w:rsid w:val="004F56B2"/>
    <w:rsid w:val="00506A8F"/>
    <w:rsid w:val="005101D2"/>
    <w:rsid w:val="005208EF"/>
    <w:rsid w:val="00525AF2"/>
    <w:rsid w:val="00531A57"/>
    <w:rsid w:val="005360E3"/>
    <w:rsid w:val="0054501D"/>
    <w:rsid w:val="00545038"/>
    <w:rsid w:val="00550BCB"/>
    <w:rsid w:val="0056104D"/>
    <w:rsid w:val="00570603"/>
    <w:rsid w:val="0057340F"/>
    <w:rsid w:val="00575362"/>
    <w:rsid w:val="00581F72"/>
    <w:rsid w:val="00584550"/>
    <w:rsid w:val="00586E4A"/>
    <w:rsid w:val="00595FFE"/>
    <w:rsid w:val="005964E6"/>
    <w:rsid w:val="00596B11"/>
    <w:rsid w:val="005A4C72"/>
    <w:rsid w:val="005A5E61"/>
    <w:rsid w:val="005B3532"/>
    <w:rsid w:val="005B4A61"/>
    <w:rsid w:val="005C7176"/>
    <w:rsid w:val="005E07BF"/>
    <w:rsid w:val="005E3777"/>
    <w:rsid w:val="005F6CAB"/>
    <w:rsid w:val="005F74EF"/>
    <w:rsid w:val="0060404A"/>
    <w:rsid w:val="006043A0"/>
    <w:rsid w:val="006043F9"/>
    <w:rsid w:val="00606BB4"/>
    <w:rsid w:val="00606EB9"/>
    <w:rsid w:val="00610485"/>
    <w:rsid w:val="00611A93"/>
    <w:rsid w:val="00613924"/>
    <w:rsid w:val="006146D6"/>
    <w:rsid w:val="00614C5C"/>
    <w:rsid w:val="00616BB6"/>
    <w:rsid w:val="006172D6"/>
    <w:rsid w:val="006201C9"/>
    <w:rsid w:val="00624BEE"/>
    <w:rsid w:val="00625A9C"/>
    <w:rsid w:val="00634344"/>
    <w:rsid w:val="00644BF0"/>
    <w:rsid w:val="00653984"/>
    <w:rsid w:val="00654FFD"/>
    <w:rsid w:val="00655200"/>
    <w:rsid w:val="00656921"/>
    <w:rsid w:val="00663BF4"/>
    <w:rsid w:val="0067265E"/>
    <w:rsid w:val="00673E99"/>
    <w:rsid w:val="00680D13"/>
    <w:rsid w:val="006941B1"/>
    <w:rsid w:val="00695D31"/>
    <w:rsid w:val="006964E6"/>
    <w:rsid w:val="006A0F4E"/>
    <w:rsid w:val="006A3E48"/>
    <w:rsid w:val="006A6B27"/>
    <w:rsid w:val="006A6FC9"/>
    <w:rsid w:val="006B05BF"/>
    <w:rsid w:val="006B1E78"/>
    <w:rsid w:val="006B3C68"/>
    <w:rsid w:val="006B5A51"/>
    <w:rsid w:val="006C1154"/>
    <w:rsid w:val="006C2B3E"/>
    <w:rsid w:val="006C2DDA"/>
    <w:rsid w:val="006C4D32"/>
    <w:rsid w:val="006C6A6E"/>
    <w:rsid w:val="006D2B6C"/>
    <w:rsid w:val="006D5BBE"/>
    <w:rsid w:val="006D5E0C"/>
    <w:rsid w:val="006D60C1"/>
    <w:rsid w:val="006D61EB"/>
    <w:rsid w:val="006E11B3"/>
    <w:rsid w:val="006E37A9"/>
    <w:rsid w:val="006E563A"/>
    <w:rsid w:val="006F3D08"/>
    <w:rsid w:val="006F5CCD"/>
    <w:rsid w:val="006F6494"/>
    <w:rsid w:val="006F6AF6"/>
    <w:rsid w:val="00701F5C"/>
    <w:rsid w:val="00702210"/>
    <w:rsid w:val="007246A0"/>
    <w:rsid w:val="00731326"/>
    <w:rsid w:val="0075557A"/>
    <w:rsid w:val="00760A82"/>
    <w:rsid w:val="00761330"/>
    <w:rsid w:val="00762EA9"/>
    <w:rsid w:val="00767652"/>
    <w:rsid w:val="00773229"/>
    <w:rsid w:val="007732FC"/>
    <w:rsid w:val="00774BE8"/>
    <w:rsid w:val="007751FE"/>
    <w:rsid w:val="00776AC2"/>
    <w:rsid w:val="00782652"/>
    <w:rsid w:val="00782C70"/>
    <w:rsid w:val="00782EB7"/>
    <w:rsid w:val="0079118C"/>
    <w:rsid w:val="007929B0"/>
    <w:rsid w:val="00796A6A"/>
    <w:rsid w:val="007A6FA7"/>
    <w:rsid w:val="007B2C44"/>
    <w:rsid w:val="007B7695"/>
    <w:rsid w:val="007C1FC8"/>
    <w:rsid w:val="007C3CE2"/>
    <w:rsid w:val="007D05AB"/>
    <w:rsid w:val="007D330E"/>
    <w:rsid w:val="007D374C"/>
    <w:rsid w:val="007D64C8"/>
    <w:rsid w:val="007F248B"/>
    <w:rsid w:val="00811AD1"/>
    <w:rsid w:val="008137B7"/>
    <w:rsid w:val="00813E9B"/>
    <w:rsid w:val="0081673E"/>
    <w:rsid w:val="00824C6F"/>
    <w:rsid w:val="00830F18"/>
    <w:rsid w:val="0083114B"/>
    <w:rsid w:val="00834507"/>
    <w:rsid w:val="00842FB8"/>
    <w:rsid w:val="00853642"/>
    <w:rsid w:val="008546AE"/>
    <w:rsid w:val="00855E20"/>
    <w:rsid w:val="00866C41"/>
    <w:rsid w:val="00882E75"/>
    <w:rsid w:val="00883018"/>
    <w:rsid w:val="00891EF3"/>
    <w:rsid w:val="0089416E"/>
    <w:rsid w:val="00896690"/>
    <w:rsid w:val="008B11AB"/>
    <w:rsid w:val="008B417A"/>
    <w:rsid w:val="008B6E3C"/>
    <w:rsid w:val="008C06C6"/>
    <w:rsid w:val="008C18AE"/>
    <w:rsid w:val="008C2C70"/>
    <w:rsid w:val="008E7769"/>
    <w:rsid w:val="008F35B0"/>
    <w:rsid w:val="008F7845"/>
    <w:rsid w:val="00921665"/>
    <w:rsid w:val="00924481"/>
    <w:rsid w:val="00925613"/>
    <w:rsid w:val="00926A51"/>
    <w:rsid w:val="00960D59"/>
    <w:rsid w:val="009626B0"/>
    <w:rsid w:val="00965A7C"/>
    <w:rsid w:val="00966A59"/>
    <w:rsid w:val="009739CE"/>
    <w:rsid w:val="00990D91"/>
    <w:rsid w:val="00990E08"/>
    <w:rsid w:val="00997FC9"/>
    <w:rsid w:val="009A21F9"/>
    <w:rsid w:val="009A2CAB"/>
    <w:rsid w:val="009A6CFF"/>
    <w:rsid w:val="009B028D"/>
    <w:rsid w:val="009B2A4C"/>
    <w:rsid w:val="009C0867"/>
    <w:rsid w:val="009D207A"/>
    <w:rsid w:val="009D498B"/>
    <w:rsid w:val="009D7C84"/>
    <w:rsid w:val="009E64E5"/>
    <w:rsid w:val="009E6D1B"/>
    <w:rsid w:val="009F174B"/>
    <w:rsid w:val="009F2DED"/>
    <w:rsid w:val="00A02360"/>
    <w:rsid w:val="00A03EAA"/>
    <w:rsid w:val="00A04DAB"/>
    <w:rsid w:val="00A06B4F"/>
    <w:rsid w:val="00A10C78"/>
    <w:rsid w:val="00A114C8"/>
    <w:rsid w:val="00A12DC0"/>
    <w:rsid w:val="00A22D1C"/>
    <w:rsid w:val="00A22D32"/>
    <w:rsid w:val="00A24B24"/>
    <w:rsid w:val="00A30405"/>
    <w:rsid w:val="00A36095"/>
    <w:rsid w:val="00A440F5"/>
    <w:rsid w:val="00A45793"/>
    <w:rsid w:val="00A5136F"/>
    <w:rsid w:val="00A56668"/>
    <w:rsid w:val="00A567F2"/>
    <w:rsid w:val="00A61FF5"/>
    <w:rsid w:val="00A7281A"/>
    <w:rsid w:val="00A7413C"/>
    <w:rsid w:val="00A74D17"/>
    <w:rsid w:val="00A7660C"/>
    <w:rsid w:val="00A839EF"/>
    <w:rsid w:val="00A919C1"/>
    <w:rsid w:val="00A92F03"/>
    <w:rsid w:val="00A9736E"/>
    <w:rsid w:val="00AA138F"/>
    <w:rsid w:val="00AA2176"/>
    <w:rsid w:val="00AA4C82"/>
    <w:rsid w:val="00AA6BE9"/>
    <w:rsid w:val="00AB504A"/>
    <w:rsid w:val="00AB7287"/>
    <w:rsid w:val="00AB7A02"/>
    <w:rsid w:val="00AC5392"/>
    <w:rsid w:val="00AC5C35"/>
    <w:rsid w:val="00AD0A36"/>
    <w:rsid w:val="00AE4575"/>
    <w:rsid w:val="00AF1732"/>
    <w:rsid w:val="00AF5E35"/>
    <w:rsid w:val="00B11D2B"/>
    <w:rsid w:val="00B42BFA"/>
    <w:rsid w:val="00B44657"/>
    <w:rsid w:val="00B45415"/>
    <w:rsid w:val="00B47737"/>
    <w:rsid w:val="00B53354"/>
    <w:rsid w:val="00B54727"/>
    <w:rsid w:val="00B567FD"/>
    <w:rsid w:val="00B81C69"/>
    <w:rsid w:val="00B920BB"/>
    <w:rsid w:val="00B94E4A"/>
    <w:rsid w:val="00BA37E5"/>
    <w:rsid w:val="00BA5CCD"/>
    <w:rsid w:val="00BB406E"/>
    <w:rsid w:val="00BB7B9B"/>
    <w:rsid w:val="00BD4409"/>
    <w:rsid w:val="00BE10C7"/>
    <w:rsid w:val="00BE35CF"/>
    <w:rsid w:val="00C04D39"/>
    <w:rsid w:val="00C076CC"/>
    <w:rsid w:val="00C304F0"/>
    <w:rsid w:val="00C3327C"/>
    <w:rsid w:val="00C40905"/>
    <w:rsid w:val="00C40E10"/>
    <w:rsid w:val="00C40EFE"/>
    <w:rsid w:val="00C438DD"/>
    <w:rsid w:val="00C463A4"/>
    <w:rsid w:val="00C51FAD"/>
    <w:rsid w:val="00C62E64"/>
    <w:rsid w:val="00C64DCA"/>
    <w:rsid w:val="00C716F4"/>
    <w:rsid w:val="00C741BC"/>
    <w:rsid w:val="00C760D0"/>
    <w:rsid w:val="00C8155C"/>
    <w:rsid w:val="00C83939"/>
    <w:rsid w:val="00C84DF6"/>
    <w:rsid w:val="00CC0A43"/>
    <w:rsid w:val="00CD056B"/>
    <w:rsid w:val="00CD2E4A"/>
    <w:rsid w:val="00CE0BED"/>
    <w:rsid w:val="00CE216C"/>
    <w:rsid w:val="00CF2BC7"/>
    <w:rsid w:val="00D03884"/>
    <w:rsid w:val="00D0669F"/>
    <w:rsid w:val="00D10871"/>
    <w:rsid w:val="00D13C45"/>
    <w:rsid w:val="00D26168"/>
    <w:rsid w:val="00D45CD2"/>
    <w:rsid w:val="00D46485"/>
    <w:rsid w:val="00D57A2F"/>
    <w:rsid w:val="00D612EE"/>
    <w:rsid w:val="00D92B90"/>
    <w:rsid w:val="00D92D73"/>
    <w:rsid w:val="00DA4404"/>
    <w:rsid w:val="00DB27B6"/>
    <w:rsid w:val="00DB488A"/>
    <w:rsid w:val="00DC27B7"/>
    <w:rsid w:val="00DC4DD4"/>
    <w:rsid w:val="00DD5779"/>
    <w:rsid w:val="00DE12FD"/>
    <w:rsid w:val="00DE39CC"/>
    <w:rsid w:val="00DE3A3E"/>
    <w:rsid w:val="00DE50B3"/>
    <w:rsid w:val="00DE7684"/>
    <w:rsid w:val="00DF00D8"/>
    <w:rsid w:val="00DF0945"/>
    <w:rsid w:val="00DF0A5E"/>
    <w:rsid w:val="00DF39E3"/>
    <w:rsid w:val="00E008D3"/>
    <w:rsid w:val="00E12FB9"/>
    <w:rsid w:val="00E15643"/>
    <w:rsid w:val="00E17FA9"/>
    <w:rsid w:val="00E2213D"/>
    <w:rsid w:val="00E2651F"/>
    <w:rsid w:val="00E30F44"/>
    <w:rsid w:val="00E31C7D"/>
    <w:rsid w:val="00E32F42"/>
    <w:rsid w:val="00E535B2"/>
    <w:rsid w:val="00E62CE0"/>
    <w:rsid w:val="00E65344"/>
    <w:rsid w:val="00E70BB2"/>
    <w:rsid w:val="00E76B17"/>
    <w:rsid w:val="00E93CF4"/>
    <w:rsid w:val="00E96B88"/>
    <w:rsid w:val="00EA04E8"/>
    <w:rsid w:val="00EA6471"/>
    <w:rsid w:val="00EB6D9A"/>
    <w:rsid w:val="00EC14B5"/>
    <w:rsid w:val="00ED10AE"/>
    <w:rsid w:val="00ED18D6"/>
    <w:rsid w:val="00ED58A0"/>
    <w:rsid w:val="00EF7724"/>
    <w:rsid w:val="00F011E3"/>
    <w:rsid w:val="00F05273"/>
    <w:rsid w:val="00F0551E"/>
    <w:rsid w:val="00F05E1D"/>
    <w:rsid w:val="00F136DA"/>
    <w:rsid w:val="00F1489E"/>
    <w:rsid w:val="00F27360"/>
    <w:rsid w:val="00F27752"/>
    <w:rsid w:val="00F32FF6"/>
    <w:rsid w:val="00F3684E"/>
    <w:rsid w:val="00F52D32"/>
    <w:rsid w:val="00F62C2B"/>
    <w:rsid w:val="00F64C5A"/>
    <w:rsid w:val="00F712A6"/>
    <w:rsid w:val="00F721FE"/>
    <w:rsid w:val="00F72DDC"/>
    <w:rsid w:val="00F7341C"/>
    <w:rsid w:val="00F804E7"/>
    <w:rsid w:val="00F87E3D"/>
    <w:rsid w:val="00F9505D"/>
    <w:rsid w:val="00FA09D9"/>
    <w:rsid w:val="00FC1842"/>
    <w:rsid w:val="00FC360F"/>
    <w:rsid w:val="00FD1FC7"/>
    <w:rsid w:val="00FD6ADB"/>
    <w:rsid w:val="00FE6FB6"/>
    <w:rsid w:val="00F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9668"/>
  <w15:chartTrackingRefBased/>
  <w15:docId w15:val="{0E32DA47-5E81-4B94-AD56-5490B529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0D13"/>
    <w:rPr>
      <w:rFonts w:ascii="Georgia" w:hAnsi="Georgia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A2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verse-item">
    <w:name w:val="verse-item"/>
    <w:basedOn w:val="Predvolenpsmoodseku"/>
    <w:rsid w:val="000756BC"/>
  </w:style>
  <w:style w:type="character" w:customStyle="1" w:styleId="verse-container">
    <w:name w:val="verse-container"/>
    <w:basedOn w:val="Predvolenpsmoodseku"/>
    <w:rsid w:val="000756BC"/>
  </w:style>
  <w:style w:type="character" w:customStyle="1" w:styleId="verse-item-text">
    <w:name w:val="verse-item-text"/>
    <w:basedOn w:val="Predvolenpsmoodseku"/>
    <w:rsid w:val="000756BC"/>
  </w:style>
  <w:style w:type="paragraph" w:styleId="Hlavika">
    <w:name w:val="header"/>
    <w:basedOn w:val="Normlny"/>
    <w:link w:val="HlavikaChar"/>
    <w:uiPriority w:val="99"/>
    <w:unhideWhenUsed/>
    <w:rsid w:val="000756B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0756BC"/>
  </w:style>
  <w:style w:type="paragraph" w:styleId="Pta">
    <w:name w:val="footer"/>
    <w:basedOn w:val="Normlny"/>
    <w:link w:val="PtaChar"/>
    <w:uiPriority w:val="99"/>
    <w:unhideWhenUsed/>
    <w:rsid w:val="000756B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0756BC"/>
  </w:style>
  <w:style w:type="character" w:customStyle="1" w:styleId="Nadpis1Char">
    <w:name w:val="Nadpis 1 Char"/>
    <w:basedOn w:val="Predvolenpsmoodseku"/>
    <w:link w:val="Nadpis1"/>
    <w:uiPriority w:val="9"/>
    <w:rsid w:val="009A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3C5F44"/>
    <w:pPr>
      <w:ind w:left="720"/>
      <w:contextualSpacing/>
    </w:pPr>
    <w:rPr>
      <w:rFonts w:asciiTheme="minorHAnsi" w:hAnsiTheme="minorHAnsi"/>
      <w:sz w:val="22"/>
    </w:rPr>
  </w:style>
  <w:style w:type="character" w:customStyle="1" w:styleId="highlight">
    <w:name w:val="highlight"/>
    <w:basedOn w:val="Predvolenpsmoodseku"/>
    <w:rsid w:val="00506A8F"/>
  </w:style>
  <w:style w:type="character" w:customStyle="1" w:styleId="verse-number">
    <w:name w:val="verse-number"/>
    <w:basedOn w:val="Predvolenpsmoodseku"/>
    <w:rsid w:val="00F721FE"/>
  </w:style>
  <w:style w:type="paragraph" w:styleId="Normlnywebov">
    <w:name w:val="Normal (Web)"/>
    <w:basedOn w:val="Normlny"/>
    <w:uiPriority w:val="99"/>
    <w:semiHidden/>
    <w:unhideWhenUsed/>
    <w:rsid w:val="00C4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34C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34C9"/>
    <w:rPr>
      <w:rFonts w:ascii="Georgia" w:hAnsi="Georgia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E3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7748EA64C744F39EED1F0D155C11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B02F3D-DF5E-45A0-A002-400933938EA9}"/>
      </w:docPartPr>
      <w:docPartBody>
        <w:p w:rsidR="00D92AC9" w:rsidRDefault="00C9469F" w:rsidP="00C9469F">
          <w:pPr>
            <w:pStyle w:val="827748EA64C744F39EED1F0D155C1149"/>
          </w:pPr>
          <w:r>
            <w:rPr>
              <w:color w:val="4472C4" w:themeColor="accent1"/>
              <w:sz w:val="20"/>
              <w:szCs w:val="20"/>
            </w:rPr>
            <w:t>[Meno autora]</w:t>
          </w:r>
        </w:p>
      </w:docPartBody>
    </w:docPart>
    <w:docPart>
      <w:docPartPr>
        <w:name w:val="CD373D542ADE4970A5743175D6067A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59EE83-A868-4A91-8558-0DBE15B97A1A}"/>
      </w:docPartPr>
      <w:docPartBody>
        <w:p w:rsidR="00D92AC9" w:rsidRDefault="00C9469F" w:rsidP="00C9469F">
          <w:pPr>
            <w:pStyle w:val="CD373D542ADE4970A5743175D6067AB7"/>
          </w:pPr>
          <w:r>
            <w:rPr>
              <w:caps/>
              <w:color w:val="4472C4" w:themeColor="accent1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9F"/>
    <w:rsid w:val="0026292F"/>
    <w:rsid w:val="00497912"/>
    <w:rsid w:val="00C9469F"/>
    <w:rsid w:val="00D9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27748EA64C744F39EED1F0D155C1149">
    <w:name w:val="827748EA64C744F39EED1F0D155C1149"/>
    <w:rsid w:val="00C9469F"/>
  </w:style>
  <w:style w:type="paragraph" w:customStyle="1" w:styleId="CD373D542ADE4970A5743175D6067AB7">
    <w:name w:val="CD373D542ADE4970A5743175D6067AB7"/>
    <w:rsid w:val="00C94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ASC november 2020</dc:title>
  <dc:subject/>
  <dc:creator>Pavol Grach SDB</dc:creator>
  <cp:keywords/>
  <dc:description/>
  <cp:lastModifiedBy>Pavol Grach sdb</cp:lastModifiedBy>
  <cp:revision>2</cp:revision>
  <dcterms:created xsi:type="dcterms:W3CDTF">2020-10-09T14:28:00Z</dcterms:created>
  <dcterms:modified xsi:type="dcterms:W3CDTF">2020-10-09T14:28:00Z</dcterms:modified>
</cp:coreProperties>
</file>