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5A" w:rsidRDefault="002D415A" w:rsidP="002D415A">
      <w:pPr>
        <w:pStyle w:val="Nzov"/>
      </w:pPr>
      <w:r>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UČITEĽ A PRIATEĽ.</w:t>
      </w:r>
    </w:p>
    <w:p w:rsidR="002D415A" w:rsidRDefault="002D415A" w:rsidP="002D415A">
      <w:pPr>
        <w:pStyle w:val="Nzov"/>
      </w:pPr>
      <w:r>
        <w:t>TISÍC TVÁRÍ DONA BOSCA</w:t>
      </w:r>
    </w:p>
    <w:p w:rsidR="002D415A" w:rsidRDefault="002D415A" w:rsidP="002D415A">
      <w:pPr>
        <w:jc w:val="center"/>
        <w:rPr>
          <w:b/>
          <w:bCs/>
          <w:sz w:val="28"/>
        </w:rPr>
      </w:pPr>
      <w:r>
        <w:rPr>
          <w:b/>
          <w:bCs/>
          <w:sz w:val="28"/>
        </w:rPr>
        <w:t>Akoby videl neviditeľného</w:t>
      </w:r>
    </w:p>
    <w:p w:rsidR="002D415A" w:rsidRDefault="002D415A" w:rsidP="002D415A">
      <w:pPr>
        <w:jc w:val="both"/>
      </w:pPr>
    </w:p>
    <w:p w:rsidR="002D415A" w:rsidRDefault="002D415A" w:rsidP="002D415A">
      <w:pPr>
        <w:pStyle w:val="Zkladntext"/>
      </w:pPr>
      <w:r>
        <w:t xml:space="preserve">Tento rok vám budem rozprávať o donovi </w:t>
      </w:r>
      <w:proofErr w:type="spellStart"/>
      <w:r>
        <w:t>Boscovi</w:t>
      </w:r>
      <w:proofErr w:type="spellEnd"/>
      <w:r>
        <w:t xml:space="preserve"> a komentovať mesiac čo mesiac niektoré prvky jeho ľudsky i pastoračne mnohostrannej osobnosti... Predstaví sa nám ako nádherná syntéza ľudskosti a milosti...</w:t>
      </w:r>
    </w:p>
    <w:p w:rsidR="002D415A" w:rsidRDefault="002D415A" w:rsidP="002D415A">
      <w:pPr>
        <w:jc w:val="both"/>
      </w:pPr>
    </w:p>
    <w:p w:rsidR="002D415A" w:rsidRDefault="002D415A" w:rsidP="002D415A">
      <w:pPr>
        <w:jc w:val="both"/>
        <w:rPr>
          <w:iCs/>
        </w:rPr>
      </w:pPr>
      <w:r>
        <w:rPr>
          <w:b/>
          <w:bCs/>
          <w:sz w:val="40"/>
        </w:rPr>
        <w:t>J</w:t>
      </w:r>
      <w:r>
        <w:t xml:space="preserve">eden človek, don </w:t>
      </w:r>
      <w:proofErr w:type="spellStart"/>
      <w:r>
        <w:t>Bosco</w:t>
      </w:r>
      <w:proofErr w:type="spellEnd"/>
      <w:r>
        <w:t xml:space="preserve">, bohatý na čnosti svojho ľudu a prekypujúci darmi Ducha, človek, ktorý kráčal </w:t>
      </w:r>
      <w:r>
        <w:rPr>
          <w:i/>
        </w:rPr>
        <w:t>„akoby videl neviditeľného“</w:t>
      </w:r>
      <w:r>
        <w:rPr>
          <w:iCs/>
        </w:rPr>
        <w:t xml:space="preserve"> (</w:t>
      </w:r>
      <w:proofErr w:type="spellStart"/>
      <w:r>
        <w:rPr>
          <w:iCs/>
        </w:rPr>
        <w:t>Hebr</w:t>
      </w:r>
      <w:proofErr w:type="spellEnd"/>
      <w:r>
        <w:rPr>
          <w:iCs/>
        </w:rPr>
        <w:t xml:space="preserve"> 11, 27). Chcem rozprávať o tomto našom neporovnateľnom otcovi a uvažovať o ňom pod zorným uhlom Božieho Slova. Don </w:t>
      </w:r>
      <w:proofErr w:type="spellStart"/>
      <w:r>
        <w:rPr>
          <w:iCs/>
        </w:rPr>
        <w:t>Bosco</w:t>
      </w:r>
      <w:proofErr w:type="spellEnd"/>
      <w:r>
        <w:rPr>
          <w:iCs/>
        </w:rPr>
        <w:t xml:space="preserve"> je ako diamant, ktorého lesklé hrany ukazujú smernice príťažlivej osobnosti, a umožňujú spoločne kontemplovať jas svätosti.</w:t>
      </w:r>
    </w:p>
    <w:p w:rsidR="002D415A" w:rsidRDefault="002D415A" w:rsidP="002D415A">
      <w:pPr>
        <w:jc w:val="both"/>
        <w:rPr>
          <w:iCs/>
        </w:rPr>
      </w:pPr>
      <w:r>
        <w:rPr>
          <w:i/>
        </w:rPr>
        <w:t xml:space="preserve">„Robte to, čo ste sa naučili, prijali, počuli a videli na mne!“ </w:t>
      </w:r>
      <w:r>
        <w:rPr>
          <w:iCs/>
        </w:rPr>
        <w:t>(</w:t>
      </w:r>
      <w:proofErr w:type="spellStart"/>
      <w:r>
        <w:rPr>
          <w:iCs/>
        </w:rPr>
        <w:t>Flp</w:t>
      </w:r>
      <w:proofErr w:type="spellEnd"/>
      <w:r>
        <w:rPr>
          <w:iCs/>
        </w:rPr>
        <w:t xml:space="preserve"> 4, 9) Keď Pavol písal kresťanom vo </w:t>
      </w:r>
      <w:proofErr w:type="spellStart"/>
      <w:r>
        <w:rPr>
          <w:iCs/>
        </w:rPr>
        <w:t>Filipách</w:t>
      </w:r>
      <w:proofErr w:type="spellEnd"/>
      <w:r>
        <w:rPr>
          <w:iCs/>
        </w:rPr>
        <w:t xml:space="preserve">, svojej obľúbenej komunite, odvážil sa predstaviť seba samého ako vzor: viac ako len učiteľom, ktorého počúvali, chcel byť príkladom, ktorý nasledovali; vedel dokonale, že </w:t>
      </w:r>
      <w:r>
        <w:rPr>
          <w:i/>
        </w:rPr>
        <w:t>apoštolskú tradíciu,</w:t>
      </w:r>
      <w:r>
        <w:rPr>
          <w:iCs/>
        </w:rPr>
        <w:t xml:space="preserve"> ktorú prijal a odovzdal ako dedičstvo spoločenstvám ,ktoré založil, tvorilo otvorené vyučovanie, ako aj dôsledný spôsob života. Aby bolo slovo apoštola plodným, musí byť dosvedčované životom kazateľa z jednoduchého dôvodu: že jediný dôveryhodný spôsob rozprávania o Bohu je život. Je nevyhnutné, aby učeník </w:t>
      </w:r>
      <w:r>
        <w:rPr>
          <w:i/>
        </w:rPr>
        <w:t>počul</w:t>
      </w:r>
      <w:r>
        <w:rPr>
          <w:iCs/>
        </w:rPr>
        <w:t xml:space="preserve"> to, čo sa má naučiť, </w:t>
      </w:r>
      <w:r>
        <w:rPr>
          <w:i/>
        </w:rPr>
        <w:t>videl</w:t>
      </w:r>
      <w:r>
        <w:rPr>
          <w:iCs/>
        </w:rPr>
        <w:t xml:space="preserve"> to, čo má robiť, </w:t>
      </w:r>
      <w:r>
        <w:rPr>
          <w:i/>
        </w:rPr>
        <w:t>uskutočňoval</w:t>
      </w:r>
      <w:r>
        <w:rPr>
          <w:iCs/>
        </w:rPr>
        <w:t xml:space="preserve"> to, čo pôjde hlásať; kresťan je učiteľom nie preto, že pozná, ale preto, že žije to, čo učí. Tak sa apoštol stáva „normou“ pre svojich: jeho najlepším vyučovaním nebude náuka, ale spôsob, ako ju osobne prežíva. Kresťanské spoločenstvo je dobre založené, ak ho rodí apoštol, v ktorého osobe dokonale splývajú Evanjelium a svedectvo.</w:t>
      </w:r>
    </w:p>
    <w:p w:rsidR="002D415A" w:rsidRDefault="002D415A" w:rsidP="002D415A">
      <w:pPr>
        <w:jc w:val="both"/>
        <w:rPr>
          <w:iCs/>
        </w:rPr>
      </w:pPr>
    </w:p>
    <w:p w:rsidR="002D415A" w:rsidRDefault="002D415A" w:rsidP="002D415A">
      <w:pPr>
        <w:jc w:val="both"/>
        <w:rPr>
          <w:iCs/>
        </w:rPr>
      </w:pPr>
      <w:r>
        <w:rPr>
          <w:i/>
        </w:rPr>
        <w:t xml:space="preserve">Ako bol Pavol vzorom pre </w:t>
      </w:r>
      <w:proofErr w:type="spellStart"/>
      <w:r>
        <w:rPr>
          <w:i/>
        </w:rPr>
        <w:t>Filipanov</w:t>
      </w:r>
      <w:proofErr w:type="spellEnd"/>
      <w:r>
        <w:rPr>
          <w:i/>
        </w:rPr>
        <w:t xml:space="preserve">, don </w:t>
      </w:r>
      <w:proofErr w:type="spellStart"/>
      <w:r>
        <w:rPr>
          <w:i/>
        </w:rPr>
        <w:t>Bosco</w:t>
      </w:r>
      <w:proofErr w:type="spellEnd"/>
      <w:r>
        <w:rPr>
          <w:i/>
        </w:rPr>
        <w:t xml:space="preserve"> je ním pre nás:</w:t>
      </w:r>
      <w:r>
        <w:rPr>
          <w:iCs/>
        </w:rPr>
        <w:t xml:space="preserve"> jeho slová a jeho činy, jeho myšlienky a jeho život, jeho videnie sveta a  námahy zmeniť ho sú neustále prameňom evanjeliovej inšpirácie a základom tvorivej vernosti. Saleziánska rodina, ktorá má v donovi </w:t>
      </w:r>
      <w:proofErr w:type="spellStart"/>
      <w:r>
        <w:rPr>
          <w:iCs/>
        </w:rPr>
        <w:t>Boscovi</w:t>
      </w:r>
      <w:proofErr w:type="spellEnd"/>
      <w:r>
        <w:rPr>
          <w:iCs/>
        </w:rPr>
        <w:t xml:space="preserve"> svojho vlastného apoštola zakladateľa, prijíma jeho náuku, pretože on „nie je pre nás jednoduchou spomienkou na minulosť, ale charizmatickou prítomnosťou, živou, účinnou a zameranou na budúcnosť“. Sme synmi človeka, ktorý nám ako dedičstvo zanechal „evanjelium“, ktoré máme ohlasovať, a „apoštola“ –jeho samého! – ktorého máme napodobňovať. Vernosť tomuto otcovi/ apoštolovi sa uskutočňuje srdečným prijatím jeho poučení a tvorivým opakovaním jeho rozhodnutí, predpokladá realizáciu jeho programu a zhodu s jeho štýlom života. Našou úlohou je žiť ako priami dedičia: synovia, ktorí sa usilujú stotožniť s vlastným otcom. Môj predchodca don </w:t>
      </w:r>
      <w:proofErr w:type="spellStart"/>
      <w:r>
        <w:rPr>
          <w:iCs/>
        </w:rPr>
        <w:t>Viganó</w:t>
      </w:r>
      <w:proofErr w:type="spellEnd"/>
      <w:r>
        <w:rPr>
          <w:iCs/>
        </w:rPr>
        <w:t xml:space="preserve"> hovorieval: „Salezián nových čias sa narodil s donom </w:t>
      </w:r>
      <w:proofErr w:type="spellStart"/>
      <w:r>
        <w:rPr>
          <w:iCs/>
        </w:rPr>
        <w:t>Boscom</w:t>
      </w:r>
      <w:proofErr w:type="spellEnd"/>
      <w:r>
        <w:rPr>
          <w:iCs/>
        </w:rPr>
        <w:t>“.</w:t>
      </w:r>
    </w:p>
    <w:p w:rsidR="002D415A" w:rsidRDefault="002D415A" w:rsidP="002D415A">
      <w:pPr>
        <w:jc w:val="both"/>
        <w:rPr>
          <w:iCs/>
        </w:rPr>
      </w:pPr>
    </w:p>
    <w:p w:rsidR="002D415A" w:rsidRDefault="002D415A" w:rsidP="002D415A">
      <w:pPr>
        <w:jc w:val="both"/>
        <w:rPr>
          <w:i/>
        </w:rPr>
      </w:pPr>
      <w:r>
        <w:rPr>
          <w:i/>
        </w:rPr>
        <w:t>Bohatá mozaika saleziánskej svätosti je najvýrečnejším svedectvom</w:t>
      </w:r>
      <w:r>
        <w:rPr>
          <w:iCs/>
        </w:rPr>
        <w:t xml:space="preserve"> toho, čo znamená byť napodobňovateľmi dona </w:t>
      </w:r>
      <w:proofErr w:type="spellStart"/>
      <w:r>
        <w:rPr>
          <w:iCs/>
        </w:rPr>
        <w:t>Bosca</w:t>
      </w:r>
      <w:proofErr w:type="spellEnd"/>
      <w:r>
        <w:rPr>
          <w:iCs/>
        </w:rPr>
        <w:t xml:space="preserve">, ako on bol napodobňovateľom Krista. Náš spôsob svätosti je byť saleziánmi. Saleziánska svätosť je reálna skúsenosť stvárnená podľa bezpečného vzoru, ktorý chráni </w:t>
      </w:r>
      <w:r>
        <w:rPr>
          <w:iCs/>
        </w:rPr>
        <w:lastRenderedPageBreak/>
        <w:t xml:space="preserve">tak od úteku dozadu, to jest od nostalgie za minulosťou, ako aj od naivného oduševňovania sa za budúcnosť len preto, že má ešte len prísť. Okrem toho, keďže don </w:t>
      </w:r>
      <w:proofErr w:type="spellStart"/>
      <w:r>
        <w:rPr>
          <w:iCs/>
        </w:rPr>
        <w:t>Bosco</w:t>
      </w:r>
      <w:proofErr w:type="spellEnd"/>
      <w:r>
        <w:rPr>
          <w:iCs/>
        </w:rPr>
        <w:t xml:space="preserve"> – „ten génius svätosti“, ako ho nazval Pavol VI. – je vyjadrením nášho spôsobu kresťanského života, saleziánska svätosť sa nám v ňom predstavuje ako už vyskúšaný program, prejdená, otvorená cesta, cesta, ktorú je možné prejsť: „`Don </w:t>
      </w:r>
      <w:proofErr w:type="spellStart"/>
      <w:r>
        <w:rPr>
          <w:iCs/>
        </w:rPr>
        <w:t>Bosco</w:t>
      </w:r>
      <w:proofErr w:type="spellEnd"/>
      <w:r>
        <w:rPr>
          <w:iCs/>
        </w:rPr>
        <w:t xml:space="preserve"> oratória`, verný a dynamický, učenlivý a tvorivý, pevný a zároveň pružný, zostáva vzorom správania pre všetkých svojich synov“ (20. Generálna kapitula, 197). Prešlo stopätnásť rokov od jeho smrti a don </w:t>
      </w:r>
      <w:proofErr w:type="spellStart"/>
      <w:r>
        <w:rPr>
          <w:iCs/>
        </w:rPr>
        <w:t>Bosco</w:t>
      </w:r>
      <w:proofErr w:type="spellEnd"/>
      <w:r>
        <w:rPr>
          <w:iCs/>
        </w:rPr>
        <w:t xml:space="preserve"> neprestáva byť normou života pre tých, ktorí si chceli zobrať za svoju jeho skúsenosť Boha uprostred mladých, a jeho apoštolský projekt pre ich dobro. Dnes, ako aj vtedy, sa potrebujeme od neho učiť spôsob, ako reagovať na podnety súčasných dejín, aby sme mohli ponúknuť riešenia. Skrátka, </w:t>
      </w:r>
      <w:r>
        <w:rPr>
          <w:i/>
        </w:rPr>
        <w:t xml:space="preserve">Don </w:t>
      </w:r>
      <w:proofErr w:type="spellStart"/>
      <w:r>
        <w:rPr>
          <w:i/>
        </w:rPr>
        <w:t>Bosco</w:t>
      </w:r>
      <w:proofErr w:type="spellEnd"/>
      <w:r>
        <w:rPr>
          <w:i/>
        </w:rPr>
        <w:t xml:space="preserve"> dnes žije prostredníctvom nás.</w:t>
      </w:r>
    </w:p>
    <w:p w:rsidR="002D415A" w:rsidRDefault="002D415A" w:rsidP="002D415A">
      <w:pPr>
        <w:jc w:val="both"/>
        <w:rPr>
          <w:iCs/>
        </w:rPr>
      </w:pPr>
    </w:p>
    <w:p w:rsidR="002D415A" w:rsidRDefault="002D415A" w:rsidP="002D415A">
      <w:pPr>
        <w:jc w:val="both"/>
        <w:rPr>
          <w:iCs/>
        </w:rPr>
      </w:pPr>
      <w:r>
        <w:rPr>
          <w:iCs/>
        </w:rPr>
        <w:t xml:space="preserve">(Z </w:t>
      </w:r>
      <w:proofErr w:type="spellStart"/>
      <w:r>
        <w:rPr>
          <w:iCs/>
        </w:rPr>
        <w:t>Il</w:t>
      </w:r>
      <w:proofErr w:type="spellEnd"/>
      <w:r>
        <w:rPr>
          <w:iCs/>
        </w:rPr>
        <w:t xml:space="preserve"> </w:t>
      </w:r>
      <w:proofErr w:type="spellStart"/>
      <w:r>
        <w:rPr>
          <w:iCs/>
        </w:rPr>
        <w:t>Bollettino</w:t>
      </w:r>
      <w:proofErr w:type="spellEnd"/>
      <w:r>
        <w:rPr>
          <w:iCs/>
        </w:rPr>
        <w:t xml:space="preserve"> </w:t>
      </w:r>
      <w:proofErr w:type="spellStart"/>
      <w:r>
        <w:rPr>
          <w:iCs/>
        </w:rPr>
        <w:t>Salesiano</w:t>
      </w:r>
      <w:proofErr w:type="spellEnd"/>
      <w:r>
        <w:rPr>
          <w:iCs/>
        </w:rPr>
        <w:t xml:space="preserve">, január 2003, Úvodník - formačná téma don </w:t>
      </w:r>
      <w:proofErr w:type="spellStart"/>
      <w:r>
        <w:rPr>
          <w:iCs/>
        </w:rPr>
        <w:t>Boscovho</w:t>
      </w:r>
      <w:proofErr w:type="spellEnd"/>
      <w:r>
        <w:rPr>
          <w:iCs/>
        </w:rPr>
        <w:t xml:space="preserve"> nástupcu, prel. Stanislav Veselský)</w:t>
      </w:r>
    </w:p>
    <w:p w:rsidR="002D415A" w:rsidRDefault="002D415A">
      <w:r>
        <w:br w:type="page"/>
      </w:r>
    </w:p>
    <w:p w:rsidR="002D415A" w:rsidRDefault="002D415A" w:rsidP="002D415A">
      <w:pPr>
        <w:pStyle w:val="Nzov"/>
      </w:pPr>
      <w:r>
        <w:lastRenderedPageBreak/>
        <w:t xml:space="preserve">Don </w:t>
      </w:r>
      <w:proofErr w:type="spellStart"/>
      <w:r>
        <w:t>Pasqual</w:t>
      </w:r>
      <w:proofErr w:type="spellEnd"/>
      <w:r>
        <w:t xml:space="preserve"> </w:t>
      </w:r>
      <w:proofErr w:type="spellStart"/>
      <w:r>
        <w:t>Chávez</w:t>
      </w:r>
      <w:proofErr w:type="spellEnd"/>
      <w:r>
        <w:t xml:space="preserve"> </w:t>
      </w:r>
      <w:proofErr w:type="spellStart"/>
      <w:r>
        <w:t>Villanueva</w:t>
      </w:r>
      <w:proofErr w:type="spellEnd"/>
      <w:r>
        <w:t>: TISÍC TVÁRÍ DONA BOSCA</w:t>
      </w:r>
    </w:p>
    <w:p w:rsidR="002D415A" w:rsidRDefault="002D415A" w:rsidP="002D415A">
      <w:pPr>
        <w:jc w:val="center"/>
        <w:rPr>
          <w:rFonts w:ascii="Calibri" w:eastAsia="Times New Roman" w:hAnsi="Calibri" w:cs="Times New Roman"/>
          <w:b/>
          <w:bCs/>
          <w:sz w:val="28"/>
        </w:rPr>
      </w:pPr>
      <w:r>
        <w:rPr>
          <w:rFonts w:ascii="Calibri" w:eastAsia="Times New Roman" w:hAnsi="Calibri" w:cs="Times New Roman"/>
          <w:b/>
          <w:bCs/>
          <w:sz w:val="28"/>
        </w:rPr>
        <w:t>Byť svätými nie je ťažké</w:t>
      </w:r>
    </w:p>
    <w:p w:rsidR="002D415A" w:rsidRDefault="002D415A" w:rsidP="002D415A">
      <w:pPr>
        <w:jc w:val="both"/>
        <w:rPr>
          <w:rFonts w:ascii="Calibri" w:eastAsia="Times New Roman" w:hAnsi="Calibri" w:cs="Times New Roman"/>
        </w:rPr>
      </w:pPr>
    </w:p>
    <w:p w:rsidR="002D415A" w:rsidRDefault="002D415A" w:rsidP="002D415A">
      <w:pPr>
        <w:pStyle w:val="Zkladntext"/>
      </w:pPr>
      <w:r>
        <w:t xml:space="preserve">„Svätosť synov je skúškou svätosti otca“, tak písal prvý nástupca dona </w:t>
      </w:r>
      <w:proofErr w:type="spellStart"/>
      <w:r>
        <w:t>Bosca</w:t>
      </w:r>
      <w:proofErr w:type="spellEnd"/>
      <w:r>
        <w:t xml:space="preserve">, blahoslavený Michal </w:t>
      </w:r>
      <w:proofErr w:type="spellStart"/>
      <w:r>
        <w:t>Rua</w:t>
      </w:r>
      <w:proofErr w:type="spellEnd"/>
      <w:r>
        <w:t xml:space="preserve">, saleziánskym direktorom, keď im niekoľko dní po jeho smrti, 8. februára 1888, poslal </w:t>
      </w:r>
      <w:proofErr w:type="spellStart"/>
      <w:r>
        <w:t>list-testament</w:t>
      </w:r>
      <w:proofErr w:type="spellEnd"/>
      <w:r>
        <w:t xml:space="preserve"> zakladateľa.</w:t>
      </w: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Stopätnásť rokov, ktoré odvtedy prešli, nedokázalo urobiť starou záväzné uistenie dona </w:t>
      </w:r>
      <w:proofErr w:type="spellStart"/>
      <w:r>
        <w:rPr>
          <w:rFonts w:ascii="Calibri" w:eastAsia="Times New Roman" w:hAnsi="Calibri" w:cs="Times New Roman"/>
        </w:rPr>
        <w:t>Ruu</w:t>
      </w:r>
      <w:proofErr w:type="spellEnd"/>
      <w:r>
        <w:rPr>
          <w:rFonts w:ascii="Calibri" w:eastAsia="Times New Roman" w:hAnsi="Calibri" w:cs="Times New Roman"/>
        </w:rPr>
        <w:t xml:space="preserve"> – </w:t>
      </w:r>
      <w:r>
        <w:rPr>
          <w:rFonts w:ascii="Calibri" w:eastAsia="Times New Roman" w:hAnsi="Calibri" w:cs="Times New Roman"/>
          <w:i/>
          <w:iCs/>
        </w:rPr>
        <w:t>svätosť synov je skúškou svätosti otca.</w:t>
      </w:r>
      <w:r>
        <w:rPr>
          <w:rFonts w:ascii="Calibri" w:eastAsia="Times New Roman" w:hAnsi="Calibri" w:cs="Times New Roman"/>
        </w:rPr>
        <w:t xml:space="preserve"> Úloha, ktorú don </w:t>
      </w:r>
      <w:proofErr w:type="spellStart"/>
      <w:r>
        <w:rPr>
          <w:rFonts w:ascii="Calibri" w:eastAsia="Times New Roman" w:hAnsi="Calibri" w:cs="Times New Roman"/>
        </w:rPr>
        <w:t>Rua</w:t>
      </w:r>
      <w:proofErr w:type="spellEnd"/>
      <w:r>
        <w:rPr>
          <w:rFonts w:ascii="Calibri" w:eastAsia="Times New Roman" w:hAnsi="Calibri" w:cs="Times New Roman"/>
        </w:rPr>
        <w:t xml:space="preserve"> stanovil/ navrhoval saleziánom bezprostredne po smrti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neprestáva byť aktuálnou pre tých, ktorým je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otcom, a Svätý Otec Ján Pavol II. ju potvrdil na nedávnej generálnej kapitule, keď vyzval saleziánov, aby boli “svätí a vychovávatelia svätých“. Prvá saleziánska generácia, hoci nemala žiadnu pochybnosť o svätosti vlastného „otca a učiteľa“, nemohla ju s istotou verejne vyhlasovať, až kým ju Cirkev slávnostne neuznala. Medzičasom svätosť, ktorá bola schopná žiť v službe mladým, pričom používala metódu mimoriadne jednoduchú, ale rovnako účinnú – tú, ktorú používal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 sa stala najpádnejším argumentom v prospech svätosti zakladateľa. Rozhojnila sa: v nasledovaní otca si veľké množstvo jeho synov osvojilo túto sympatickú formu svätosti, takmer „domácku“, ktorá je svätosťou práce a dvora.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Práve preto, že sme dedičmi svätosti, všetci, ktorí patríme do saleziánskej rodiny, sme povolaní zakúsiť autentickým a účinným kresťanským životom vitalitu nášho dedičstva svätosti. Toto bude istotne najlepší dar, aký môžeme dať mladým, ako naliehal don </w:t>
      </w:r>
      <w:proofErr w:type="spellStart"/>
      <w:r>
        <w:rPr>
          <w:rFonts w:ascii="Calibri" w:eastAsia="Times New Roman" w:hAnsi="Calibri" w:cs="Times New Roman"/>
        </w:rPr>
        <w:t>Viganó</w:t>
      </w:r>
      <w:proofErr w:type="spellEnd"/>
      <w:r>
        <w:rPr>
          <w:rFonts w:ascii="Calibri" w:eastAsia="Times New Roman" w:hAnsi="Calibri" w:cs="Times New Roman"/>
        </w:rPr>
        <w:t xml:space="preserve"> na záverečnom slávení stého výročia smrti matky </w:t>
      </w:r>
      <w:proofErr w:type="spellStart"/>
      <w:r>
        <w:rPr>
          <w:rFonts w:ascii="Calibri" w:eastAsia="Times New Roman" w:hAnsi="Calibri" w:cs="Times New Roman"/>
        </w:rPr>
        <w:t>Mazzarellovej</w:t>
      </w:r>
      <w:proofErr w:type="spellEnd"/>
      <w:r>
        <w:rPr>
          <w:rFonts w:ascii="Calibri" w:eastAsia="Times New Roman" w:hAnsi="Calibri" w:cs="Times New Roman"/>
        </w:rPr>
        <w:t xml:space="preserve">: </w:t>
      </w:r>
      <w:r>
        <w:rPr>
          <w:rFonts w:ascii="Calibri" w:eastAsia="Times New Roman" w:hAnsi="Calibri" w:cs="Times New Roman"/>
          <w:i/>
          <w:iCs/>
        </w:rPr>
        <w:t>„Je pravda, že treba robiť mnoho vecí. Ale ak nám chýba svätosť, nebudeme evanjelizátormi dnešnej mládeže. Nerobme si ilúzie: svätosť je otočnou plošinou všetkých našich možností, účinnosti nášho priateľstva a našej služby mládeži...musíme sa vrátiť k tomu, aby sme mali svätosť ako projekt; musíme opäť zaktualizovať našu svätosť“.</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Bolo by to niečo nadchýnajúce, pretože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nám zanechal ako dedičstvo originálnu svätosť, uskutočnenú svätosť jednoduchosti a sympatie, ktorá robí človeka láskavým, dobrým, prístupným, a je schopná priťahovať mládež ako magnet priťahuje železo. Saleziánska rodina je </w:t>
      </w:r>
      <w:proofErr w:type="spellStart"/>
      <w:r>
        <w:rPr>
          <w:rFonts w:ascii="Calibri" w:eastAsia="Times New Roman" w:hAnsi="Calibri" w:cs="Times New Roman"/>
        </w:rPr>
        <w:t>uchovávateľkou</w:t>
      </w:r>
      <w:proofErr w:type="spellEnd"/>
      <w:r>
        <w:rPr>
          <w:rFonts w:ascii="Calibri" w:eastAsia="Times New Roman" w:hAnsi="Calibri" w:cs="Times New Roman"/>
        </w:rPr>
        <w:t xml:space="preserve"> tohto povolania k svätosti, ktoré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priniesol do sveta: toto bol </w:t>
      </w:r>
      <w:r>
        <w:rPr>
          <w:rFonts w:ascii="Calibri" w:eastAsia="Times New Roman" w:hAnsi="Calibri" w:cs="Times New Roman"/>
          <w:i/>
          <w:iCs/>
        </w:rPr>
        <w:t>jeho dar mládeži</w:t>
      </w:r>
      <w:r>
        <w:rPr>
          <w:rFonts w:ascii="Calibri" w:eastAsia="Times New Roman" w:hAnsi="Calibri" w:cs="Times New Roman"/>
        </w:rPr>
        <w:t xml:space="preserve"> a toto bude „najlepší dar, aký môžeme dať naším dnešným mladým“. Ba viac: „chudobná a opustená mládež“ má právo na našu svätosť. Parafrázujúc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by som povedal, že je fascinujúce byť svätými, pretože svätosť je jas, duchovné napätie, žiara, svetlo, vnútorná radosť, vyváženosť, čírosť, láska až do krajnosti. Aj Druhý vatikánsky koncil nám pripomenul, že „v Cirkvi sú všetci pozvaní k svätosti“ (</w:t>
      </w:r>
      <w:proofErr w:type="spellStart"/>
      <w:r>
        <w:rPr>
          <w:rFonts w:ascii="Calibri" w:eastAsia="Times New Roman" w:hAnsi="Calibri" w:cs="Times New Roman"/>
        </w:rPr>
        <w:t>Lumen</w:t>
      </w:r>
      <w:proofErr w:type="spellEnd"/>
      <w:r>
        <w:rPr>
          <w:rFonts w:ascii="Calibri" w:eastAsia="Times New Roman" w:hAnsi="Calibri" w:cs="Times New Roman"/>
        </w:rPr>
        <w:t xml:space="preserve"> </w:t>
      </w:r>
      <w:proofErr w:type="spellStart"/>
      <w:r>
        <w:rPr>
          <w:rFonts w:ascii="Calibri" w:eastAsia="Times New Roman" w:hAnsi="Calibri" w:cs="Times New Roman"/>
        </w:rPr>
        <w:t>gentium</w:t>
      </w:r>
      <w:proofErr w:type="spellEnd"/>
      <w:r>
        <w:rPr>
          <w:rFonts w:ascii="Calibri" w:eastAsia="Times New Roman" w:hAnsi="Calibri" w:cs="Times New Roman"/>
        </w:rPr>
        <w:t xml:space="preserve"> 39); mimoriadna synoda, ktorá si po dvadsiatich rokoch Koncil pripomínala, navrhla svätosť ako naliehavú požiadavku našich dní; súčasný Najvyšší veľkňaz na ňu poukázal ako na prioritu pre Cirkev nového tisícročia: „Bolo by nezmyselné uspokojiť sa s nejakým priemerným životom, prežívaným v znamení minimalistickej etiky a povrchnej religióznosti...Je príhodný čas znovu presvedčivo predostrieť všetkým túto „vysokú úroveň“ každodenného kresťanského života“ (Novo </w:t>
      </w:r>
      <w:proofErr w:type="spellStart"/>
      <w:r>
        <w:rPr>
          <w:rFonts w:ascii="Calibri" w:eastAsia="Times New Roman" w:hAnsi="Calibri" w:cs="Times New Roman"/>
        </w:rPr>
        <w:t>millennio</w:t>
      </w:r>
      <w:proofErr w:type="spellEnd"/>
      <w:r>
        <w:rPr>
          <w:rFonts w:ascii="Calibri" w:eastAsia="Times New Roman" w:hAnsi="Calibri" w:cs="Times New Roman"/>
        </w:rPr>
        <w:t xml:space="preserve"> </w:t>
      </w:r>
      <w:proofErr w:type="spellStart"/>
      <w:r>
        <w:rPr>
          <w:rFonts w:ascii="Calibri" w:eastAsia="Times New Roman" w:hAnsi="Calibri" w:cs="Times New Roman"/>
        </w:rPr>
        <w:t>ineunte</w:t>
      </w:r>
      <w:proofErr w:type="spellEnd"/>
      <w:r>
        <w:rPr>
          <w:rFonts w:ascii="Calibri" w:eastAsia="Times New Roman" w:hAnsi="Calibri" w:cs="Times New Roman"/>
        </w:rPr>
        <w:t>, 31).</w:t>
      </w:r>
    </w:p>
    <w:p w:rsidR="002D415A" w:rsidRDefault="002D415A" w:rsidP="002D415A">
      <w:pPr>
        <w:jc w:val="both"/>
        <w:rPr>
          <w:rFonts w:ascii="Calibri" w:eastAsia="Times New Roman" w:hAnsi="Calibri" w:cs="Times New Roman"/>
        </w:rPr>
      </w:pPr>
    </w:p>
    <w:p w:rsidR="002D415A" w:rsidRDefault="002D415A" w:rsidP="002D415A">
      <w:pPr>
        <w:pStyle w:val="Zkladntext"/>
      </w:pPr>
      <w:r>
        <w:t>Slovo „svätosť“ nás nesmie zastrašovať, ako keby znamenalo prežívať nemožné hrdinstvo rezervované niekoľkým privilegovaným. Svätosť nie je naše dielo, ale je nezištnou účasťou na svätosti Boha, je teda milosťou, darom prv ako by bola plodom nášho úsilia. Poukazuje, že celá osoba (myseľ, srdce, ruky, nohy) sa vkladá do tajomnej sféry Ježišovej čistoty, dobroty, nezištnosti, milosrdenstva, lásky. Je to totálne odovzdanie nás samých Bohu života – vo viere, v nádeji a v láske k Ježišovi; odovzdanie sa, ktoré sa uskutočňuje v konkrétnych podmienkach, deň čo deň, s láskou, pokojnosťou, trpezlivosťou, nezištnosťou, prijímajúc každodenné skúšky a radosti s istotou, že pred Bohom má všetko zmysel, preňho je všetko cenné a dôležité.</w:t>
      </w:r>
    </w:p>
    <w:p w:rsidR="002D415A" w:rsidRDefault="002D415A" w:rsidP="002D415A">
      <w:pPr>
        <w:pStyle w:val="Zkladntext"/>
      </w:pPr>
    </w:p>
    <w:p w:rsidR="002D415A" w:rsidRDefault="002D415A" w:rsidP="002D415A">
      <w:pPr>
        <w:jc w:val="both"/>
        <w:rPr>
          <w:rFonts w:ascii="Calibri" w:eastAsia="Times New Roman" w:hAnsi="Calibri" w:cs="Times New Roman"/>
        </w:rPr>
      </w:pPr>
      <w:r>
        <w:rPr>
          <w:rFonts w:ascii="Calibri" w:eastAsia="Times New Roman" w:hAnsi="Calibri" w:cs="Times New Roman"/>
        </w:rPr>
        <w:t>(Z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február 2003)</w:t>
      </w:r>
    </w:p>
    <w:p w:rsidR="002D415A" w:rsidRDefault="002D415A">
      <w:r>
        <w:br w:type="page"/>
      </w:r>
    </w:p>
    <w:p w:rsidR="002D415A" w:rsidRDefault="002D415A" w:rsidP="002D415A">
      <w:pPr>
        <w:pStyle w:val="Nzov"/>
      </w:pPr>
      <w:r>
        <w:lastRenderedPageBreak/>
        <w:t xml:space="preserve">Don </w:t>
      </w:r>
      <w:proofErr w:type="spellStart"/>
      <w:r>
        <w:t>Pasqual</w:t>
      </w:r>
      <w:proofErr w:type="spellEnd"/>
      <w:r>
        <w:t xml:space="preserve"> </w:t>
      </w:r>
      <w:proofErr w:type="spellStart"/>
      <w:r>
        <w:t>Chávez</w:t>
      </w:r>
      <w:proofErr w:type="spellEnd"/>
      <w:r>
        <w:t xml:space="preserve"> </w:t>
      </w:r>
      <w:proofErr w:type="spellStart"/>
      <w:r>
        <w:t>Villanueva</w:t>
      </w:r>
      <w:proofErr w:type="spellEnd"/>
      <w:r>
        <w:t>: TISÍC TVÁRÍ DONA BOSCA</w:t>
      </w:r>
    </w:p>
    <w:p w:rsidR="002D415A" w:rsidRDefault="002D415A" w:rsidP="002D415A">
      <w:pPr>
        <w:pStyle w:val="Podtitul"/>
        <w:rPr>
          <w:sz w:val="28"/>
        </w:rPr>
      </w:pPr>
      <w:r>
        <w:rPr>
          <w:sz w:val="28"/>
        </w:rPr>
        <w:t>Človek ako dar</w:t>
      </w:r>
    </w:p>
    <w:p w:rsidR="002D415A" w:rsidRDefault="002D415A" w:rsidP="002D415A">
      <w:pPr>
        <w:pStyle w:val="Podtitul"/>
        <w:jc w:val="both"/>
        <w:rPr>
          <w:b w:val="0"/>
          <w:bCs w:val="0"/>
        </w:rPr>
      </w:pPr>
      <w:r>
        <w:rPr>
          <w:b w:val="0"/>
          <w:bCs w:val="0"/>
          <w:i/>
          <w:iCs/>
        </w:rPr>
        <w:t xml:space="preserve">Don </w:t>
      </w:r>
      <w:proofErr w:type="spellStart"/>
      <w:r>
        <w:rPr>
          <w:b w:val="0"/>
          <w:bCs w:val="0"/>
          <w:i/>
          <w:iCs/>
        </w:rPr>
        <w:t>Bosco</w:t>
      </w:r>
      <w:proofErr w:type="spellEnd"/>
      <w:r>
        <w:rPr>
          <w:b w:val="0"/>
          <w:bCs w:val="0"/>
          <w:i/>
          <w:iCs/>
        </w:rPr>
        <w:t xml:space="preserve"> bol pre všetkých darom neba: pre Cirkev, pre saleziánov, ktorých založil, pre nespočetné množstvo chlapcov, ktorých osobne poznal, a pre milióny tých, ktorí prišli po ňom až podnes, a pre toľko vetiev saleziánskej rodiny...</w:t>
      </w:r>
    </w:p>
    <w:p w:rsidR="002D415A" w:rsidRDefault="002D415A" w:rsidP="002D415A">
      <w:pPr>
        <w:pStyle w:val="Podtitul"/>
        <w:jc w:val="both"/>
        <w:rPr>
          <w:b w:val="0"/>
          <w:bCs w:val="0"/>
        </w:rPr>
      </w:pPr>
    </w:p>
    <w:p w:rsidR="002D415A" w:rsidRDefault="002D415A" w:rsidP="002D415A">
      <w:pPr>
        <w:pStyle w:val="Podtitul"/>
        <w:jc w:val="both"/>
        <w:rPr>
          <w:b w:val="0"/>
          <w:bCs w:val="0"/>
        </w:rPr>
      </w:pPr>
      <w:r>
        <w:rPr>
          <w:b w:val="0"/>
          <w:bCs w:val="0"/>
        </w:rPr>
        <w:t xml:space="preserve">Všetko, čo chceme vedieť o „saleziánskom duchu“, nájdeme vtelené v donovi </w:t>
      </w:r>
      <w:proofErr w:type="spellStart"/>
      <w:r>
        <w:rPr>
          <w:b w:val="0"/>
          <w:bCs w:val="0"/>
        </w:rPr>
        <w:t>Boscovi</w:t>
      </w:r>
      <w:proofErr w:type="spellEnd"/>
      <w:r>
        <w:rPr>
          <w:b w:val="0"/>
          <w:bCs w:val="0"/>
        </w:rPr>
        <w:t xml:space="preserve">. On je </w:t>
      </w:r>
      <w:r>
        <w:rPr>
          <w:b w:val="0"/>
          <w:bCs w:val="0"/>
          <w:i/>
          <w:iCs/>
        </w:rPr>
        <w:t>modelom, otcom, učiteľom.</w:t>
      </w:r>
      <w:r>
        <w:rPr>
          <w:b w:val="0"/>
          <w:bCs w:val="0"/>
        </w:rPr>
        <w:t xml:space="preserve"> Všetci potrebujeme osoby, podľa ktorých budeme modelovať svoj život. On je pre nás cestou k ľudskej plnosti a k vernému nasledovaniu Ježiša. A hoci historické okolnosti, v ktorých žijeme, sú veľmi rozdielne od tých jeho, jeho obraz a jeho projekt neprestávajú mať vrcholnú aktuálnosť.</w:t>
      </w:r>
    </w:p>
    <w:p w:rsidR="002D415A" w:rsidRDefault="002D415A" w:rsidP="002D415A">
      <w:pPr>
        <w:pStyle w:val="Podtitul"/>
        <w:jc w:val="both"/>
        <w:rPr>
          <w:b w:val="0"/>
          <w:bCs w:val="0"/>
        </w:rPr>
      </w:pPr>
    </w:p>
    <w:p w:rsidR="002D415A" w:rsidRDefault="002D415A" w:rsidP="002D415A">
      <w:pPr>
        <w:pStyle w:val="Podtitul"/>
        <w:jc w:val="both"/>
        <w:rPr>
          <w:b w:val="0"/>
          <w:bCs w:val="0"/>
        </w:rPr>
      </w:pPr>
      <w:r>
        <w:rPr>
          <w:b w:val="0"/>
          <w:bCs w:val="0"/>
          <w:i/>
          <w:iCs/>
        </w:rPr>
        <w:t>Naozaj bol otcom toľkých chlapcov,</w:t>
      </w:r>
      <w:r>
        <w:rPr>
          <w:b w:val="0"/>
          <w:bCs w:val="0"/>
        </w:rPr>
        <w:t xml:space="preserve"> ktorí nemali v živote nikoho, o koho by sa boli mohli oprieť, a zakúsiť Božie otcovstvo. Bol otcom pre saleziánov, ktorí v jeho blízkosti objavili zmysel existencie, a naučili sa ako on prežívať ju darovaním sa mladým. Neprestáva byť otcom ani teraz, keď ho vidíme ako neporovnateľného otca veľkej duchovnej rodiny.</w:t>
      </w:r>
    </w:p>
    <w:p w:rsidR="002D415A" w:rsidRDefault="002D415A" w:rsidP="002D415A">
      <w:pPr>
        <w:pStyle w:val="Podtitul"/>
        <w:jc w:val="both"/>
        <w:rPr>
          <w:b w:val="0"/>
          <w:bCs w:val="0"/>
        </w:rPr>
      </w:pPr>
      <w:r>
        <w:rPr>
          <w:b w:val="0"/>
          <w:bCs w:val="0"/>
        </w:rPr>
        <w:t xml:space="preserve">Ak don </w:t>
      </w:r>
      <w:proofErr w:type="spellStart"/>
      <w:r>
        <w:rPr>
          <w:b w:val="0"/>
          <w:bCs w:val="0"/>
        </w:rPr>
        <w:t>Boscovo</w:t>
      </w:r>
      <w:proofErr w:type="spellEnd"/>
      <w:r>
        <w:rPr>
          <w:b w:val="0"/>
          <w:bCs w:val="0"/>
        </w:rPr>
        <w:t xml:space="preserve"> otcovstvo pripomína Božie otcovstvo, jeho obraz </w:t>
      </w:r>
      <w:r>
        <w:rPr>
          <w:b w:val="0"/>
          <w:bCs w:val="0"/>
          <w:i/>
          <w:iCs/>
        </w:rPr>
        <w:t>učiteľa</w:t>
      </w:r>
      <w:r>
        <w:rPr>
          <w:b w:val="0"/>
          <w:bCs w:val="0"/>
        </w:rPr>
        <w:t xml:space="preserve"> pripomína niektoré črty Božského Učiteľa, ktorý bol jeho vodcom od sna v deviatich rokoch a neskôr. Od neho sa naučil spôsob reči, ktorý mal používať s mladými: „Nie bitkou, ale láskavosťou“. Len tak môžu mladí zakúsiť Božiu lásku. Je známe, že don </w:t>
      </w:r>
      <w:proofErr w:type="spellStart"/>
      <w:r>
        <w:rPr>
          <w:b w:val="0"/>
          <w:bCs w:val="0"/>
        </w:rPr>
        <w:t>Bosco</w:t>
      </w:r>
      <w:proofErr w:type="spellEnd"/>
      <w:r>
        <w:rPr>
          <w:b w:val="0"/>
          <w:bCs w:val="0"/>
        </w:rPr>
        <w:t xml:space="preserve"> prehĺbil tento pohľad až po zistenie, že „nestačí milovať, je treba, aby mladí cítili, že sú milovaní“. Nie je vari geniálnym krokom definovať výchovu ako „otázku srdca“?</w:t>
      </w:r>
    </w:p>
    <w:p w:rsidR="002D415A" w:rsidRDefault="002D415A" w:rsidP="002D415A">
      <w:pPr>
        <w:pStyle w:val="Podtitul"/>
        <w:jc w:val="both"/>
        <w:rPr>
          <w:b w:val="0"/>
          <w:bCs w:val="0"/>
        </w:rPr>
      </w:pPr>
    </w:p>
    <w:p w:rsidR="002D415A" w:rsidRDefault="002D415A" w:rsidP="002D415A">
      <w:pPr>
        <w:pStyle w:val="Podtitul"/>
        <w:jc w:val="both"/>
        <w:rPr>
          <w:b w:val="0"/>
          <w:bCs w:val="0"/>
        </w:rPr>
      </w:pPr>
      <w:r>
        <w:rPr>
          <w:b w:val="0"/>
          <w:bCs w:val="0"/>
          <w:i/>
          <w:iCs/>
        </w:rPr>
        <w:t>My ho pokladáme za „otca a učiteľa“, ... ale aj mladí,</w:t>
      </w:r>
      <w:r>
        <w:rPr>
          <w:b w:val="0"/>
          <w:bCs w:val="0"/>
        </w:rPr>
        <w:t xml:space="preserve"> špeciálne tí, ktorí najviac potrebujú zakúsiť Božiu dobrotu, spolu so všetkými tými, ktorí majú poslanie vychovávať ich: s rodičmi, učiteľmi, vychovávateľmi, pastiermi...</w:t>
      </w:r>
    </w:p>
    <w:p w:rsidR="002D415A" w:rsidRDefault="002D415A" w:rsidP="002D415A">
      <w:pPr>
        <w:pStyle w:val="Podtitul"/>
        <w:jc w:val="both"/>
        <w:rPr>
          <w:b w:val="0"/>
          <w:bCs w:val="0"/>
        </w:rPr>
      </w:pPr>
      <w:r>
        <w:rPr>
          <w:b w:val="0"/>
          <w:bCs w:val="0"/>
        </w:rPr>
        <w:t xml:space="preserve">Ako všetci velikáni, aj on bol človekom jednej veľkej záležitosti: mladých; oni určili jeho poslanie, jeho každodenné súženie. Pre nich rozvinul všetky svoje ľudské danosti, pre nich sa pod vplyvom Ducha menil. Hovorí sa, že keď Boh pošle do sveta veľkého svätca, zverí mu poslanie, ktorým sa stane svätým. Tak bolo pre dona </w:t>
      </w:r>
      <w:proofErr w:type="spellStart"/>
      <w:r>
        <w:rPr>
          <w:b w:val="0"/>
          <w:bCs w:val="0"/>
        </w:rPr>
        <w:t>Bosca</w:t>
      </w:r>
      <w:proofErr w:type="spellEnd"/>
      <w:r>
        <w:rPr>
          <w:b w:val="0"/>
          <w:bCs w:val="0"/>
        </w:rPr>
        <w:t>, ktorý vo výchove mladých a v úsilí o ich spásu našiel vlastnú svätosť. A nie natoľko ako odmenu za svoje námahy a horlivosť, ktorých predsa bolo toľko, ale predovšetkým ako dôsledok jednoty svojej osoby, ktorá mu pomáhala byť súčasne celým pre Boha a celým pre mladých; plným „snov“, a zároveň ukotveným v citlivom realizme.</w:t>
      </w:r>
    </w:p>
    <w:p w:rsidR="002D415A" w:rsidRDefault="002D415A" w:rsidP="002D415A">
      <w:pPr>
        <w:pStyle w:val="Podtitul"/>
        <w:jc w:val="both"/>
        <w:rPr>
          <w:b w:val="0"/>
          <w:bCs w:val="0"/>
        </w:rPr>
      </w:pPr>
      <w:r>
        <w:rPr>
          <w:b w:val="0"/>
          <w:bCs w:val="0"/>
        </w:rPr>
        <w:t>V tejto našej dnešnej dobe, ktorá je charakterizovaná neprítomnosťou postavy otca, don </w:t>
      </w:r>
      <w:proofErr w:type="spellStart"/>
      <w:r>
        <w:rPr>
          <w:b w:val="0"/>
          <w:bCs w:val="0"/>
        </w:rPr>
        <w:t>Bosco</w:t>
      </w:r>
      <w:proofErr w:type="spellEnd"/>
      <w:r>
        <w:rPr>
          <w:b w:val="0"/>
          <w:bCs w:val="0"/>
        </w:rPr>
        <w:t xml:space="preserve"> sa ponúka aj ako vzor otca so všetkou láskavosťou preventívneho systému a so zameraním hesla „</w:t>
      </w:r>
      <w:proofErr w:type="spellStart"/>
      <w:r>
        <w:rPr>
          <w:b w:val="0"/>
          <w:bCs w:val="0"/>
        </w:rPr>
        <w:t>Da</w:t>
      </w:r>
      <w:proofErr w:type="spellEnd"/>
      <w:r>
        <w:rPr>
          <w:b w:val="0"/>
          <w:bCs w:val="0"/>
        </w:rPr>
        <w:t xml:space="preserve"> </w:t>
      </w:r>
      <w:proofErr w:type="spellStart"/>
      <w:r>
        <w:rPr>
          <w:b w:val="0"/>
          <w:bCs w:val="0"/>
        </w:rPr>
        <w:t>mihi</w:t>
      </w:r>
      <w:proofErr w:type="spellEnd"/>
      <w:r>
        <w:rPr>
          <w:b w:val="0"/>
          <w:bCs w:val="0"/>
        </w:rPr>
        <w:t xml:space="preserve"> </w:t>
      </w:r>
      <w:proofErr w:type="spellStart"/>
      <w:r>
        <w:rPr>
          <w:b w:val="0"/>
          <w:bCs w:val="0"/>
        </w:rPr>
        <w:t>animas</w:t>
      </w:r>
      <w:proofErr w:type="spellEnd"/>
      <w:r>
        <w:rPr>
          <w:b w:val="0"/>
          <w:bCs w:val="0"/>
        </w:rPr>
        <w:t>“, vediac, že mladí na prvom mieste potrebujú lásku, ale že láska sa odovzdáva vo výchove, tak, aby mohli dozrieť a úspešne sa zaradiť do života, ktorý sa ukazuje ako stále viac konkurenčný.</w:t>
      </w:r>
    </w:p>
    <w:p w:rsidR="002D415A" w:rsidRDefault="002D415A" w:rsidP="002D415A">
      <w:pPr>
        <w:pStyle w:val="Podtitul"/>
        <w:jc w:val="both"/>
        <w:rPr>
          <w:b w:val="0"/>
          <w:bCs w:val="0"/>
        </w:rPr>
      </w:pPr>
    </w:p>
    <w:p w:rsidR="002D415A" w:rsidRDefault="002D415A" w:rsidP="002D415A">
      <w:pPr>
        <w:pStyle w:val="Podtitul"/>
        <w:jc w:val="both"/>
        <w:rPr>
          <w:b w:val="0"/>
          <w:bCs w:val="0"/>
        </w:rPr>
      </w:pPr>
      <w:r>
        <w:rPr>
          <w:b w:val="0"/>
          <w:bCs w:val="0"/>
          <w:i/>
          <w:iCs/>
        </w:rPr>
        <w:t xml:space="preserve">Mať dona </w:t>
      </w:r>
      <w:proofErr w:type="spellStart"/>
      <w:r>
        <w:rPr>
          <w:b w:val="0"/>
          <w:bCs w:val="0"/>
          <w:i/>
          <w:iCs/>
        </w:rPr>
        <w:t>Bosca</w:t>
      </w:r>
      <w:proofErr w:type="spellEnd"/>
      <w:r>
        <w:rPr>
          <w:b w:val="0"/>
          <w:bCs w:val="0"/>
          <w:i/>
          <w:iCs/>
        </w:rPr>
        <w:t xml:space="preserve"> za otca a učiteľa</w:t>
      </w:r>
      <w:r>
        <w:rPr>
          <w:b w:val="0"/>
          <w:bCs w:val="0"/>
        </w:rPr>
        <w:t xml:space="preserve"> so sebou prináša zachovať Boží dar. Dovoliť, aby on viedol náš život, usilovať sa, aby jeho duchovná skúsenosť viedla tú našu – to nám umožní žiť pod vedením Božej milosti a zakúsiť Božiu činnosť v nás. Kto býva v dome dona </w:t>
      </w:r>
      <w:proofErr w:type="spellStart"/>
      <w:r>
        <w:rPr>
          <w:b w:val="0"/>
          <w:bCs w:val="0"/>
        </w:rPr>
        <w:t>Bosca</w:t>
      </w:r>
      <w:proofErr w:type="spellEnd"/>
      <w:r>
        <w:rPr>
          <w:b w:val="0"/>
          <w:bCs w:val="0"/>
        </w:rPr>
        <w:t xml:space="preserve">, kto sa učí v jeho škole, prežíva Boží dar a bude vedieť, ako prejaviť vďačnosť. Boh ponúkol svojim stvoreniam cestu silného záväzku, aby skúsili jeho blízkosť a zakúsili jeho náklonnosť; prijať dona </w:t>
      </w:r>
      <w:proofErr w:type="spellStart"/>
      <w:r>
        <w:rPr>
          <w:b w:val="0"/>
          <w:bCs w:val="0"/>
        </w:rPr>
        <w:t>Bosca</w:t>
      </w:r>
      <w:proofErr w:type="spellEnd"/>
      <w:r>
        <w:rPr>
          <w:b w:val="0"/>
          <w:bCs w:val="0"/>
        </w:rPr>
        <w:t xml:space="preserve"> ako učiteľa, prijať jeho otcovstvo, to je saleziánsky spôsob cítiť sa v náručí Boha. Tu sa zakoreňuje schopnosť radosti, typickej v saleziánskej metóde, schopnosť uskutočňovať svätosť.</w:t>
      </w:r>
    </w:p>
    <w:p w:rsidR="002D415A" w:rsidRDefault="002D415A" w:rsidP="002D415A">
      <w:pPr>
        <w:pStyle w:val="Podtitul"/>
        <w:jc w:val="both"/>
        <w:rPr>
          <w:b w:val="0"/>
          <w:bCs w:val="0"/>
        </w:rPr>
      </w:pPr>
      <w:r>
        <w:rPr>
          <w:b w:val="0"/>
          <w:bCs w:val="0"/>
        </w:rPr>
        <w:lastRenderedPageBreak/>
        <w:t xml:space="preserve">Uznať v donovi </w:t>
      </w:r>
      <w:proofErr w:type="spellStart"/>
      <w:r>
        <w:rPr>
          <w:b w:val="0"/>
          <w:bCs w:val="0"/>
        </w:rPr>
        <w:t>Boscovi</w:t>
      </w:r>
      <w:proofErr w:type="spellEnd"/>
      <w:r>
        <w:rPr>
          <w:b w:val="0"/>
          <w:bCs w:val="0"/>
        </w:rPr>
        <w:t xml:space="preserve"> Boží dar nás zaväzuje, aby sme ho pokladali za nástroj a prostriedok našej skúsenosti Boha, ukladá nám, aby sme ho viac oceňovali a lepšie ho spoznávali, aby sme zobrali vážne jeho náuku a radikálne prežívali jeho otcovstvo.</w:t>
      </w:r>
    </w:p>
    <w:p w:rsidR="002D415A" w:rsidRDefault="002D415A" w:rsidP="002D415A">
      <w:pPr>
        <w:pStyle w:val="Podtitul"/>
        <w:jc w:val="both"/>
        <w:rPr>
          <w:b w:val="0"/>
          <w:bCs w:val="0"/>
        </w:rPr>
      </w:pPr>
    </w:p>
    <w:p w:rsidR="002D415A" w:rsidRDefault="002D415A" w:rsidP="002D415A">
      <w:pPr>
        <w:jc w:val="both"/>
        <w:rPr>
          <w:rFonts w:ascii="Calibri" w:eastAsia="Times New Roman" w:hAnsi="Calibri" w:cs="Times New Roman"/>
          <w:b/>
          <w:bCs/>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marec 2003)</w:t>
      </w:r>
    </w:p>
    <w:p w:rsidR="002D415A" w:rsidRDefault="002D415A">
      <w:r>
        <w:br w:type="page"/>
      </w:r>
    </w:p>
    <w:p w:rsidR="002D415A" w:rsidRDefault="002D415A" w:rsidP="002D415A">
      <w:pPr>
        <w:pStyle w:val="Nzov"/>
      </w:pPr>
      <w:r>
        <w:lastRenderedPageBreak/>
        <w:t xml:space="preserve">Don </w:t>
      </w:r>
      <w:proofErr w:type="spellStart"/>
      <w:r>
        <w:t>Pasqual</w:t>
      </w:r>
      <w:proofErr w:type="spellEnd"/>
      <w:r>
        <w:t xml:space="preserve"> </w:t>
      </w:r>
      <w:proofErr w:type="spellStart"/>
      <w:r>
        <w:t>Chávez</w:t>
      </w:r>
      <w:proofErr w:type="spellEnd"/>
      <w:r>
        <w:t xml:space="preserve"> </w:t>
      </w:r>
      <w:proofErr w:type="spellStart"/>
      <w:r>
        <w:t>Villanueva</w:t>
      </w:r>
      <w:proofErr w:type="spellEnd"/>
      <w:r>
        <w:t>: TISÍC TVÁRÍ DONA BOSCA</w:t>
      </w:r>
    </w:p>
    <w:p w:rsidR="002D415A" w:rsidRDefault="002D415A" w:rsidP="002D415A">
      <w:pPr>
        <w:pStyle w:val="Nzov"/>
      </w:pPr>
      <w:r>
        <w:t>Nohami na zemi, ale...</w:t>
      </w:r>
    </w:p>
    <w:p w:rsidR="002D415A" w:rsidRDefault="002D415A" w:rsidP="002D415A">
      <w:pPr>
        <w:rPr>
          <w:rFonts w:ascii="Calibri" w:eastAsia="Times New Roman" w:hAnsi="Calibri" w:cs="Times New Roman"/>
        </w:rPr>
      </w:pPr>
    </w:p>
    <w:p w:rsidR="002D415A" w:rsidRDefault="002D415A" w:rsidP="002D415A">
      <w:pPr>
        <w:pStyle w:val="Zkladntext"/>
      </w:pPr>
      <w:r>
        <w:t xml:space="preserve">Don </w:t>
      </w:r>
      <w:proofErr w:type="spellStart"/>
      <w:r>
        <w:t>Bosco</w:t>
      </w:r>
      <w:proofErr w:type="spellEnd"/>
      <w:r>
        <w:t xml:space="preserve"> bol človek praktický, zakorenený na zemi... A predsa nikdy neopustil nebo! Objavil tak pre svojich synov nový a originálny spôsob, ako sa stať svätými</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bCs/>
          <w:sz w:val="40"/>
        </w:rPr>
        <w:t>„D</w:t>
      </w:r>
      <w:r>
        <w:rPr>
          <w:rFonts w:ascii="Calibri" w:eastAsia="Times New Roman" w:hAnsi="Calibri" w:cs="Times New Roman"/>
        </w:rPr>
        <w:t xml:space="preserve">on </w:t>
      </w:r>
      <w:proofErr w:type="spellStart"/>
      <w:r>
        <w:rPr>
          <w:rFonts w:ascii="Calibri" w:eastAsia="Times New Roman" w:hAnsi="Calibri" w:cs="Times New Roman"/>
        </w:rPr>
        <w:t>Bosco</w:t>
      </w:r>
      <w:proofErr w:type="spellEnd"/>
      <w:r>
        <w:rPr>
          <w:rFonts w:ascii="Calibri" w:eastAsia="Times New Roman" w:hAnsi="Calibri" w:cs="Times New Roman"/>
        </w:rPr>
        <w:t xml:space="preserve"> bol Božím človekom v modernej epoche, ako bol Eliáš Božím človekom vo svojej dobe. Toto je označenie, ktoré sa naňho hodí“ (W. </w:t>
      </w:r>
      <w:proofErr w:type="spellStart"/>
      <w:r>
        <w:rPr>
          <w:rFonts w:ascii="Calibri" w:eastAsia="Times New Roman" w:hAnsi="Calibri" w:cs="Times New Roman"/>
        </w:rPr>
        <w:t>Nigg</w:t>
      </w:r>
      <w:proofErr w:type="spellEnd"/>
      <w:r>
        <w:rPr>
          <w:rFonts w:ascii="Calibri" w:eastAsia="Times New Roman" w:hAnsi="Calibri" w:cs="Times New Roman"/>
        </w:rPr>
        <w:t xml:space="preserve">). Aj keď sa to môže zdať zveličené, tento úsudok jedného svätcovho životopisca, navyše protestanta, sa zhoduje s predstavou, ktorú o donovi </w:t>
      </w:r>
      <w:proofErr w:type="spellStart"/>
      <w:r>
        <w:rPr>
          <w:rFonts w:ascii="Calibri" w:eastAsia="Times New Roman" w:hAnsi="Calibri" w:cs="Times New Roman"/>
        </w:rPr>
        <w:t>Boscovi</w:t>
      </w:r>
      <w:proofErr w:type="spellEnd"/>
      <w:r>
        <w:rPr>
          <w:rFonts w:ascii="Calibri" w:eastAsia="Times New Roman" w:hAnsi="Calibri" w:cs="Times New Roman"/>
        </w:rPr>
        <w:t xml:space="preserve"> uchováva saleziánska tradícia: „hlboko Boží muž, naplnený darmi Ducha Svätého, žil, akoby videl Neviditeľného“ (</w:t>
      </w:r>
      <w:proofErr w:type="spellStart"/>
      <w:r>
        <w:rPr>
          <w:rFonts w:ascii="Calibri" w:eastAsia="Times New Roman" w:hAnsi="Calibri" w:cs="Times New Roman"/>
        </w:rPr>
        <w:t>Konšt</w:t>
      </w:r>
      <w:proofErr w:type="spellEnd"/>
      <w:r>
        <w:rPr>
          <w:rFonts w:ascii="Calibri" w:eastAsia="Times New Roman" w:hAnsi="Calibri" w:cs="Times New Roman"/>
        </w:rPr>
        <w:t>. 21).</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 xml:space="preserve">Tým sa ustálilo osobné tajomstvo dona </w:t>
      </w:r>
      <w:proofErr w:type="spellStart"/>
      <w:r>
        <w:rPr>
          <w:rFonts w:ascii="Calibri" w:eastAsia="Times New Roman" w:hAnsi="Calibri" w:cs="Times New Roman"/>
          <w:i/>
          <w:iCs/>
        </w:rPr>
        <w:t>Bosca</w:t>
      </w:r>
      <w:proofErr w:type="spellEnd"/>
      <w:r>
        <w:rPr>
          <w:rFonts w:ascii="Calibri" w:eastAsia="Times New Roman" w:hAnsi="Calibri" w:cs="Times New Roman"/>
          <w:i/>
          <w:iCs/>
        </w:rPr>
        <w:t>,</w:t>
      </w:r>
      <w:r>
        <w:rPr>
          <w:rFonts w:ascii="Calibri" w:eastAsia="Times New Roman" w:hAnsi="Calibri" w:cs="Times New Roman"/>
        </w:rPr>
        <w:t xml:space="preserve"> najhlbší dôvod jeho podivuhodnej aktivity a najlepšia definícia jeho prekvapujúcej svätosti: „V donovi </w:t>
      </w:r>
      <w:proofErr w:type="spellStart"/>
      <w:r>
        <w:rPr>
          <w:rFonts w:ascii="Calibri" w:eastAsia="Times New Roman" w:hAnsi="Calibri" w:cs="Times New Roman"/>
        </w:rPr>
        <w:t>Boscovi</w:t>
      </w:r>
      <w:proofErr w:type="spellEnd"/>
      <w:r>
        <w:rPr>
          <w:rFonts w:ascii="Calibri" w:eastAsia="Times New Roman" w:hAnsi="Calibri" w:cs="Times New Roman"/>
        </w:rPr>
        <w:t xml:space="preserve">, na rozdiel od iných svätcov, ľudská stránka nezmizla pohltená božou, skôr si uchovala svoju špecifickú dôležitosť, svoju relatívnu autonómiu“ (C. </w:t>
      </w:r>
      <w:proofErr w:type="spellStart"/>
      <w:r>
        <w:rPr>
          <w:rFonts w:ascii="Calibri" w:eastAsia="Times New Roman" w:hAnsi="Calibri" w:cs="Times New Roman"/>
        </w:rPr>
        <w:t>Colli</w:t>
      </w:r>
      <w:proofErr w:type="spellEnd"/>
      <w:r>
        <w:rPr>
          <w:rFonts w:ascii="Calibri" w:eastAsia="Times New Roman" w:hAnsi="Calibri" w:cs="Times New Roman"/>
        </w:rPr>
        <w:t xml:space="preserve">). Obdarený praktickou povahou a vrodeným vidieckym realizmom prirodzene inklinoval k aktivite, a skutočne „by bolo ťažké nájsť iného svätca, ktorý by v takej miere ako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používal a uskutočňoval slovo pracovať!“ (E. Ceria). Neúnavne pracovať bol preňho spôsob spolupráce s Bohom na záchrane mládeže, životná úloha: „Pán ma poslal k mladým – zanechal napísané – preto je treba, aby som sa šetril v iných veciach, ktoré s nimi nesúvisia“ (MB 7, 291).</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Žil pod oným božským „tlakom“</w:t>
      </w:r>
      <w:r>
        <w:rPr>
          <w:rFonts w:ascii="Calibri" w:eastAsia="Times New Roman" w:hAnsi="Calibri" w:cs="Times New Roman"/>
        </w:rPr>
        <w:t xml:space="preserve">, ktorý charakterizuje život každého </w:t>
      </w:r>
      <w:r>
        <w:rPr>
          <w:rFonts w:ascii="Calibri" w:eastAsia="Times New Roman" w:hAnsi="Calibri" w:cs="Times New Roman"/>
          <w:i/>
          <w:iCs/>
        </w:rPr>
        <w:t>poslaného</w:t>
      </w:r>
      <w:r>
        <w:rPr>
          <w:rFonts w:ascii="Calibri" w:eastAsia="Times New Roman" w:hAnsi="Calibri" w:cs="Times New Roman"/>
        </w:rPr>
        <w:t xml:space="preserve">, každého </w:t>
      </w:r>
      <w:r>
        <w:rPr>
          <w:rFonts w:ascii="Calibri" w:eastAsia="Times New Roman" w:hAnsi="Calibri" w:cs="Times New Roman"/>
          <w:i/>
          <w:iCs/>
        </w:rPr>
        <w:t>proroka</w:t>
      </w:r>
      <w:r>
        <w:rPr>
          <w:rFonts w:ascii="Calibri" w:eastAsia="Times New Roman" w:hAnsi="Calibri" w:cs="Times New Roman"/>
        </w:rPr>
        <w:t>, napätie, ktoré ho bude nútiť dávať sa do služby mladým, „kým mi zostane čo len chvíľka života“ (MB 18, 457). „Tajomstvo celej tejto prekvapujúcej práce, mimoriadneho rozšírenia a nepredstaviteľného úspechu jeho diela spočíva práve v tomto trvalom zjednotení sa s Bohom, nikdy neprerušenom, ktoré zmenilo jeho život na neustálu modlitbu“ (</w:t>
      </w:r>
      <w:proofErr w:type="spellStart"/>
      <w:r>
        <w:rPr>
          <w:rFonts w:ascii="Calibri" w:eastAsia="Times New Roman" w:hAnsi="Calibri" w:cs="Times New Roman"/>
        </w:rPr>
        <w:t>Pius</w:t>
      </w:r>
      <w:proofErr w:type="spellEnd"/>
      <w:r>
        <w:rPr>
          <w:rFonts w:ascii="Calibri" w:eastAsia="Times New Roman" w:hAnsi="Calibri" w:cs="Times New Roman"/>
        </w:rPr>
        <w:t xml:space="preserve"> XI).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vedel stáť pred Bohom, keď sa vrátil od mladých, a vedel Boha stretnúť medzi mladými, ku ktorým bol poslaný: „aktívny mystik cíti a zakusuje Boha nielen v určitých okamihoch výslovnej modlitby, ale v samotnom uskutočňovaní apoštolského činu; dotýka sa ho a cíti ho, keď sa zúčastňuje a spolupracuje na uskutočnení jeho spásonosného zámeru“ (P. </w:t>
      </w:r>
      <w:proofErr w:type="spellStart"/>
      <w:r>
        <w:rPr>
          <w:rFonts w:ascii="Calibri" w:eastAsia="Times New Roman" w:hAnsi="Calibri" w:cs="Times New Roman"/>
        </w:rPr>
        <w:t>Broccardo</w:t>
      </w:r>
      <w:proofErr w:type="spellEnd"/>
      <w:r>
        <w:rPr>
          <w:rFonts w:ascii="Calibri" w:eastAsia="Times New Roman" w:hAnsi="Calibri" w:cs="Times New Roman"/>
        </w:rPr>
        <w:t>).</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Ak Ján Pavol II hovorí, že „je v «slávnostnosti»,</w:t>
      </w:r>
      <w:r>
        <w:rPr>
          <w:rFonts w:ascii="Calibri" w:eastAsia="Times New Roman" w:hAnsi="Calibri" w:cs="Times New Roman"/>
        </w:rPr>
        <w:t xml:space="preserve"> že Boh nás volá, aby sme dosiahli zrelosť duchovného života, ktorá spočíva práve v mimoriadnom prežívaní normálnych vecí“, tak treba potvrdiť, že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je dokonalým príkladom. On naozaj mal zriedkavú schopnosť „objavovať Boha v každodennej realite“, hovoriť s ním počas toho, ako sa rozprával so svojimi chlapcami, tak, že neustále žil v hlbokej jednote s Otcom a zmenil sa na </w:t>
      </w:r>
      <w:r>
        <w:rPr>
          <w:rFonts w:ascii="Calibri" w:eastAsia="Times New Roman" w:hAnsi="Calibri" w:cs="Times New Roman"/>
          <w:i/>
          <w:iCs/>
        </w:rPr>
        <w:t>človeka</w:t>
      </w:r>
      <w:r>
        <w:rPr>
          <w:rFonts w:ascii="Calibri" w:eastAsia="Times New Roman" w:hAnsi="Calibri" w:cs="Times New Roman"/>
        </w:rPr>
        <w:t xml:space="preserve"> skutočne </w:t>
      </w:r>
      <w:r>
        <w:rPr>
          <w:rFonts w:ascii="Calibri" w:eastAsia="Times New Roman" w:hAnsi="Calibri" w:cs="Times New Roman"/>
          <w:i/>
          <w:iCs/>
        </w:rPr>
        <w:t>kontemplatívneho v činnosti</w:t>
      </w:r>
      <w:r>
        <w:rPr>
          <w:rFonts w:ascii="Calibri" w:eastAsia="Times New Roman" w:hAnsi="Calibri" w:cs="Times New Roman"/>
        </w:rPr>
        <w:t xml:space="preserve">. Toto bol dojem tých, čo ho poznali, a čo boli prekvapení, že vidia človeka pozorného voči tomu, čo sa dialo okolo neho, a zároveň a bez zjavnej ťažkosti pohrúženého do tajomstva Boha. </w:t>
      </w:r>
      <w:proofErr w:type="spellStart"/>
      <w:r>
        <w:rPr>
          <w:rFonts w:ascii="Calibri" w:eastAsia="Times New Roman" w:hAnsi="Calibri" w:cs="Times New Roman"/>
        </w:rPr>
        <w:t>Pius</w:t>
      </w:r>
      <w:proofErr w:type="spellEnd"/>
      <w:r>
        <w:rPr>
          <w:rFonts w:ascii="Calibri" w:eastAsia="Times New Roman" w:hAnsi="Calibri" w:cs="Times New Roman"/>
        </w:rPr>
        <w:t xml:space="preserve"> XI., pápež, ktorý ho vyhlásil za svätého, vrátiac sa k svojej osobnej skúsenosti zvolal: „Boli tam ľudia, ktorí prišli z celého sveta, </w:t>
      </w:r>
      <w:r>
        <w:rPr>
          <w:rFonts w:ascii="Calibri" w:eastAsia="Times New Roman" w:hAnsi="Calibri" w:cs="Times New Roman"/>
        </w:rPr>
        <w:lastRenderedPageBreak/>
        <w:t>z Európy, z Číny, z Indie, a on postojačky, na oboch nohách, ako keby to bola krátka záležitosť, všetkých počúval, všetko chápal, všetkým odpovedal, a stále s tým istým hlbokým sústredením, až by sa dalo povedať, že nevenoval pozornosť tomu, čo sa dialo; zdalo sa, že jeho myseľ je inde, bola s Bohom“.</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Saleziáni, </w:t>
      </w:r>
      <w:r>
        <w:rPr>
          <w:rFonts w:ascii="Calibri" w:eastAsia="Times New Roman" w:hAnsi="Calibri" w:cs="Times New Roman"/>
          <w:i/>
          <w:iCs/>
        </w:rPr>
        <w:t>aby opísali základný prvok svätosti</w:t>
      </w:r>
      <w:r>
        <w:rPr>
          <w:rFonts w:ascii="Calibri" w:eastAsia="Times New Roman" w:hAnsi="Calibri" w:cs="Times New Roman"/>
        </w:rPr>
        <w:t xml:space="preserve">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sa šťastným spôsobom vrátili k jednému biblickému výrazu; ponechali, aby samo Božie slovo povedalo, ako sa stvárňuje Boh v donovi </w:t>
      </w:r>
      <w:proofErr w:type="spellStart"/>
      <w:r>
        <w:rPr>
          <w:rFonts w:ascii="Calibri" w:eastAsia="Times New Roman" w:hAnsi="Calibri" w:cs="Times New Roman"/>
        </w:rPr>
        <w:t>Boscovi</w:t>
      </w:r>
      <w:proofErr w:type="spellEnd"/>
      <w:r>
        <w:rPr>
          <w:rFonts w:ascii="Calibri" w:eastAsia="Times New Roman" w:hAnsi="Calibri" w:cs="Times New Roman"/>
        </w:rPr>
        <w:t xml:space="preserve"> ako svätcovi. Podľa jeho synov mal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skúsenosť Boha, počas života plného starostí, pretože žil, </w:t>
      </w:r>
      <w:r>
        <w:rPr>
          <w:rFonts w:ascii="Calibri" w:eastAsia="Times New Roman" w:hAnsi="Calibri" w:cs="Times New Roman"/>
          <w:i/>
          <w:iCs/>
        </w:rPr>
        <w:t>„ako keby videl Neviditeľného“</w:t>
      </w:r>
      <w:r>
        <w:rPr>
          <w:rFonts w:ascii="Calibri" w:eastAsia="Times New Roman" w:hAnsi="Calibri" w:cs="Times New Roman"/>
        </w:rPr>
        <w:t xml:space="preserve">. Ťažko by bolo možné nájsť šťastnejší spôsob, ako opísať originálnosť svätosti dona </w:t>
      </w:r>
      <w:proofErr w:type="spellStart"/>
      <w:r>
        <w:rPr>
          <w:rFonts w:ascii="Calibri" w:eastAsia="Times New Roman" w:hAnsi="Calibri" w:cs="Times New Roman"/>
        </w:rPr>
        <w:t>Bosca</w:t>
      </w:r>
      <w:proofErr w:type="spellEnd"/>
      <w:r>
        <w:rPr>
          <w:rFonts w:ascii="Calibri" w:eastAsia="Times New Roman" w:hAnsi="Calibri" w:cs="Times New Roman"/>
        </w:rPr>
        <w:t>; tu bezpochyby pramení jeho prekvapujúca aktuálnosť.</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apríl 2003)</w:t>
      </w:r>
    </w:p>
    <w:p w:rsidR="002D415A" w:rsidRDefault="002D415A">
      <w:r>
        <w:br w:type="page"/>
      </w:r>
    </w:p>
    <w:p w:rsidR="002D415A" w:rsidRDefault="002D415A" w:rsidP="002D415A">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UČITEĽ A PRIATEĽ.</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TISÍC TVÁRÍ DONA BOSCA</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Túžba túžob</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 xml:space="preserve">Jediná opravdivá veľká túžba človeka je: vidieť Boha. Nostalgia a vyhľadávanie nikdy neprestanú... A predsa opravdivým výdobytkom človeka nie je videnie, ale počúvanie. Privilégium videnia mal podľa Biblie iba Mojžiš. Don </w:t>
      </w:r>
      <w:proofErr w:type="spellStart"/>
      <w:r>
        <w:rPr>
          <w:rFonts w:ascii="Calibri" w:eastAsia="Times New Roman" w:hAnsi="Calibri" w:cs="Times New Roman"/>
          <w:i/>
        </w:rPr>
        <w:t>Bosco</w:t>
      </w:r>
      <w:proofErr w:type="spellEnd"/>
      <w:r>
        <w:rPr>
          <w:rFonts w:ascii="Calibri" w:eastAsia="Times New Roman" w:hAnsi="Calibri" w:cs="Times New Roman"/>
          <w:i/>
        </w:rPr>
        <w:t xml:space="preserve"> a jeho chápanie Boha.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sz w:val="40"/>
          <w:szCs w:val="40"/>
        </w:rPr>
        <w:t>V</w:t>
      </w:r>
      <w:r>
        <w:rPr>
          <w:rFonts w:ascii="Calibri" w:eastAsia="Times New Roman" w:hAnsi="Calibri" w:cs="Times New Roman"/>
        </w:rPr>
        <w:t>idieť Boha „zoči-voči“ (</w:t>
      </w:r>
      <w:proofErr w:type="spellStart"/>
      <w:r>
        <w:rPr>
          <w:rFonts w:ascii="Calibri" w:eastAsia="Times New Roman" w:hAnsi="Calibri" w:cs="Times New Roman"/>
        </w:rPr>
        <w:t>Iz</w:t>
      </w:r>
      <w:proofErr w:type="spellEnd"/>
      <w:r>
        <w:rPr>
          <w:rFonts w:ascii="Calibri" w:eastAsia="Times New Roman" w:hAnsi="Calibri" w:cs="Times New Roman"/>
        </w:rPr>
        <w:t xml:space="preserve"> 52, 8) je najhlbšou horúcou túžbou človeka v Biblii. Napriek tomu človek veľmi dobre vie, že pravý Boh je „skrytý Boh“ (</w:t>
      </w:r>
      <w:proofErr w:type="spellStart"/>
      <w:r>
        <w:rPr>
          <w:rFonts w:ascii="Calibri" w:eastAsia="Times New Roman" w:hAnsi="Calibri" w:cs="Times New Roman"/>
        </w:rPr>
        <w:t>Iz</w:t>
      </w:r>
      <w:proofErr w:type="spellEnd"/>
      <w:r>
        <w:rPr>
          <w:rFonts w:ascii="Calibri" w:eastAsia="Times New Roman" w:hAnsi="Calibri" w:cs="Times New Roman"/>
        </w:rPr>
        <w:t xml:space="preserve"> 45, 15), „jeho nik z ľudí nevidel, ani vidieť nemôže“ (1 </w:t>
      </w:r>
      <w:proofErr w:type="spellStart"/>
      <w:r>
        <w:rPr>
          <w:rFonts w:ascii="Calibri" w:eastAsia="Times New Roman" w:hAnsi="Calibri" w:cs="Times New Roman"/>
        </w:rPr>
        <w:t>Tim</w:t>
      </w:r>
      <w:proofErr w:type="spellEnd"/>
      <w:r>
        <w:rPr>
          <w:rFonts w:ascii="Calibri" w:eastAsia="Times New Roman" w:hAnsi="Calibri" w:cs="Times New Roman"/>
        </w:rPr>
        <w:t xml:space="preserve"> 6, 16; 1 </w:t>
      </w:r>
      <w:proofErr w:type="spellStart"/>
      <w:r>
        <w:rPr>
          <w:rFonts w:ascii="Calibri" w:eastAsia="Times New Roman" w:hAnsi="Calibri" w:cs="Times New Roman"/>
        </w:rPr>
        <w:t>Jn</w:t>
      </w:r>
      <w:proofErr w:type="spellEnd"/>
      <w:r>
        <w:rPr>
          <w:rFonts w:ascii="Calibri" w:eastAsia="Times New Roman" w:hAnsi="Calibri" w:cs="Times New Roman"/>
        </w:rPr>
        <w:t xml:space="preserve"> 4, 12); už samotná snaha pozorovať prižmúrenými očami niečo z toho nekonečného Tajomstva môže človeka stáť život (Ex 33, 20; </w:t>
      </w:r>
      <w:proofErr w:type="spellStart"/>
      <w:r>
        <w:rPr>
          <w:rFonts w:ascii="Calibri" w:eastAsia="Times New Roman" w:hAnsi="Calibri" w:cs="Times New Roman"/>
        </w:rPr>
        <w:t>Lv</w:t>
      </w:r>
      <w:proofErr w:type="spellEnd"/>
      <w:r>
        <w:rPr>
          <w:rFonts w:ascii="Calibri" w:eastAsia="Times New Roman" w:hAnsi="Calibri" w:cs="Times New Roman"/>
        </w:rPr>
        <w:t xml:space="preserve"> 16, 2; Nm 4, 20). Súčasný život veriaceho prechádza medzi spomienkou na minulosť - obdobím Adama, kedy radovať sa z jeho prítomnosti bolo každodennou skutočnosťou (</w:t>
      </w:r>
      <w:proofErr w:type="spellStart"/>
      <w:r>
        <w:rPr>
          <w:rFonts w:ascii="Calibri" w:eastAsia="Times New Roman" w:hAnsi="Calibri" w:cs="Times New Roman"/>
        </w:rPr>
        <w:t>Gen</w:t>
      </w:r>
      <w:proofErr w:type="spellEnd"/>
      <w:r>
        <w:rPr>
          <w:rFonts w:ascii="Calibri" w:eastAsia="Times New Roman" w:hAnsi="Calibri" w:cs="Times New Roman"/>
        </w:rPr>
        <w:t xml:space="preserve"> 2, 8), a nádejou, že ho opäť uvidí „takého, aký je“ (1 </w:t>
      </w:r>
      <w:proofErr w:type="spellStart"/>
      <w:r>
        <w:rPr>
          <w:rFonts w:ascii="Calibri" w:eastAsia="Times New Roman" w:hAnsi="Calibri" w:cs="Times New Roman"/>
        </w:rPr>
        <w:t>Jn</w:t>
      </w:r>
      <w:proofErr w:type="spellEnd"/>
      <w:r>
        <w:rPr>
          <w:rFonts w:ascii="Calibri" w:eastAsia="Times New Roman" w:hAnsi="Calibri" w:cs="Times New Roman"/>
        </w:rPr>
        <w:t xml:space="preserve"> 3, 2; </w:t>
      </w:r>
      <w:proofErr w:type="spellStart"/>
      <w:r>
        <w:rPr>
          <w:rFonts w:ascii="Calibri" w:eastAsia="Times New Roman" w:hAnsi="Calibri" w:cs="Times New Roman"/>
        </w:rPr>
        <w:t>Zjv</w:t>
      </w:r>
      <w:proofErr w:type="spellEnd"/>
      <w:r>
        <w:rPr>
          <w:rFonts w:ascii="Calibri" w:eastAsia="Times New Roman" w:hAnsi="Calibri" w:cs="Times New Roman"/>
        </w:rPr>
        <w:t xml:space="preserve"> 22, 4); zatiaľ musí prijať, že žije bez toho, aby ho videl, čo znamená kráčať životom a cítiť, že mu chýba.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Nostalgia po Bohu, živená vedomím, že ho nepoznáme</w:t>
      </w:r>
      <w:r>
        <w:rPr>
          <w:rFonts w:ascii="Calibri" w:eastAsia="Times New Roman" w:hAnsi="Calibri" w:cs="Times New Roman"/>
        </w:rPr>
        <w:t xml:space="preserve"> nanajvýš sme o ňom počuli rozprávať, je zmierňovaná nepokojným vyhľadávaním miest a priestorov, kde sa predpokladá jeho prítomnosť: vstúpiť do chrámu, zúčastniť sa kultu je jeden zo spôsobov, ako sa mu môžeme priblížiť, „hľadať jeho tvár“ (por. Ž 24, 6), „kontemplovať jeho moc a slávu“ (Ž 63, 3). Napriek tomu veriaci vo svojom vnútri jasne chápe, že je neužitočné živiť ilúziu, že môže nejakým spôsobom vidieť Neviditeľného: </w:t>
      </w:r>
      <w:r>
        <w:rPr>
          <w:rFonts w:ascii="Calibri" w:eastAsia="Times New Roman" w:hAnsi="Calibri" w:cs="Times New Roman"/>
          <w:i/>
        </w:rPr>
        <w:t>nie videnie, ale počúvanie je spôsob, ako prísť do kontaktu s Bohom</w:t>
      </w:r>
      <w:r>
        <w:rPr>
          <w:rFonts w:ascii="Calibri" w:eastAsia="Times New Roman" w:hAnsi="Calibri" w:cs="Times New Roman"/>
        </w:rPr>
        <w:t xml:space="preserve">, ktorý nemá obraz, ale má slovo; naopak modly, bohovia s tvárou, ústami, rukami, nohami sú iba posvätné sochy, ktoré nedýchajú, nehovoria, nehýbu sa, nie sú schopné vychutnávať, netvoria, sú úplne a nenapraviteľne falošné. Pravý Boh je nepredstaviteľný, ale vnímateľný: </w:t>
      </w:r>
      <w:r>
        <w:rPr>
          <w:rFonts w:ascii="Calibri" w:eastAsia="Times New Roman" w:hAnsi="Calibri" w:cs="Times New Roman"/>
          <w:i/>
        </w:rPr>
        <w:t>jeho tvárou je Slovo</w:t>
      </w:r>
      <w:r>
        <w:rPr>
          <w:rFonts w:ascii="Calibri" w:eastAsia="Times New Roman" w:hAnsi="Calibri" w:cs="Times New Roman"/>
        </w:rPr>
        <w:t xml:space="preserve">; veriaci sa usiluje viac ho počúvať ako vidieť: bude sa musieť zrieknuť byť </w:t>
      </w:r>
      <w:r>
        <w:rPr>
          <w:rFonts w:ascii="Calibri" w:eastAsia="Times New Roman" w:hAnsi="Calibri" w:cs="Times New Roman"/>
          <w:i/>
        </w:rPr>
        <w:t>niekým, kto ho vidí</w:t>
      </w:r>
      <w:r>
        <w:rPr>
          <w:rFonts w:ascii="Calibri" w:eastAsia="Times New Roman" w:hAnsi="Calibri" w:cs="Times New Roman"/>
        </w:rPr>
        <w:t xml:space="preserve">; bude sa musieť obrátiť, aby bol </w:t>
      </w:r>
      <w:r>
        <w:rPr>
          <w:rFonts w:ascii="Calibri" w:eastAsia="Times New Roman" w:hAnsi="Calibri" w:cs="Times New Roman"/>
          <w:i/>
        </w:rPr>
        <w:t>niekým, kto ho počúva</w:t>
      </w:r>
      <w:r>
        <w:rPr>
          <w:rFonts w:ascii="Calibri" w:eastAsia="Times New Roman" w:hAnsi="Calibri" w:cs="Times New Roman"/>
        </w:rPr>
        <w:t>. „Počúvaj, Izrael“ je jeho krédom a jeho modlitbou (</w:t>
      </w:r>
      <w:proofErr w:type="spellStart"/>
      <w:r>
        <w:rPr>
          <w:rFonts w:ascii="Calibri" w:eastAsia="Times New Roman" w:hAnsi="Calibri" w:cs="Times New Roman"/>
        </w:rPr>
        <w:t>Dt</w:t>
      </w:r>
      <w:proofErr w:type="spellEnd"/>
      <w:r>
        <w:rPr>
          <w:rFonts w:ascii="Calibri" w:eastAsia="Times New Roman" w:hAnsi="Calibri" w:cs="Times New Roman"/>
        </w:rPr>
        <w:t xml:space="preserve"> 6, 4).</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Iba o jednom človeku sa v Písme hovorí, že videl „Pánovu podobu“ (Nm 12, 8)</w:t>
      </w:r>
      <w:r>
        <w:rPr>
          <w:rFonts w:ascii="Calibri" w:eastAsia="Times New Roman" w:hAnsi="Calibri" w:cs="Times New Roman"/>
        </w:rPr>
        <w:t>, „odzadu, ale nie jeho tvár“ (por. Ex 33, 23); tým človekom je Mojžiš, ktorý sa rozprával s Bohom „z tváre do tváre, ako keď sa niekto rozpráva so svojím priateľom“ (Ex 33, 11); avšak nemohol vidieť Boha priamo, aj keď mal jedinečné privilégium byť v jeho prítomnosti. Boh mu to nedovolil a zakryl mu oči rukou (Ex 38, 18-22). Znamená to, že nikto nemôže vidieť Boha, ak sa mu Boh neukáže sám. Ak je pravda, že Boh sa zaviazal, že sa dá vidieť len tým, čo sú čistého srdca (</w:t>
      </w:r>
      <w:proofErr w:type="spellStart"/>
      <w:r>
        <w:rPr>
          <w:rFonts w:ascii="Calibri" w:eastAsia="Times New Roman" w:hAnsi="Calibri" w:cs="Times New Roman"/>
        </w:rPr>
        <w:t>Mt</w:t>
      </w:r>
      <w:proofErr w:type="spellEnd"/>
      <w:r>
        <w:rPr>
          <w:rFonts w:ascii="Calibri" w:eastAsia="Times New Roman" w:hAnsi="Calibri" w:cs="Times New Roman"/>
        </w:rPr>
        <w:t xml:space="preserve"> 5, 8), to nie je nič iné ako budúci osud, ktorý On na konci pripravuje pre svojich verných (</w:t>
      </w:r>
      <w:proofErr w:type="spellStart"/>
      <w:r>
        <w:rPr>
          <w:rFonts w:ascii="Calibri" w:eastAsia="Times New Roman" w:hAnsi="Calibri" w:cs="Times New Roman"/>
        </w:rPr>
        <w:t>Zjv</w:t>
      </w:r>
      <w:proofErr w:type="spellEnd"/>
      <w:r>
        <w:rPr>
          <w:rFonts w:ascii="Calibri" w:eastAsia="Times New Roman" w:hAnsi="Calibri" w:cs="Times New Roman"/>
        </w:rPr>
        <w:t xml:space="preserve"> 22, 4).</w:t>
      </w: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Videnie Boha teda nie je veriacemu dostupné, aj keď predstavuje jeho najhlbšiu horúcu túžbu. Napriek tomu Boh sa zaviazal svojím slovom a zaviazal svoju všemohúcnosť, že sa raz dá vidieť (1 Kor </w:t>
      </w:r>
      <w:r>
        <w:rPr>
          <w:rFonts w:ascii="Calibri" w:eastAsia="Times New Roman" w:hAnsi="Calibri" w:cs="Times New Roman"/>
        </w:rPr>
        <w:lastRenderedPageBreak/>
        <w:t>13, 12). Kto to vie, kto to verí a v tom sa opätovne utvrdzuje, už môže žiť, „akoby videl neviditeľného“ (</w:t>
      </w:r>
      <w:proofErr w:type="spellStart"/>
      <w:r>
        <w:rPr>
          <w:rFonts w:ascii="Calibri" w:eastAsia="Times New Roman" w:hAnsi="Calibri" w:cs="Times New Roman"/>
        </w:rPr>
        <w:t>Hebr</w:t>
      </w:r>
      <w:proofErr w:type="spellEnd"/>
      <w:r>
        <w:rPr>
          <w:rFonts w:ascii="Calibri" w:eastAsia="Times New Roman" w:hAnsi="Calibri" w:cs="Times New Roman"/>
        </w:rPr>
        <w:t xml:space="preserve"> 11, 27). Toto je udatnosť Božích priateľov, tých veriacich, ktorí bez toho, že by ho videli, už vedia pred Ním stáť ako pred priateľom, tvárou v tvár.</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 xml:space="preserve">Don </w:t>
      </w:r>
      <w:proofErr w:type="spellStart"/>
      <w:r>
        <w:rPr>
          <w:rFonts w:ascii="Calibri" w:eastAsia="Times New Roman" w:hAnsi="Calibri" w:cs="Times New Roman"/>
          <w:i/>
          <w:iCs/>
        </w:rPr>
        <w:t>Bosco</w:t>
      </w:r>
      <w:proofErr w:type="spellEnd"/>
      <w:r>
        <w:rPr>
          <w:rFonts w:ascii="Calibri" w:eastAsia="Times New Roman" w:hAnsi="Calibri" w:cs="Times New Roman"/>
          <w:i/>
          <w:iCs/>
        </w:rPr>
        <w:t xml:space="preserve"> patril k tomu druhu veriacich</w:t>
      </w:r>
      <w:r>
        <w:rPr>
          <w:rFonts w:ascii="Calibri" w:eastAsia="Times New Roman" w:hAnsi="Calibri" w:cs="Times New Roman"/>
        </w:rPr>
        <w:t xml:space="preserve">, pre ktorých je jasné počítať v živote s Bohom, ktorí vedia, že „Božia prítomnosť v ľudských udalostiach nie je jednoducho prítomnosťou hosťa alebo svedka zvonka“ (E. </w:t>
      </w:r>
      <w:proofErr w:type="spellStart"/>
      <w:r>
        <w:rPr>
          <w:rFonts w:ascii="Calibri" w:eastAsia="Times New Roman" w:hAnsi="Calibri" w:cs="Times New Roman"/>
        </w:rPr>
        <w:t>Viganó</w:t>
      </w:r>
      <w:proofErr w:type="spellEnd"/>
      <w:r>
        <w:rPr>
          <w:rFonts w:ascii="Calibri" w:eastAsia="Times New Roman" w:hAnsi="Calibri" w:cs="Times New Roman"/>
        </w:rPr>
        <w:t xml:space="preserve">).“Myšlienku Božej prítomnosti nosil tak hlboko vtlačenú, že ani množstvo záväzkov, ktoré vyžadovalo jeho pozornosť, ani najmenej nerušilo intímne a trvalé spojenie s Ním. Naopak, cítiť Boha neustále prítomného, zatiaľ, čo ho udržoval pozorného a otvoreného voči jedinému cieľu – slúžiť jedine Jemu – bolo pre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prameňom trvalej radosti v nesmiernom mori jeho starostí“ (E. Ceria).</w:t>
      </w: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K tomuto otcovi a učiteľovi smeruje všetka naša pozornosť, všetka naša vernosť, aby aj celých dvadsaťštyri hodín nášho dňa prešlo, </w:t>
      </w:r>
      <w:r>
        <w:rPr>
          <w:rFonts w:ascii="Calibri" w:eastAsia="Times New Roman" w:hAnsi="Calibri" w:cs="Times New Roman"/>
          <w:i/>
          <w:iCs/>
        </w:rPr>
        <w:t>ako keby sme videli Neviditeľného</w:t>
      </w:r>
      <w:r>
        <w:rPr>
          <w:rFonts w:ascii="Calibri" w:eastAsia="Times New Roman" w:hAnsi="Calibri" w:cs="Times New Roman"/>
        </w:rPr>
        <w:t>, a uskutočňovali tak najvyššiu horúcu túžbu nášho života i každého života.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máj 2003)</w:t>
      </w:r>
    </w:p>
    <w:p w:rsidR="002D415A" w:rsidRDefault="002D415A">
      <w:r>
        <w:br w:type="page"/>
      </w:r>
    </w:p>
    <w:p w:rsidR="002D415A" w:rsidRDefault="002D415A" w:rsidP="002D415A">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UČITEĽ A PRIATEĽ.</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TISÍC TVÁRÍ DONA BOSCA</w:t>
      </w:r>
    </w:p>
    <w:p w:rsidR="002D415A" w:rsidRDefault="002D415A" w:rsidP="002D415A">
      <w:pPr>
        <w:jc w:val="center"/>
        <w:rPr>
          <w:rFonts w:ascii="Calibri" w:eastAsia="Times New Roman" w:hAnsi="Calibri" w:cs="Times New Roman"/>
          <w:b/>
          <w:bCs/>
          <w:sz w:val="28"/>
        </w:rPr>
      </w:pPr>
      <w:r>
        <w:rPr>
          <w:rFonts w:ascii="Calibri" w:eastAsia="Times New Roman" w:hAnsi="Calibri" w:cs="Times New Roman"/>
          <w:b/>
          <w:bCs/>
          <w:sz w:val="28"/>
        </w:rPr>
        <w:t>Nádej napriek všetkému</w:t>
      </w:r>
    </w:p>
    <w:p w:rsidR="002D415A" w:rsidRDefault="002D415A" w:rsidP="002D415A">
      <w:pPr>
        <w:jc w:val="both"/>
        <w:rPr>
          <w:rFonts w:ascii="Calibri" w:eastAsia="Times New Roman" w:hAnsi="Calibri" w:cs="Times New Roman"/>
        </w:rPr>
      </w:pPr>
    </w:p>
    <w:p w:rsidR="002D415A" w:rsidRDefault="002D415A" w:rsidP="002D415A">
      <w:pPr>
        <w:pStyle w:val="Zkladntext"/>
      </w:pPr>
      <w:r>
        <w:t xml:space="preserve">Don </w:t>
      </w:r>
      <w:proofErr w:type="spellStart"/>
      <w:r>
        <w:t>Bosco</w:t>
      </w:r>
      <w:proofErr w:type="spellEnd"/>
      <w:r>
        <w:t xml:space="preserve">, akoby nový Mojžiš: nádej napriek všetkému. Nádej mu nikdy nechýbala. Veriaci žije, keď dúfa; verí v prísľub, aj keď ešte nevidí jeho uskutočňovanie. Don </w:t>
      </w:r>
      <w:proofErr w:type="spellStart"/>
      <w:r>
        <w:t>Bosco</w:t>
      </w:r>
      <w:proofErr w:type="spellEnd"/>
      <w:r>
        <w:t xml:space="preserve"> bol takýmto typom veriaceho.</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bCs/>
          <w:sz w:val="44"/>
        </w:rPr>
        <w:t>„A</w:t>
      </w:r>
      <w:r>
        <w:rPr>
          <w:rFonts w:ascii="Calibri" w:eastAsia="Times New Roman" w:hAnsi="Calibri" w:cs="Times New Roman"/>
        </w:rPr>
        <w:t>koby videl Neviditeľného“ je vyjadrenie, ktoré autor Listu Hebrejom používa, aby chválil vieru Mojžiša: „S vierou opustil Egypt a nezľakol sa kráľovho hnevu; vydržal, akoby videl neviditeľného“ (</w:t>
      </w:r>
      <w:proofErr w:type="spellStart"/>
      <w:r>
        <w:rPr>
          <w:rFonts w:ascii="Calibri" w:eastAsia="Times New Roman" w:hAnsi="Calibri" w:cs="Times New Roman"/>
        </w:rPr>
        <w:t>Hebr</w:t>
      </w:r>
      <w:proofErr w:type="spellEnd"/>
      <w:r>
        <w:rPr>
          <w:rFonts w:ascii="Calibri" w:eastAsia="Times New Roman" w:hAnsi="Calibri" w:cs="Times New Roman"/>
        </w:rPr>
        <w:t xml:space="preserve"> 11,27). Ak toto vyjadrenie pripíšeme donovi </w:t>
      </w:r>
      <w:proofErr w:type="spellStart"/>
      <w:r>
        <w:rPr>
          <w:rFonts w:ascii="Calibri" w:eastAsia="Times New Roman" w:hAnsi="Calibri" w:cs="Times New Roman"/>
        </w:rPr>
        <w:t>Boscovi</w:t>
      </w:r>
      <w:proofErr w:type="spellEnd"/>
      <w:r>
        <w:rPr>
          <w:rFonts w:ascii="Calibri" w:eastAsia="Times New Roman" w:hAnsi="Calibri" w:cs="Times New Roman"/>
        </w:rPr>
        <w:t xml:space="preserve">, významne sa pozmení jeho dosah: kým u Mojžiša videnie Boha posilnilo vernosť v jednom konkrétnom okamihu života, u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ono videnie Neviditeľného určilo obvyklú podobu života.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zmenil celoživotný postoj – to, čo Mojžiš uskutočňoval v období, kedy mal rozkaz viesť svoj ľud preč z Egypta smerom k Zasľúbenej zemi.</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Táto viera bola definovaná</w:t>
      </w:r>
      <w:r>
        <w:rPr>
          <w:rFonts w:ascii="Calibri" w:eastAsia="Times New Roman" w:hAnsi="Calibri" w:cs="Times New Roman"/>
        </w:rPr>
        <w:t xml:space="preserve"> ako „istý druh už vlastnenia vecí, v ktoré dúfame“ (por. </w:t>
      </w:r>
      <w:proofErr w:type="spellStart"/>
      <w:r>
        <w:rPr>
          <w:rFonts w:ascii="Calibri" w:eastAsia="Times New Roman" w:hAnsi="Calibri" w:cs="Times New Roman"/>
        </w:rPr>
        <w:t>Hebr</w:t>
      </w:r>
      <w:proofErr w:type="spellEnd"/>
      <w:r>
        <w:rPr>
          <w:rFonts w:ascii="Calibri" w:eastAsia="Times New Roman" w:hAnsi="Calibri" w:cs="Times New Roman"/>
        </w:rPr>
        <w:t xml:space="preserve"> 11,1: „Viera je základom toho, čo nevidíme.“). Obaja, veriaci Mojžiš a človek viery, ktorým bol don </w:t>
      </w:r>
      <w:proofErr w:type="spellStart"/>
      <w:r>
        <w:rPr>
          <w:rFonts w:ascii="Calibri" w:eastAsia="Times New Roman" w:hAnsi="Calibri" w:cs="Times New Roman"/>
        </w:rPr>
        <w:t>Bosco</w:t>
      </w:r>
      <w:proofErr w:type="spellEnd"/>
      <w:r>
        <w:rPr>
          <w:rFonts w:ascii="Calibri" w:eastAsia="Times New Roman" w:hAnsi="Calibri" w:cs="Times New Roman"/>
        </w:rPr>
        <w:t>, kráčali smerom k tomu, čo ešte neexistovalo, a upínali sa ako k cieľu k tomu, čo ešte nevideli; boli mužmi schopnými prinucovať srdce Boha, aby daroval spásu. Mohli to robiť, pretože zostali vernými nádeji, pevne sa držali skutočnosti, ktorú nemohli vidieť, ale ktorú sa vlastne preto, alebo napriek tomu, usilovali dosiahnuť, povzbudzovaní tou vierou, ktorá v nich nikdy ani na okamih nezakolísala. S istotou, že so zavretými očami mohli počítať s tým, čo im Boh prisľúbil, sa stali v Jeho blízkosti hlavnými osobami ohromného príbehu spásy jednotlivého človeka i celého ľudstva.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To, čo je v tomto všetkom zvláštne,</w:t>
      </w:r>
      <w:r>
        <w:rPr>
          <w:rFonts w:ascii="Calibri" w:eastAsia="Times New Roman" w:hAnsi="Calibri" w:cs="Times New Roman"/>
        </w:rPr>
        <w:t xml:space="preserve"> je skutočnosť, že veriaci už teraz prežíva to, v čo ešte len dúfa, a vopred tak zakusuje vlastnenie toho, čo mu bolo prisľúbené. Viera biblického človeka je napriek všetkému dôverou v prisľúbenie, kráčaním smerom k budúcnosti; verí v </w:t>
      </w:r>
      <w:r>
        <w:rPr>
          <w:rFonts w:ascii="Calibri" w:eastAsia="Times New Roman" w:hAnsi="Calibri" w:cs="Times New Roman"/>
          <w:i/>
        </w:rPr>
        <w:t>Toho</w:t>
      </w:r>
      <w:r>
        <w:rPr>
          <w:rFonts w:ascii="Calibri" w:eastAsia="Times New Roman" w:hAnsi="Calibri" w:cs="Times New Roman"/>
        </w:rPr>
        <w:t xml:space="preserve">, ktorý nám môže dať niečo, čo nám ešte v minulosti nedal, ani my sami si to v prítomnosti dať </w:t>
      </w:r>
      <w:proofErr w:type="spellStart"/>
      <w:r>
        <w:rPr>
          <w:rFonts w:ascii="Calibri" w:eastAsia="Times New Roman" w:hAnsi="Calibri" w:cs="Times New Roman"/>
        </w:rPr>
        <w:t>nemôžme</w:t>
      </w:r>
      <w:proofErr w:type="spellEnd"/>
      <w:r>
        <w:rPr>
          <w:rFonts w:ascii="Calibri" w:eastAsia="Times New Roman" w:hAnsi="Calibri" w:cs="Times New Roman"/>
        </w:rPr>
        <w:t>; ako sa to stalo Abrahámovi, ako sa to stalo Márii (</w:t>
      </w:r>
      <w:proofErr w:type="spellStart"/>
      <w:r>
        <w:rPr>
          <w:rFonts w:ascii="Calibri" w:eastAsia="Times New Roman" w:hAnsi="Calibri" w:cs="Times New Roman"/>
        </w:rPr>
        <w:t>Gn</w:t>
      </w:r>
      <w:proofErr w:type="spellEnd"/>
      <w:r>
        <w:rPr>
          <w:rFonts w:ascii="Calibri" w:eastAsia="Times New Roman" w:hAnsi="Calibri" w:cs="Times New Roman"/>
        </w:rPr>
        <w:t xml:space="preserve"> 15,5; </w:t>
      </w:r>
      <w:proofErr w:type="spellStart"/>
      <w:r>
        <w:rPr>
          <w:rFonts w:ascii="Calibri" w:eastAsia="Times New Roman" w:hAnsi="Calibri" w:cs="Times New Roman"/>
        </w:rPr>
        <w:t>Lk</w:t>
      </w:r>
      <w:proofErr w:type="spellEnd"/>
      <w:r>
        <w:rPr>
          <w:rFonts w:ascii="Calibri" w:eastAsia="Times New Roman" w:hAnsi="Calibri" w:cs="Times New Roman"/>
        </w:rPr>
        <w:t xml:space="preserve"> 1,30). Naozaj, Boh v Písme prv, než žiada vieru, daruje nádej; prv, než predstaví svoje požiadavky, vleje odvahu a dôveru; zaväzuje sa totiž veriacemu, že mu vytvorí budúcnosť. Človek verí, keď sa spoľahne, môže sa odvážiť snívať o budúcnosti, ktorá je skutočnosťou iba v mysli jeho Boha: veriaci tak aktuálne prežíva to, v čo ešte dúfa, s istotou, že Boh je verný svojmu slovu. Vedomie, že Boh sa angažuje za našu budúcnosť, privádza k tomu, že ho zakusujeme v prítomnosti, bez toho, že by sme potrebovali vidieť úplné uskutočňovanie jeho prísľubu; mať istotu o vernosti Boha privádza k tomu, že človek nanovo hľadá v udalostiach vlastnej existencie stopy toho Boha, v ktorého dúfa.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lastRenderedPageBreak/>
        <w:t>Podobná viera je prítomná a činná v tých, ktorí prežívajú očakávanie,</w:t>
      </w:r>
      <w:r>
        <w:rPr>
          <w:rFonts w:ascii="Calibri" w:eastAsia="Times New Roman" w:hAnsi="Calibri" w:cs="Times New Roman"/>
        </w:rPr>
        <w:t xml:space="preserve"> v tých, ktorí, nehľadiac na chudobu </w:t>
      </w:r>
      <w:r>
        <w:rPr>
          <w:rFonts w:ascii="Calibri" w:eastAsia="Times New Roman" w:hAnsi="Calibri" w:cs="Times New Roman"/>
          <w:i/>
        </w:rPr>
        <w:t>života</w:t>
      </w:r>
      <w:r>
        <w:rPr>
          <w:rFonts w:ascii="Calibri" w:eastAsia="Times New Roman" w:hAnsi="Calibri" w:cs="Times New Roman"/>
        </w:rPr>
        <w:t xml:space="preserve"> a </w:t>
      </w:r>
      <w:r>
        <w:rPr>
          <w:rFonts w:ascii="Calibri" w:eastAsia="Times New Roman" w:hAnsi="Calibri" w:cs="Times New Roman"/>
          <w:i/>
        </w:rPr>
        <w:t>možností</w:t>
      </w:r>
      <w:r>
        <w:rPr>
          <w:rFonts w:ascii="Calibri" w:eastAsia="Times New Roman" w:hAnsi="Calibri" w:cs="Times New Roman"/>
        </w:rPr>
        <w:t xml:space="preserve">, si zachovávajú dôvod svojej nádeje aj v nepriateľskom prostredí, pretože už odteraz vedia uniesť váhu Božích prisľúbení, ktoré sa ešte len majú potvrdiť. Ísť životom a mať pritom ako jediné zaopatrenie na cestu nejaké prisľúbenie, je čin patriarchov, čiže </w:t>
      </w:r>
      <w:r>
        <w:rPr>
          <w:rFonts w:ascii="Calibri" w:eastAsia="Times New Roman" w:hAnsi="Calibri" w:cs="Times New Roman"/>
          <w:i/>
        </w:rPr>
        <w:t>opravdivých</w:t>
      </w:r>
      <w:r>
        <w:rPr>
          <w:rFonts w:ascii="Calibri" w:eastAsia="Times New Roman" w:hAnsi="Calibri" w:cs="Times New Roman"/>
        </w:rPr>
        <w:t xml:space="preserve"> veriacich uprostred Božieho ľudu: viera patriarchu je vierou človeka, ktorý dokáže znášať odkladanie toho, čo mu bolo sľúbené a verí napriek všetkému, a pre svojich blízkych vytvára Božiu budúcnosť. Taká bola viera Abraháma (</w:t>
      </w:r>
      <w:proofErr w:type="spellStart"/>
      <w:r>
        <w:rPr>
          <w:rFonts w:ascii="Calibri" w:eastAsia="Times New Roman" w:hAnsi="Calibri" w:cs="Times New Roman"/>
        </w:rPr>
        <w:t>Gn</w:t>
      </w:r>
      <w:proofErr w:type="spellEnd"/>
      <w:r>
        <w:rPr>
          <w:rFonts w:ascii="Calibri" w:eastAsia="Times New Roman" w:hAnsi="Calibri" w:cs="Times New Roman"/>
        </w:rPr>
        <w:t xml:space="preserve"> 12,1-4), Mojžiša (Ex 3,10; 5,1), Márie (</w:t>
      </w:r>
      <w:proofErr w:type="spellStart"/>
      <w:r>
        <w:rPr>
          <w:rFonts w:ascii="Calibri" w:eastAsia="Times New Roman" w:hAnsi="Calibri" w:cs="Times New Roman"/>
        </w:rPr>
        <w:t>Lk</w:t>
      </w:r>
      <w:proofErr w:type="spellEnd"/>
      <w:r>
        <w:rPr>
          <w:rFonts w:ascii="Calibri" w:eastAsia="Times New Roman" w:hAnsi="Calibri" w:cs="Times New Roman"/>
        </w:rPr>
        <w:t xml:space="preserve"> 1,38-39).</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 xml:space="preserve">Taká bola aj viera dona </w:t>
      </w:r>
      <w:proofErr w:type="spellStart"/>
      <w:r>
        <w:rPr>
          <w:rFonts w:ascii="Calibri" w:eastAsia="Times New Roman" w:hAnsi="Calibri" w:cs="Times New Roman"/>
          <w:i/>
        </w:rPr>
        <w:t>Bosca</w:t>
      </w:r>
      <w:proofErr w:type="spellEnd"/>
      <w:r>
        <w:rPr>
          <w:rFonts w:ascii="Calibri" w:eastAsia="Times New Roman" w:hAnsi="Calibri" w:cs="Times New Roman"/>
          <w:i/>
        </w:rPr>
        <w:t>:</w:t>
      </w:r>
      <w:r>
        <w:rPr>
          <w:rFonts w:ascii="Calibri" w:eastAsia="Times New Roman" w:hAnsi="Calibri" w:cs="Times New Roman"/>
        </w:rPr>
        <w:t xml:space="preserve"> „Základom syntézy, ktorá mu umožnila neustále žiť v hlbokej jednote s Bohom a robila ho opravdivo kontemplatívnym v činnosti, bola jeho konkrétna a bytostná viera, ktorá ho privádzala k objavovaniu Boha v skutočnostiach každého dňa, a poháňala ho k neustálej angažovanosti, aby prostredníctvom práce oslobodzoval všetky skutočnosti, často pošpinené hriechom“ (GK 20, 534). Prekvapujúca tvorivá schopnosť dona </w:t>
      </w:r>
      <w:proofErr w:type="spellStart"/>
      <w:r>
        <w:rPr>
          <w:rFonts w:ascii="Calibri" w:eastAsia="Times New Roman" w:hAnsi="Calibri" w:cs="Times New Roman"/>
        </w:rPr>
        <w:t>Bosca</w:t>
      </w:r>
      <w:proofErr w:type="spellEnd"/>
      <w:r>
        <w:rPr>
          <w:rFonts w:ascii="Calibri" w:eastAsia="Times New Roman" w:hAnsi="Calibri" w:cs="Times New Roman"/>
        </w:rPr>
        <w:t>, konkretizovaná v dielach, spisoch, rehoľných rodinách, bola dôsledkom toho, že veril napriek všetkému, „akoby videl Neviditeľného“, a „dotýkal sa prstami neba“ (E. Ceria).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u w:val="single"/>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jún 2003)</w:t>
      </w:r>
    </w:p>
    <w:p w:rsidR="002D415A" w:rsidRDefault="002D415A">
      <w:r>
        <w:br w:type="page"/>
      </w:r>
    </w:p>
    <w:p w:rsidR="002D415A" w:rsidRDefault="002D415A" w:rsidP="002D415A">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UČITEĽ A PRIATEĽ.</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TISÍC TVÁRÍ DONA BOSCA</w:t>
      </w:r>
    </w:p>
    <w:p w:rsidR="002D415A" w:rsidRDefault="002D415A" w:rsidP="002D415A">
      <w:pPr>
        <w:jc w:val="center"/>
        <w:rPr>
          <w:rFonts w:ascii="Calibri" w:eastAsia="Times New Roman" w:hAnsi="Calibri" w:cs="Times New Roman"/>
          <w:b/>
          <w:bCs/>
          <w:sz w:val="28"/>
        </w:rPr>
      </w:pPr>
      <w:r>
        <w:rPr>
          <w:rFonts w:ascii="Calibri" w:eastAsia="Times New Roman" w:hAnsi="Calibri" w:cs="Times New Roman"/>
          <w:b/>
          <w:bCs/>
          <w:sz w:val="28"/>
        </w:rPr>
        <w:t>Dedičia snára</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 xml:space="preserve">Osobitná charakteristika dona </w:t>
      </w:r>
      <w:proofErr w:type="spellStart"/>
      <w:r>
        <w:rPr>
          <w:rFonts w:ascii="Calibri" w:eastAsia="Times New Roman" w:hAnsi="Calibri" w:cs="Times New Roman"/>
          <w:i/>
        </w:rPr>
        <w:t>Bosca</w:t>
      </w:r>
      <w:proofErr w:type="spellEnd"/>
      <w:r>
        <w:rPr>
          <w:rFonts w:ascii="Calibri" w:eastAsia="Times New Roman" w:hAnsi="Calibri" w:cs="Times New Roman"/>
          <w:i/>
        </w:rPr>
        <w:t xml:space="preserve">: bol svätý ako </w:t>
      </w:r>
      <w:r>
        <w:rPr>
          <w:rFonts w:ascii="Calibri" w:eastAsia="Times New Roman" w:hAnsi="Calibri" w:cs="Times New Roman"/>
          <w:b/>
          <w:i/>
        </w:rPr>
        <w:t>toľko</w:t>
      </w:r>
      <w:r>
        <w:rPr>
          <w:rFonts w:ascii="Calibri" w:eastAsia="Times New Roman" w:hAnsi="Calibri" w:cs="Times New Roman"/>
          <w:i/>
        </w:rPr>
        <w:t xml:space="preserve"> iných svätých, a ... snár, ako </w:t>
      </w:r>
      <w:r>
        <w:rPr>
          <w:rFonts w:ascii="Calibri" w:eastAsia="Times New Roman" w:hAnsi="Calibri" w:cs="Times New Roman"/>
          <w:b/>
          <w:i/>
        </w:rPr>
        <w:t>málo</w:t>
      </w:r>
      <w:r>
        <w:rPr>
          <w:rFonts w:ascii="Calibri" w:eastAsia="Times New Roman" w:hAnsi="Calibri" w:cs="Times New Roman"/>
          <w:i/>
        </w:rPr>
        <w:t xml:space="preserve"> druhých. Snívať je jednou formou viery. Sny dona </w:t>
      </w:r>
      <w:proofErr w:type="spellStart"/>
      <w:r>
        <w:rPr>
          <w:rFonts w:ascii="Calibri" w:eastAsia="Times New Roman" w:hAnsi="Calibri" w:cs="Times New Roman"/>
          <w:i/>
        </w:rPr>
        <w:t>Bosca</w:t>
      </w:r>
      <w:proofErr w:type="spellEnd"/>
      <w:r>
        <w:rPr>
          <w:rFonts w:ascii="Calibri" w:eastAsia="Times New Roman" w:hAnsi="Calibri" w:cs="Times New Roman"/>
          <w:i/>
        </w:rPr>
        <w:t xml:space="preserve"> ako odhaľovanie udalostí. Sny na budovanie budúcnosti, teda sny avizujúce. Sny v úlohe záchrany mladých.</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sz w:val="44"/>
          <w:szCs w:val="44"/>
        </w:rPr>
        <w:t>D</w:t>
      </w:r>
      <w:r>
        <w:rPr>
          <w:rFonts w:ascii="Calibri" w:eastAsia="Times New Roman" w:hAnsi="Calibri" w:cs="Times New Roman"/>
        </w:rPr>
        <w:t xml:space="preserve">on </w:t>
      </w:r>
      <w:proofErr w:type="spellStart"/>
      <w:r>
        <w:rPr>
          <w:rFonts w:ascii="Calibri" w:eastAsia="Times New Roman" w:hAnsi="Calibri" w:cs="Times New Roman"/>
        </w:rPr>
        <w:t>Bosco</w:t>
      </w:r>
      <w:proofErr w:type="spellEnd"/>
      <w:r>
        <w:rPr>
          <w:rFonts w:ascii="Calibri" w:eastAsia="Times New Roman" w:hAnsi="Calibri" w:cs="Times New Roman"/>
        </w:rPr>
        <w:t xml:space="preserve"> „sa medzi svätými vyníma aj preto, lebo bol svätým snárom“ (don </w:t>
      </w:r>
      <w:proofErr w:type="spellStart"/>
      <w:r>
        <w:rPr>
          <w:rFonts w:ascii="Calibri" w:eastAsia="Times New Roman" w:hAnsi="Calibri" w:cs="Times New Roman"/>
        </w:rPr>
        <w:t>Viganó</w:t>
      </w:r>
      <w:proofErr w:type="spellEnd"/>
      <w:r>
        <w:rPr>
          <w:rFonts w:ascii="Calibri" w:eastAsia="Times New Roman" w:hAnsi="Calibri" w:cs="Times New Roman"/>
        </w:rPr>
        <w:t>). Kto sa priblíži k historickej postave svätca mladých, zostane prekvapený množstvom snov, ktoré ho sprevádzali počas celého života, a dôležitosťou, ktorú im on sám priznával. O prvom sne, ktorý mal ešte ako sotva deväťročný chlapec, dospel k vyznaniu, že ním zostal „hlboko dotknutý na celý život“ (</w:t>
      </w:r>
      <w:proofErr w:type="spellStart"/>
      <w:r>
        <w:rPr>
          <w:rFonts w:ascii="Calibri" w:eastAsia="Times New Roman" w:hAnsi="Calibri" w:cs="Times New Roman"/>
        </w:rPr>
        <w:t>Memorie</w:t>
      </w:r>
      <w:proofErr w:type="spellEnd"/>
      <w:r>
        <w:rPr>
          <w:rFonts w:ascii="Calibri" w:eastAsia="Times New Roman" w:hAnsi="Calibri" w:cs="Times New Roman"/>
        </w:rPr>
        <w:t xml:space="preserve"> </w:t>
      </w:r>
      <w:proofErr w:type="spellStart"/>
      <w:r>
        <w:rPr>
          <w:rFonts w:ascii="Calibri" w:eastAsia="Times New Roman" w:hAnsi="Calibri" w:cs="Times New Roman"/>
        </w:rPr>
        <w:t>dell´Oratorio</w:t>
      </w:r>
      <w:proofErr w:type="spellEnd"/>
      <w:r>
        <w:rPr>
          <w:rFonts w:ascii="Calibri" w:eastAsia="Times New Roman" w:hAnsi="Calibri" w:cs="Times New Roman"/>
        </w:rPr>
        <w:t xml:space="preserve">, [Pamäti oratória], 22). Istý nedávny historik komentuje, že ten sen z detstva „podmienil spôsob života a zmýšľania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a zvlášť spôsob cítenia Božej prítomnosti v živote každého a v dejinách sveta“ (P. </w:t>
      </w:r>
      <w:proofErr w:type="spellStart"/>
      <w:r>
        <w:rPr>
          <w:rFonts w:ascii="Calibri" w:eastAsia="Times New Roman" w:hAnsi="Calibri" w:cs="Times New Roman"/>
        </w:rPr>
        <w:t>Stella</w:t>
      </w:r>
      <w:proofErr w:type="spellEnd"/>
      <w:r>
        <w:rPr>
          <w:rFonts w:ascii="Calibri" w:eastAsia="Times New Roman" w:hAnsi="Calibri" w:cs="Times New Roman"/>
        </w:rPr>
        <w:t>). Nie je náhoda, že to bolo práve v rokoch 1853 až 1863 – v období, kedy dozrel ako apoštol, vychovávateľ, spisovateľ publikujúci vlastné knihy, a kňaz zakladateľ – kedy mal najodvážnejšie sny.</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 xml:space="preserve">Snívanie bolo pre dona </w:t>
      </w:r>
      <w:proofErr w:type="spellStart"/>
      <w:r>
        <w:rPr>
          <w:rFonts w:ascii="Calibri" w:eastAsia="Times New Roman" w:hAnsi="Calibri" w:cs="Times New Roman"/>
          <w:i/>
        </w:rPr>
        <w:t>Bosca</w:t>
      </w:r>
      <w:proofErr w:type="spellEnd"/>
      <w:r>
        <w:rPr>
          <w:rFonts w:ascii="Calibri" w:eastAsia="Times New Roman" w:hAnsi="Calibri" w:cs="Times New Roman"/>
        </w:rPr>
        <w:t xml:space="preserve"> nepochybne inou formou viery, nový spôsob žitia. „akoby videl Neviditeľného“. Svätec „bol úplne otvorený pre nadprirodzeno, a jeho spôsob komunikovania s oným svetom sa prejavoval zvlášť v snoch“ (W. </w:t>
      </w:r>
      <w:proofErr w:type="spellStart"/>
      <w:r>
        <w:rPr>
          <w:rFonts w:ascii="Calibri" w:eastAsia="Times New Roman" w:hAnsi="Calibri" w:cs="Times New Roman"/>
        </w:rPr>
        <w:t>Nigg</w:t>
      </w:r>
      <w:proofErr w:type="spellEnd"/>
      <w:r>
        <w:rPr>
          <w:rFonts w:ascii="Calibri" w:eastAsia="Times New Roman" w:hAnsi="Calibri" w:cs="Times New Roman"/>
        </w:rPr>
        <w:t xml:space="preserve">); ony boli prirodzeným mostom, ktorým sa udržiaval otvorený pre </w:t>
      </w:r>
      <w:proofErr w:type="spellStart"/>
      <w:r>
        <w:rPr>
          <w:rFonts w:ascii="Calibri" w:eastAsia="Times New Roman" w:hAnsi="Calibri" w:cs="Times New Roman"/>
        </w:rPr>
        <w:t>transcendentno</w:t>
      </w:r>
      <w:proofErr w:type="spellEnd"/>
      <w:r>
        <w:rPr>
          <w:rFonts w:ascii="Calibri" w:eastAsia="Times New Roman" w:hAnsi="Calibri" w:cs="Times New Roman"/>
        </w:rPr>
        <w:t xml:space="preserve">, jeho spôsob, ako sa oslobodzoval od skutočnosti, aby sa podriaďoval Božiemu spásnemu plánu. „Don </w:t>
      </w:r>
      <w:proofErr w:type="spellStart"/>
      <w:r>
        <w:rPr>
          <w:rFonts w:ascii="Calibri" w:eastAsia="Times New Roman" w:hAnsi="Calibri" w:cs="Times New Roman"/>
        </w:rPr>
        <w:t>Boscove</w:t>
      </w:r>
      <w:proofErr w:type="spellEnd"/>
      <w:r>
        <w:rPr>
          <w:rFonts w:ascii="Calibri" w:eastAsia="Times New Roman" w:hAnsi="Calibri" w:cs="Times New Roman"/>
        </w:rPr>
        <w:t xml:space="preserve"> sny neobsahovali nejasné alebo </w:t>
      </w:r>
      <w:proofErr w:type="spellStart"/>
      <w:r>
        <w:rPr>
          <w:rFonts w:ascii="Calibri" w:eastAsia="Times New Roman" w:hAnsi="Calibri" w:cs="Times New Roman"/>
        </w:rPr>
        <w:t>sybilovské</w:t>
      </w:r>
      <w:proofErr w:type="spellEnd"/>
      <w:r>
        <w:rPr>
          <w:rFonts w:ascii="Calibri" w:eastAsia="Times New Roman" w:hAnsi="Calibri" w:cs="Times New Roman"/>
        </w:rPr>
        <w:t xml:space="preserve"> predpovede, ale jasné a presné odhalenia udalostí, skrytých v hĺbkach budúcnosti“ (E. Ceria). Ako dobrý veriaci vedel, že viera je „dôkazom toho, čo nevidíme“ (</w:t>
      </w:r>
      <w:proofErr w:type="spellStart"/>
      <w:r>
        <w:rPr>
          <w:rFonts w:ascii="Calibri" w:eastAsia="Times New Roman" w:hAnsi="Calibri" w:cs="Times New Roman"/>
        </w:rPr>
        <w:t>Hebr</w:t>
      </w:r>
      <w:proofErr w:type="spellEnd"/>
      <w:r>
        <w:rPr>
          <w:rFonts w:ascii="Calibri" w:eastAsia="Times New Roman" w:hAnsi="Calibri" w:cs="Times New Roman"/>
        </w:rPr>
        <w:t xml:space="preserve"> 11,1); snívanie bol jemu vlastný spôsob myslenia, že on je premetom božského poslania, ktoré ho motivovalo vytvárať to, čo videl iba vo sne.</w:t>
      </w:r>
    </w:p>
    <w:p w:rsidR="002D415A" w:rsidRDefault="002D415A" w:rsidP="002D415A">
      <w:pPr>
        <w:tabs>
          <w:tab w:val="left" w:pos="6315"/>
        </w:tabs>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 xml:space="preserve">Don </w:t>
      </w:r>
      <w:proofErr w:type="spellStart"/>
      <w:r>
        <w:rPr>
          <w:rFonts w:ascii="Calibri" w:eastAsia="Times New Roman" w:hAnsi="Calibri" w:cs="Times New Roman"/>
          <w:i/>
        </w:rPr>
        <w:t>Bosco</w:t>
      </w:r>
      <w:proofErr w:type="spellEnd"/>
      <w:r>
        <w:rPr>
          <w:rFonts w:ascii="Calibri" w:eastAsia="Times New Roman" w:hAnsi="Calibri" w:cs="Times New Roman"/>
          <w:i/>
        </w:rPr>
        <w:t xml:space="preserve"> mal istotu</w:t>
      </w:r>
      <w:r>
        <w:rPr>
          <w:rFonts w:ascii="Calibri" w:eastAsia="Times New Roman" w:hAnsi="Calibri" w:cs="Times New Roman"/>
        </w:rPr>
        <w:t xml:space="preserve"> človeka, ktorý vie rozprávať o tom, čo je ešte skryté, zrejmosť človeka, ktorý vie vopred počuť to, čo je ešte </w:t>
      </w:r>
      <w:r>
        <w:rPr>
          <w:rFonts w:ascii="Calibri" w:eastAsia="Times New Roman" w:hAnsi="Calibri" w:cs="Times New Roman"/>
          <w:i/>
        </w:rPr>
        <w:t>budúcnosťou</w:t>
      </w:r>
      <w:r>
        <w:rPr>
          <w:rFonts w:ascii="Calibri" w:eastAsia="Times New Roman" w:hAnsi="Calibri" w:cs="Times New Roman"/>
        </w:rPr>
        <w:t xml:space="preserve">: „videl v mysli veci, ktoré preňho už boli skutočnosťou“ (W. </w:t>
      </w:r>
      <w:proofErr w:type="spellStart"/>
      <w:r>
        <w:rPr>
          <w:rFonts w:ascii="Calibri" w:eastAsia="Times New Roman" w:hAnsi="Calibri" w:cs="Times New Roman"/>
        </w:rPr>
        <w:t>Nigg</w:t>
      </w:r>
      <w:proofErr w:type="spellEnd"/>
      <w:r>
        <w:rPr>
          <w:rFonts w:ascii="Calibri" w:eastAsia="Times New Roman" w:hAnsi="Calibri" w:cs="Times New Roman"/>
        </w:rPr>
        <w:t xml:space="preserve">). Veriaci môže potvrdiť skutočnosť, ktorú ešte nevidí, tým, že mu ju sľúbil Boh; jeho viera nevytvára neexistujúce skutočnosti, ktoré by boli čírymi ilúziami, pretože sa zakladá na neviditeľnej skutočnosti Boha, ktorý sľubuje, a ktorý sa zaviazal, že mu vytvorí budúcnosť už nie v miere potrieb veriaceho, ale v miere Božej predstavivosti. Skutočnosť toho, o čom sa sníva, nezávisí od svojej viditeľnosti, ale od toho, ako ju Boh chce vytvoriť.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vo sne v predstihu videl konkrétny plán, ktorý mu Boh pripravil; snívaním sa odvážil predstaviť si budúcnosť a prijať výzvu, aby ju premenil na skutočnosť.</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lastRenderedPageBreak/>
        <w:t xml:space="preserve">Všetky sny dona </w:t>
      </w:r>
      <w:proofErr w:type="spellStart"/>
      <w:r>
        <w:rPr>
          <w:rFonts w:ascii="Calibri" w:eastAsia="Times New Roman" w:hAnsi="Calibri" w:cs="Times New Roman"/>
          <w:i/>
        </w:rPr>
        <w:t>Bosca</w:t>
      </w:r>
      <w:proofErr w:type="spellEnd"/>
      <w:r>
        <w:rPr>
          <w:rFonts w:ascii="Calibri" w:eastAsia="Times New Roman" w:hAnsi="Calibri" w:cs="Times New Roman"/>
        </w:rPr>
        <w:t xml:space="preserve"> sú napokon jediným veľkým snom: tým z deviatich rokov; predmetom všetkých, ako toho prvého, bola „tá istá téma, modulovaná rozličnými variáciami: spása mládeže“ (W. </w:t>
      </w:r>
      <w:proofErr w:type="spellStart"/>
      <w:r>
        <w:rPr>
          <w:rFonts w:ascii="Calibri" w:eastAsia="Times New Roman" w:hAnsi="Calibri" w:cs="Times New Roman"/>
        </w:rPr>
        <w:t>Nigg</w:t>
      </w:r>
      <w:proofErr w:type="spellEnd"/>
      <w:r>
        <w:rPr>
          <w:rFonts w:ascii="Calibri" w:eastAsia="Times New Roman" w:hAnsi="Calibri" w:cs="Times New Roman"/>
        </w:rPr>
        <w:t>). Že téma jeho snov bola takáto, nemôže udivovať toho, kto pripustí, že ona bola jediným zmyslom jeho života. Potvrdzujú to napokon aj slová jeho samého: „Nazvite ich snami, nazvite ich podobenstvami, dajte im akékoľvek iné meno, aké sa vám páči, ja som si istý, že keď ich vyrozprávam, poslúžia na  dobré“ (MB I,256).</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Sme synmi svätého snára</w:t>
      </w:r>
      <w:r>
        <w:rPr>
          <w:rFonts w:ascii="Calibri" w:eastAsia="Times New Roman" w:hAnsi="Calibri" w:cs="Times New Roman"/>
        </w:rPr>
        <w:t xml:space="preserve"> a realizátora vlastných snov. Preto sme povolaní ešte rozvíjať vlastné apoštolské sny a posilňovať našu predstavivosť, aby sme ich premenili na skutočnosť v poslaní, ktoré uskutočňujeme medzi dnešnými mladými.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snár nás pozýva, aby sme opäť nadobudli „saleziánsku“ schopnosť počúvať, ako veľké postavy biblických dejín, „vo sne“ hlas mládeže, ktorý nás volá, a príkaz Boha, ktorý nás posiela. Vzďaľovali by sme sa od nášho pôvodu a stratili tak originálnosť, prestali by sme byť rodinou </w:t>
      </w:r>
      <w:proofErr w:type="spellStart"/>
      <w:r>
        <w:rPr>
          <w:rFonts w:ascii="Calibri" w:eastAsia="Times New Roman" w:hAnsi="Calibri" w:cs="Times New Roman"/>
        </w:rPr>
        <w:t>Svätca-snára</w:t>
      </w:r>
      <w:proofErr w:type="spellEnd"/>
      <w:r>
        <w:rPr>
          <w:rFonts w:ascii="Calibri" w:eastAsia="Times New Roman" w:hAnsi="Calibri" w:cs="Times New Roman"/>
        </w:rPr>
        <w:t>, vo chvíli, kedy by sme už viac nechceli snívať o nových poslaniach medzi mladými a keby sme sa už neprebúdzali, aby sme ich uskutočnili.</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xml:space="preserve">, </w:t>
      </w:r>
      <w:proofErr w:type="spellStart"/>
      <w:r>
        <w:rPr>
          <w:rFonts w:ascii="Calibri" w:eastAsia="Times New Roman" w:hAnsi="Calibri" w:cs="Times New Roman"/>
        </w:rPr>
        <w:t>júl-august</w:t>
      </w:r>
      <w:proofErr w:type="spellEnd"/>
      <w:r>
        <w:rPr>
          <w:rFonts w:ascii="Calibri" w:eastAsia="Times New Roman" w:hAnsi="Calibri" w:cs="Times New Roman"/>
        </w:rPr>
        <w:t xml:space="preserve"> 2003)</w:t>
      </w:r>
    </w:p>
    <w:p w:rsidR="002D415A" w:rsidRDefault="002D415A">
      <w:r>
        <w:br w:type="page"/>
      </w:r>
    </w:p>
    <w:p w:rsidR="002D415A" w:rsidRDefault="002D415A" w:rsidP="002D415A">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UČITEĽ A PRIATEĽ.</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TISÍC TVÁRÍ DONA BOSCA</w:t>
      </w:r>
    </w:p>
    <w:p w:rsidR="002D415A" w:rsidRDefault="002D415A" w:rsidP="002D415A">
      <w:pPr>
        <w:jc w:val="center"/>
        <w:rPr>
          <w:rFonts w:ascii="Calibri" w:eastAsia="Times New Roman" w:hAnsi="Calibri" w:cs="Times New Roman"/>
          <w:b/>
          <w:bCs/>
          <w:sz w:val="28"/>
        </w:rPr>
      </w:pPr>
      <w:r>
        <w:rPr>
          <w:rFonts w:ascii="Calibri" w:eastAsia="Times New Roman" w:hAnsi="Calibri" w:cs="Times New Roman"/>
          <w:b/>
          <w:bCs/>
          <w:sz w:val="28"/>
        </w:rPr>
        <w:t>Prostredník ako Mojžiš</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i/>
        </w:rPr>
      </w:pPr>
      <w:r>
        <w:rPr>
          <w:rFonts w:ascii="Calibri" w:eastAsia="Times New Roman" w:hAnsi="Calibri" w:cs="Times New Roman"/>
          <w:i/>
        </w:rPr>
        <w:t xml:space="preserve">Pokračujeme v odvážnom porovnávaní, ktoré stavia dona </w:t>
      </w:r>
      <w:proofErr w:type="spellStart"/>
      <w:r>
        <w:rPr>
          <w:rFonts w:ascii="Calibri" w:eastAsia="Times New Roman" w:hAnsi="Calibri" w:cs="Times New Roman"/>
          <w:i/>
        </w:rPr>
        <w:t>Bosca</w:t>
      </w:r>
      <w:proofErr w:type="spellEnd"/>
      <w:r>
        <w:rPr>
          <w:rFonts w:ascii="Calibri" w:eastAsia="Times New Roman" w:hAnsi="Calibri" w:cs="Times New Roman"/>
          <w:i/>
        </w:rPr>
        <w:t xml:space="preserve"> na roveň Mojžišovi. Jeden i druhý bez diskusie prijali poslanie, ktoré im bolo zverené, hoci malo známky nemožného, a predstavovalo pred ich očami ako zjavnú tú budúcnosť, ktorá ničím nebola zjavná.</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sz w:val="36"/>
          <w:szCs w:val="36"/>
        </w:rPr>
        <w:t>J</w:t>
      </w:r>
      <w:r>
        <w:rPr>
          <w:rFonts w:ascii="Calibri" w:eastAsia="Times New Roman" w:hAnsi="Calibri" w:cs="Times New Roman"/>
        </w:rPr>
        <w:t xml:space="preserve">e príznačné, že saleziáni, keď chceli definovať stred duchovného života dona </w:t>
      </w:r>
      <w:proofErr w:type="spellStart"/>
      <w:r>
        <w:rPr>
          <w:rFonts w:ascii="Calibri" w:eastAsia="Times New Roman" w:hAnsi="Calibri" w:cs="Times New Roman"/>
        </w:rPr>
        <w:t>Bosca</w:t>
      </w:r>
      <w:proofErr w:type="spellEnd"/>
      <w:r>
        <w:rPr>
          <w:rFonts w:ascii="Calibri" w:eastAsia="Times New Roman" w:hAnsi="Calibri" w:cs="Times New Roman"/>
        </w:rPr>
        <w:t>, vybrali výraz trochu neobvyklý, z </w:t>
      </w:r>
      <w:r>
        <w:rPr>
          <w:rFonts w:ascii="Calibri" w:eastAsia="Times New Roman" w:hAnsi="Calibri" w:cs="Times New Roman"/>
          <w:i/>
        </w:rPr>
        <w:t>Listu Hebrejom</w:t>
      </w:r>
      <w:r>
        <w:rPr>
          <w:rFonts w:ascii="Calibri" w:eastAsia="Times New Roman" w:hAnsi="Calibri" w:cs="Times New Roman"/>
        </w:rPr>
        <w:t xml:space="preserve">, ktorým autor prejavuje úctu odporu, ktorý Mojžiš prejavil voči faraónovej moci. Skúsenosť Boha, do ktorej je Mojžiš, všeobecne ponímaný ako prostredník Božej spásy v Starom zákone, vtiahnutý ako hlavná osoba, sa nám takto predstavuje ako vzor a proroctvo donom </w:t>
      </w:r>
      <w:proofErr w:type="spellStart"/>
      <w:r>
        <w:rPr>
          <w:rFonts w:ascii="Calibri" w:eastAsia="Times New Roman" w:hAnsi="Calibri" w:cs="Times New Roman"/>
        </w:rPr>
        <w:t>Boscom</w:t>
      </w:r>
      <w:proofErr w:type="spellEnd"/>
      <w:r>
        <w:rPr>
          <w:rFonts w:ascii="Calibri" w:eastAsia="Times New Roman" w:hAnsi="Calibri" w:cs="Times New Roman"/>
        </w:rPr>
        <w:t xml:space="preserve"> prežívanej viery.</w:t>
      </w:r>
    </w:p>
    <w:p w:rsidR="002D415A" w:rsidRDefault="002D415A" w:rsidP="002D415A">
      <w:pPr>
        <w:jc w:val="both"/>
        <w:rPr>
          <w:rFonts w:ascii="Calibri" w:eastAsia="Times New Roman" w:hAnsi="Calibri" w:cs="Times New Roman"/>
        </w:rPr>
      </w:pPr>
      <w:r>
        <w:rPr>
          <w:rFonts w:ascii="Calibri" w:eastAsia="Times New Roman" w:hAnsi="Calibri" w:cs="Times New Roman"/>
          <w:i/>
        </w:rPr>
        <w:t>Autor Listu priznáva a podčiarkuje</w:t>
      </w:r>
      <w:r>
        <w:rPr>
          <w:rFonts w:ascii="Calibri" w:eastAsia="Times New Roman" w:hAnsi="Calibri" w:cs="Times New Roman"/>
        </w:rPr>
        <w:t xml:space="preserve"> závažnú skúšku, ktorej bola podrobená viera veľkého patriarchu, keď bleskurýchle utiekol do púšte, aby sa vyhol faraónovej spravodlivosti/pomste (Ex 2,15): Mojžiš, ktorý konečne objavil útlak sužujúci jeho ľud, uprednostnil </w:t>
      </w:r>
      <w:r>
        <w:rPr>
          <w:rFonts w:ascii="Calibri" w:eastAsia="Times New Roman" w:hAnsi="Calibri" w:cs="Times New Roman"/>
          <w:i/>
        </w:rPr>
        <w:t>žiť</w:t>
      </w:r>
      <w:r>
        <w:rPr>
          <w:rFonts w:ascii="Calibri" w:eastAsia="Times New Roman" w:hAnsi="Calibri" w:cs="Times New Roman"/>
        </w:rPr>
        <w:t xml:space="preserve"> v prítomnosti neviditeľného Boha, ako by mal </w:t>
      </w:r>
      <w:r>
        <w:rPr>
          <w:rFonts w:ascii="Calibri" w:eastAsia="Times New Roman" w:hAnsi="Calibri" w:cs="Times New Roman"/>
          <w:i/>
        </w:rPr>
        <w:t>prežiť</w:t>
      </w:r>
      <w:r>
        <w:rPr>
          <w:rFonts w:ascii="Calibri" w:eastAsia="Times New Roman" w:hAnsi="Calibri" w:cs="Times New Roman"/>
        </w:rPr>
        <w:t xml:space="preserve"> zoči-voči zlovestnej skutočnosti nespravodlivého kráľa; tým vyvolal faraónov hnev a jeho strach, a oprel sa jedine o Toho, ktorý sa nedá vidieť ani vtedy, keď ťa volá po mene (Ex 3,2-6). Táto jeho neuveriteľná voľba staviť na budúcnosť, o ktorej nič nevedel ani si nemohol predstaviť, mu umožnila čeliť prekážkam a vytrvať v nebezpečenstvách; namiesto, aby mu oslabila vieru, posilnila jeho nádej a sústredila jeho pohľad na toho Boha, ktorý mu sľuboval budúcnosť bohatú na mimoriadne udalosti. Momentálne ťažkosti teda urobili jeho zrak prenikavým a nasmerovali ho na Neviditeľného a upevnili ho v ňom.</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 xml:space="preserve">Ako Mojžiš, aj don </w:t>
      </w:r>
      <w:proofErr w:type="spellStart"/>
      <w:r>
        <w:rPr>
          <w:rFonts w:ascii="Calibri" w:eastAsia="Times New Roman" w:hAnsi="Calibri" w:cs="Times New Roman"/>
          <w:i/>
        </w:rPr>
        <w:t>Bosco</w:t>
      </w:r>
      <w:proofErr w:type="spellEnd"/>
      <w:r>
        <w:rPr>
          <w:rFonts w:ascii="Calibri" w:eastAsia="Times New Roman" w:hAnsi="Calibri" w:cs="Times New Roman"/>
          <w:i/>
        </w:rPr>
        <w:t xml:space="preserve"> vnímal Boha ako prítomného</w:t>
      </w:r>
      <w:r>
        <w:rPr>
          <w:rFonts w:ascii="Calibri" w:eastAsia="Times New Roman" w:hAnsi="Calibri" w:cs="Times New Roman"/>
        </w:rPr>
        <w:t xml:space="preserve"> tam, kde iní vnímali len neprítomnosť: medzi chudobnou, opustenou a ohrozenou mládežou. Cítil sa byť Bohom povolaný, keď v jednej sakristii počas obliekania liturgického rúcha na slúženie omše stretol istého chlapca, ktorý potreboval pochopenie a priateľstvo, chlapca, ktorý... vedel iba pískať. Ako hovorí jeden z jeho životopiscov: „Nie on hľadal činnosť medzi mladými ako životný záväzok, lež bola mu uložená ako poslanie. Toto poslanie ho vytrhlo z okruhu jeho bratov kňazov a postavilo ho do radu svätých. Toto poslanie uchránilo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od toho, že bol kňazom so </w:t>
      </w:r>
      <w:r>
        <w:rPr>
          <w:rFonts w:ascii="Calibri" w:eastAsia="Times New Roman" w:hAnsi="Calibri" w:cs="Times New Roman"/>
          <w:i/>
        </w:rPr>
        <w:t>záľubou</w:t>
      </w:r>
      <w:r>
        <w:rPr>
          <w:rFonts w:ascii="Calibri" w:eastAsia="Times New Roman" w:hAnsi="Calibri" w:cs="Times New Roman"/>
        </w:rPr>
        <w:t xml:space="preserve">, s vášňou, ktorá končí tak, že z neho robí otroka... Osobne skonštatoval, že mládež sa nachádza vo vážnom nebezpečenstve, presvedčil sa, že jej mal pomôcť a že ju mohol zachrániť iba tak, že sa postaví vedľa nej s priateľským štýlom“ (W. </w:t>
      </w:r>
      <w:proofErr w:type="spellStart"/>
      <w:r>
        <w:rPr>
          <w:rFonts w:ascii="Calibri" w:eastAsia="Times New Roman" w:hAnsi="Calibri" w:cs="Times New Roman"/>
        </w:rPr>
        <w:t>Nigg</w:t>
      </w:r>
      <w:proofErr w:type="spellEnd"/>
      <w:r>
        <w:rPr>
          <w:rFonts w:ascii="Calibri" w:eastAsia="Times New Roman" w:hAnsi="Calibri" w:cs="Times New Roman"/>
        </w:rPr>
        <w:t xml:space="preserve">). Všetci tí, ktorí ako Mojžiš, ako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stretávajú Boha tam, kde iní stretávajú iba spustošenie a nespravodlivosť, žijú </w:t>
      </w:r>
      <w:r>
        <w:rPr>
          <w:rFonts w:ascii="Calibri" w:eastAsia="Times New Roman" w:hAnsi="Calibri" w:cs="Times New Roman"/>
          <w:i/>
        </w:rPr>
        <w:t>„akoby videli Neviditeľného“</w:t>
      </w:r>
      <w:r>
        <w:rPr>
          <w:rFonts w:ascii="Calibri" w:eastAsia="Times New Roman" w:hAnsi="Calibri" w:cs="Times New Roman"/>
        </w:rPr>
        <w:t>, žijú, aby boli nástrojmi spásy.</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lastRenderedPageBreak/>
        <w:t>Žiť, „akoby videli Neviditeľného“</w:t>
      </w:r>
      <w:r>
        <w:rPr>
          <w:rFonts w:ascii="Calibri" w:eastAsia="Times New Roman" w:hAnsi="Calibri" w:cs="Times New Roman"/>
        </w:rPr>
        <w:t xml:space="preserve">, je charakteristikou opravdivo veriacich. Oni tušia Božiu prítomnosť v situáciách útlaku a nebezpečenstva, kedy nepriateľské podmienky momentálnej skutočnosti </w:t>
      </w:r>
      <w:proofErr w:type="spellStart"/>
      <w:r>
        <w:rPr>
          <w:rFonts w:ascii="Calibri" w:eastAsia="Times New Roman" w:hAnsi="Calibri" w:cs="Times New Roman"/>
        </w:rPr>
        <w:t>zneprehľadňujú</w:t>
      </w:r>
      <w:proofErr w:type="spellEnd"/>
      <w:r>
        <w:rPr>
          <w:rFonts w:ascii="Calibri" w:eastAsia="Times New Roman" w:hAnsi="Calibri" w:cs="Times New Roman"/>
        </w:rPr>
        <w:t xml:space="preserve"> skutočnosť Boha, ktorého spásna prítomnosť sa ešte viacej zatemňuje bolestnou zrejmosťou zla. Veriť v Boha predpokladá hľadať ho a objavovať tam, kde sa sprítomňuje. Konvertovať na svedkov jeho blízkosti vyžaduje, že ho človek predtým videl tam, kde ho iní neboli schopní vidieť, a že prekročí zlo a nespravodlivosť bez toho, že by popieral ich skutočnosť a účinnosť. Kto sa odváži pochybovať, že dnes, aspoň v niektorých krajinách Európy, je málo miest, ktoré sú Božej prítomnosti také zatemnené, ako miesta mladých? Situácia mládeže sa zdá byť stále problematickejšia: zdá sa, že mladí vo veľkej miere svojho doterajšieho života Boha opúšťajú, možno preto, že nedokážu vnímať jeho osobnú a citovú blízkosť, alebo možno aj preto, že sa necítia schopní prijať neľahké požiadavky.</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Aby sa Boh pre mladých stal viditeľným</w:t>
      </w:r>
      <w:r>
        <w:rPr>
          <w:rFonts w:ascii="Calibri" w:eastAsia="Times New Roman" w:hAnsi="Calibri" w:cs="Times New Roman"/>
        </w:rPr>
        <w:t xml:space="preserve">, to si vyžaduje veriacich, ktorí žijú, „akoby ho videli“, a vedú hnutia autentického sociálneho, morálneho, duchovného oslobodenia. Boh pre mladých zostane skrytý, ak im nedáme zakúsiť jeho spásonosnú lásku, ak im nepomôžeme rozvíjať všetky ich rozmery, a ak ich odvážne neotvoríme pre </w:t>
      </w:r>
      <w:proofErr w:type="spellStart"/>
      <w:r>
        <w:rPr>
          <w:rFonts w:ascii="Calibri" w:eastAsia="Times New Roman" w:hAnsi="Calibri" w:cs="Times New Roman"/>
        </w:rPr>
        <w:t>transcendentno</w:t>
      </w:r>
      <w:proofErr w:type="spellEnd"/>
      <w:r>
        <w:rPr>
          <w:rFonts w:ascii="Calibri" w:eastAsia="Times New Roman" w:hAnsi="Calibri" w:cs="Times New Roman"/>
        </w:rPr>
        <w:t xml:space="preserve">. Všetko toto pre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znamenalo robiť z mladých „čestných občanov a dobrých kresťanov“ (MB 2,46). Salezián, ako don </w:t>
      </w:r>
      <w:proofErr w:type="spellStart"/>
      <w:r>
        <w:rPr>
          <w:rFonts w:ascii="Calibri" w:eastAsia="Times New Roman" w:hAnsi="Calibri" w:cs="Times New Roman"/>
        </w:rPr>
        <w:t>Bosco</w:t>
      </w:r>
      <w:proofErr w:type="spellEnd"/>
      <w:r>
        <w:rPr>
          <w:rFonts w:ascii="Calibri" w:eastAsia="Times New Roman" w:hAnsi="Calibri" w:cs="Times New Roman"/>
        </w:rPr>
        <w:t>, vie, že keď sa postaví na stranu mladých, ktorí potrebujú Boha, stretne Ho v nich. Pre saleziána sú skúsenosť Boha a poslanie k mladým dva neoddeliteľné prvky.</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u w:val="single"/>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september 2003)</w:t>
      </w:r>
    </w:p>
    <w:p w:rsidR="002D415A" w:rsidRDefault="002D415A">
      <w:r>
        <w:br w:type="page"/>
      </w:r>
    </w:p>
    <w:p w:rsidR="002D415A" w:rsidRDefault="002D415A" w:rsidP="002D415A">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UČITEĽ A PRIATEĽ.</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TISÍC TVÁRÍ DONA BOSCA</w:t>
      </w:r>
    </w:p>
    <w:p w:rsidR="002D415A" w:rsidRDefault="002D415A" w:rsidP="002D415A">
      <w:pPr>
        <w:jc w:val="center"/>
        <w:rPr>
          <w:rFonts w:ascii="Calibri" w:eastAsia="Times New Roman" w:hAnsi="Calibri" w:cs="Times New Roman"/>
          <w:b/>
          <w:bCs/>
          <w:sz w:val="28"/>
        </w:rPr>
      </w:pPr>
      <w:r>
        <w:rPr>
          <w:rFonts w:ascii="Calibri" w:eastAsia="Times New Roman" w:hAnsi="Calibri" w:cs="Times New Roman"/>
          <w:b/>
          <w:bCs/>
          <w:sz w:val="28"/>
        </w:rPr>
        <w:t>Pre vieru tvrdé časy</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rPr>
        <w:t xml:space="preserve">Don </w:t>
      </w:r>
      <w:proofErr w:type="spellStart"/>
      <w:r>
        <w:rPr>
          <w:rFonts w:ascii="Calibri" w:eastAsia="Times New Roman" w:hAnsi="Calibri" w:cs="Times New Roman"/>
          <w:i/>
        </w:rPr>
        <w:t>Bosco</w:t>
      </w:r>
      <w:proofErr w:type="spellEnd"/>
      <w:r>
        <w:rPr>
          <w:rFonts w:ascii="Calibri" w:eastAsia="Times New Roman" w:hAnsi="Calibri" w:cs="Times New Roman"/>
          <w:i/>
        </w:rPr>
        <w:t xml:space="preserve"> žil v časoch, v ktorých bola viera vystavená tvrdej skúške zo strany „postupujúcej liberálnej revolúcie“ (</w:t>
      </w:r>
      <w:proofErr w:type="spellStart"/>
      <w:r>
        <w:rPr>
          <w:rFonts w:ascii="Calibri" w:eastAsia="Times New Roman" w:hAnsi="Calibri" w:cs="Times New Roman"/>
          <w:i/>
        </w:rPr>
        <w:t>Braido</w:t>
      </w:r>
      <w:proofErr w:type="spellEnd"/>
      <w:r>
        <w:rPr>
          <w:rFonts w:ascii="Calibri" w:eastAsia="Times New Roman" w:hAnsi="Calibri" w:cs="Times New Roman"/>
          <w:i/>
        </w:rPr>
        <w:t>), a Cirkev, zovretá medzi „zvrátenými a podvratnými náukami“, bola povolaná k vytrvalej obrane svojej náukovej celistvosti a k nezávislosti od politickej moci.</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sz w:val="40"/>
          <w:szCs w:val="40"/>
        </w:rPr>
        <w:t>K</w:t>
      </w:r>
      <w:r>
        <w:rPr>
          <w:rFonts w:ascii="Calibri" w:eastAsia="Times New Roman" w:hAnsi="Calibri" w:cs="Times New Roman"/>
        </w:rPr>
        <w:t xml:space="preserve">tosi napísal, že výraz </w:t>
      </w:r>
      <w:r>
        <w:rPr>
          <w:rFonts w:ascii="Calibri" w:eastAsia="Times New Roman" w:hAnsi="Calibri" w:cs="Times New Roman"/>
          <w:i/>
        </w:rPr>
        <w:t>akoby videl Neviditeľného</w:t>
      </w:r>
      <w:r>
        <w:rPr>
          <w:rFonts w:ascii="Calibri" w:eastAsia="Times New Roman" w:hAnsi="Calibri" w:cs="Times New Roman"/>
        </w:rPr>
        <w:t xml:space="preserve"> je „najšťastnejší popis viery, aký existuje v celom Novom zákone“ (J. </w:t>
      </w:r>
      <w:proofErr w:type="spellStart"/>
      <w:r>
        <w:rPr>
          <w:rFonts w:ascii="Calibri" w:eastAsia="Times New Roman" w:hAnsi="Calibri" w:cs="Times New Roman"/>
        </w:rPr>
        <w:t>Moffatt</w:t>
      </w:r>
      <w:proofErr w:type="spellEnd"/>
      <w:r>
        <w:rPr>
          <w:rFonts w:ascii="Calibri" w:eastAsia="Times New Roman" w:hAnsi="Calibri" w:cs="Times New Roman"/>
        </w:rPr>
        <w:t>). Takto definovaná viera spočíva v náklonnosti k tomu, čo je reálne, aj keď to ešte nie je vnímateľné; veriaci, ktorý žije, akoby videl Neviditeľného, nepotrebuje vidieť, aby veril, ako sa dožadoval neveriaci Tomáš (</w:t>
      </w:r>
      <w:proofErr w:type="spellStart"/>
      <w:r>
        <w:rPr>
          <w:rFonts w:ascii="Calibri" w:eastAsia="Times New Roman" w:hAnsi="Calibri" w:cs="Times New Roman"/>
        </w:rPr>
        <w:t>Jn</w:t>
      </w:r>
      <w:proofErr w:type="spellEnd"/>
      <w:r>
        <w:rPr>
          <w:rFonts w:ascii="Calibri" w:eastAsia="Times New Roman" w:hAnsi="Calibri" w:cs="Times New Roman"/>
        </w:rPr>
        <w:t xml:space="preserve"> 20,29); stačí mu veriť, aby videl, ako Mojžiš, aj v to, čo je definované ako neviditeľné, v osobného Boha (Ex 33,23).</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rPr>
        <w:t>Autor tejto definície chcel</w:t>
      </w:r>
      <w:r>
        <w:rPr>
          <w:rFonts w:ascii="Calibri" w:eastAsia="Times New Roman" w:hAnsi="Calibri" w:cs="Times New Roman"/>
        </w:rPr>
        <w:t xml:space="preserve"> ňou prekonať sklamanie istého spoločenstva, ktoré žilo v kritickej situácii: </w:t>
      </w:r>
      <w:r>
        <w:rPr>
          <w:rFonts w:ascii="Calibri" w:eastAsia="Times New Roman" w:hAnsi="Calibri" w:cs="Times New Roman"/>
          <w:i/>
        </w:rPr>
        <w:t>rozptýlené</w:t>
      </w:r>
      <w:r>
        <w:rPr>
          <w:rFonts w:ascii="Calibri" w:eastAsia="Times New Roman" w:hAnsi="Calibri" w:cs="Times New Roman"/>
        </w:rPr>
        <w:t xml:space="preserve"> vo svete, ktorý bol voči nemu nepriateľský, nevedelo nájsť dôvody nádeje; vernosť sa stávala ťaživým bremenom, pretože jeho členovia neboli pripravení čeliť novým výzvam; tvorili ho veriaci veteráni, ktorí však už nemohli počítať s oporou tých, ktorí ich vychovali vo viere, pretože už neboli medzi živými. Tak títo „židovskí“ kresťania žili unavení z očakávania uskutočnenia veľkých prisľúbení svojej viery, a zmalomyseľnení, </w:t>
      </w:r>
      <w:r>
        <w:rPr>
          <w:rFonts w:ascii="Calibri" w:eastAsia="Times New Roman" w:hAnsi="Calibri" w:cs="Times New Roman"/>
          <w:iCs/>
        </w:rPr>
        <w:t>pretože viera im nepriniesla nič iné ako ťažkosti a prenasledovania.</w:t>
      </w:r>
      <w:r>
        <w:rPr>
          <w:rFonts w:ascii="Calibri" w:eastAsia="Times New Roman" w:hAnsi="Calibri" w:cs="Times New Roman"/>
        </w:rPr>
        <w:t xml:space="preserve"> A práve im sa viera po prvýkrát predstavuje, ako keby bola videním Neviditeľného.</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rPr>
        <w:t>Netreba veľkú predstavivosť</w:t>
      </w:r>
      <w:r>
        <w:rPr>
          <w:rFonts w:ascii="Calibri" w:eastAsia="Times New Roman" w:hAnsi="Calibri" w:cs="Times New Roman"/>
        </w:rPr>
        <w:t>, aby sme videli v tých kresťanoch zrkadliť seba samých. V „</w:t>
      </w:r>
      <w:proofErr w:type="spellStart"/>
      <w:r>
        <w:rPr>
          <w:rFonts w:ascii="Calibri" w:eastAsia="Times New Roman" w:hAnsi="Calibri" w:cs="Times New Roman"/>
        </w:rPr>
        <w:t>postkresťanskej</w:t>
      </w:r>
      <w:proofErr w:type="spellEnd"/>
      <w:r>
        <w:rPr>
          <w:rFonts w:ascii="Calibri" w:eastAsia="Times New Roman" w:hAnsi="Calibri" w:cs="Times New Roman"/>
        </w:rPr>
        <w:t xml:space="preserve">“ Európe sa v súčasnosti prežíva situácia únavy viery, duchovnej </w:t>
      </w:r>
      <w:proofErr w:type="spellStart"/>
      <w:r>
        <w:rPr>
          <w:rFonts w:ascii="Calibri" w:eastAsia="Times New Roman" w:hAnsi="Calibri" w:cs="Times New Roman"/>
        </w:rPr>
        <w:t>diaspory</w:t>
      </w:r>
      <w:proofErr w:type="spellEnd"/>
      <w:r>
        <w:rPr>
          <w:rFonts w:ascii="Calibri" w:eastAsia="Times New Roman" w:hAnsi="Calibri" w:cs="Times New Roman"/>
        </w:rPr>
        <w:t xml:space="preserve">, ktorá by sa mohla charakterizovať, skôr ako čokoľvek iné, nehmatateľným, ale hlbokým pocitom vykorenenia a vyhnanstva. Zdalo by sa, že viera z nás robí stále viac cudzincov vo svete, ktorý sa pre nás stáva stále menej rodinným, v ktorom nás považujú za čosi navyše, akoby za hrču. Ľahostajnosť, vyvolaná slabou vierou a prítomnosťou, môže niekedy nadobudnúť nepriateľskú tvár: to veriaceho núti stiahnuť sa do sakristie, robiť z viery súkromnú vec, bez verejných prejavov a bez spoločenského záväzku, ako keby v tejto dobe, ovládanej vedou a technikou, bolo hanbou veriť v Boha. Za tohto predpokladu je nevyhnutné, že život viery sa pre nás stane ťaživým, pretože nás stavia proti prúdu. A teda... treba sa od lososa naučiť plávať proti prúdu, aby sme znovu vystúpili až k prameňu. Ba viac, za týchto okolností sa treba naučiť urobiť zo samotných prekážok odrazový mostík, aby sme skočili viac do výšky, s väčšou rozhodnosťou a energiou. Iba tak budeme môcť prekonať nebezpečenstvo, že sa prispôsobíme momentálnym hodnotám a módam, iba tak budeme môcť opätovne potvrdiť rozhodnutie prežívať život alternatívnym spôsobom a prijať zodpovednosť za našu vieru pred svetom. </w:t>
      </w:r>
      <w:r>
        <w:rPr>
          <w:rFonts w:ascii="Calibri" w:eastAsia="Times New Roman" w:hAnsi="Calibri" w:cs="Times New Roman"/>
        </w:rPr>
        <w:lastRenderedPageBreak/>
        <w:t>V časoch sklamaní sme povolaní zdôrazňovať vernosť ideálom viery a radostne svedčiť o Bohu, v ktorého veríme.</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rPr>
        <w:t xml:space="preserve">Potrebujeme pripomenúť dona </w:t>
      </w:r>
      <w:proofErr w:type="spellStart"/>
      <w:r>
        <w:rPr>
          <w:rFonts w:ascii="Calibri" w:eastAsia="Times New Roman" w:hAnsi="Calibri" w:cs="Times New Roman"/>
          <w:b/>
        </w:rPr>
        <w:t>Bosca</w:t>
      </w:r>
      <w:proofErr w:type="spellEnd"/>
      <w:r>
        <w:rPr>
          <w:rFonts w:ascii="Calibri" w:eastAsia="Times New Roman" w:hAnsi="Calibri" w:cs="Times New Roman"/>
          <w:b/>
        </w:rPr>
        <w:t>.</w:t>
      </w:r>
      <w:r>
        <w:rPr>
          <w:rFonts w:ascii="Calibri" w:eastAsia="Times New Roman" w:hAnsi="Calibri" w:cs="Times New Roman"/>
        </w:rPr>
        <w:t xml:space="preserve"> Aj on prechádzal „skúsenosťou čias, ktoré sa zdali byť </w:t>
      </w:r>
      <w:r>
        <w:rPr>
          <w:rFonts w:ascii="Calibri" w:eastAsia="Times New Roman" w:hAnsi="Calibri" w:cs="Times New Roman"/>
          <w:i/>
        </w:rPr>
        <w:t>veľmi smutné</w:t>
      </w:r>
      <w:r>
        <w:rPr>
          <w:rFonts w:ascii="Calibri" w:eastAsia="Times New Roman" w:hAnsi="Calibri" w:cs="Times New Roman"/>
        </w:rPr>
        <w:t xml:space="preserve"> z dôvodu nezadržateľného javu odpadu od viery a </w:t>
      </w:r>
      <w:proofErr w:type="spellStart"/>
      <w:r>
        <w:rPr>
          <w:rFonts w:ascii="Calibri" w:eastAsia="Times New Roman" w:hAnsi="Calibri" w:cs="Times New Roman"/>
        </w:rPr>
        <w:t>odkresťančenia</w:t>
      </w:r>
      <w:proofErr w:type="spellEnd"/>
      <w:r>
        <w:rPr>
          <w:rFonts w:ascii="Calibri" w:eastAsia="Times New Roman" w:hAnsi="Calibri" w:cs="Times New Roman"/>
        </w:rPr>
        <w:t>“ (P. </w:t>
      </w:r>
      <w:proofErr w:type="spellStart"/>
      <w:r>
        <w:rPr>
          <w:rFonts w:ascii="Calibri" w:eastAsia="Times New Roman" w:hAnsi="Calibri" w:cs="Times New Roman"/>
        </w:rPr>
        <w:t>Stella</w:t>
      </w:r>
      <w:proofErr w:type="spellEnd"/>
      <w:r>
        <w:rPr>
          <w:rFonts w:ascii="Calibri" w:eastAsia="Times New Roman" w:hAnsi="Calibri" w:cs="Times New Roman"/>
        </w:rPr>
        <w:t>). A napriek tomu vedel v nich vidieť Boha, hoci bol neviditeľný. Nesmieme zabudnúť, že sme sa zrodili z takého otca, a sme dedičmi jeho hrdinských činov. Budeme hodnými synmi a učeníkmi, ak budeme schopní aj my upozorňovať na Božiu prítomnosť v našom svete, ktorý sa zdá byť bez Boha, medzi našimi mladými, ktorí sa zdajú byť ľahostajní voči jeho prítomnosti a neprístupní voči jeho pôsobeniu.</w:t>
      </w:r>
    </w:p>
    <w:p w:rsidR="002D415A" w:rsidRDefault="002D415A" w:rsidP="002D415A">
      <w:pPr>
        <w:jc w:val="both"/>
        <w:rPr>
          <w:rFonts w:ascii="Calibri" w:eastAsia="Times New Roman" w:hAnsi="Calibri" w:cs="Times New Roman"/>
        </w:rPr>
      </w:pPr>
      <w:r>
        <w:rPr>
          <w:rFonts w:ascii="Calibri" w:eastAsia="Times New Roman" w:hAnsi="Calibri" w:cs="Times New Roman"/>
          <w:b/>
        </w:rPr>
        <w:t xml:space="preserve">Ako členovia Saleziánskej rodiny už máme </w:t>
      </w:r>
      <w:r>
        <w:rPr>
          <w:rFonts w:ascii="Calibri" w:eastAsia="Times New Roman" w:hAnsi="Calibri" w:cs="Times New Roman"/>
        </w:rPr>
        <w:t xml:space="preserve">dlhé dejiny spolužitia s Bohom, ktoré si máme opäť osvojiť, pretože predstavuje náš najdôležitejší a najrozhodujúcejší kapitál. Viera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má svoju históriu; a toto je našim vlastníctvom, dedičstvom, ktoré sa šíri, keď ho prijmeme, dobier, ktoré máme zodpovedne prijať, aby sme ich mohli odovzdávať druhým: </w:t>
      </w:r>
      <w:r>
        <w:rPr>
          <w:rFonts w:ascii="Calibri" w:eastAsia="Times New Roman" w:hAnsi="Calibri" w:cs="Times New Roman"/>
          <w:b/>
        </w:rPr>
        <w:t>oratórium</w:t>
      </w:r>
      <w:r>
        <w:rPr>
          <w:rFonts w:ascii="Calibri" w:eastAsia="Times New Roman" w:hAnsi="Calibri" w:cs="Times New Roman"/>
        </w:rPr>
        <w:t xml:space="preserve"> ako druh prítomnosti, </w:t>
      </w:r>
      <w:r>
        <w:rPr>
          <w:rFonts w:ascii="Calibri" w:eastAsia="Times New Roman" w:hAnsi="Calibri" w:cs="Times New Roman"/>
          <w:b/>
        </w:rPr>
        <w:t>mladí</w:t>
      </w:r>
      <w:r>
        <w:rPr>
          <w:rFonts w:ascii="Calibri" w:eastAsia="Times New Roman" w:hAnsi="Calibri" w:cs="Times New Roman"/>
        </w:rPr>
        <w:t xml:space="preserve">, chudobní a opustení, ako adresáti, </w:t>
      </w:r>
      <w:r>
        <w:rPr>
          <w:rFonts w:ascii="Calibri" w:eastAsia="Times New Roman" w:hAnsi="Calibri" w:cs="Times New Roman"/>
          <w:b/>
        </w:rPr>
        <w:t>výchova</w:t>
      </w:r>
      <w:r>
        <w:rPr>
          <w:rFonts w:ascii="Calibri" w:eastAsia="Times New Roman" w:hAnsi="Calibri" w:cs="Times New Roman"/>
        </w:rPr>
        <w:t xml:space="preserve"> ako miesto práce, </w:t>
      </w:r>
      <w:r>
        <w:rPr>
          <w:rFonts w:ascii="Calibri" w:eastAsia="Times New Roman" w:hAnsi="Calibri" w:cs="Times New Roman"/>
          <w:b/>
        </w:rPr>
        <w:t>evanjelizácia</w:t>
      </w:r>
      <w:r>
        <w:rPr>
          <w:rFonts w:ascii="Calibri" w:eastAsia="Times New Roman" w:hAnsi="Calibri" w:cs="Times New Roman"/>
        </w:rPr>
        <w:t xml:space="preserve"> ako obzor a cieľ, </w:t>
      </w:r>
      <w:r>
        <w:rPr>
          <w:rFonts w:ascii="Calibri" w:eastAsia="Times New Roman" w:hAnsi="Calibri" w:cs="Times New Roman"/>
          <w:b/>
        </w:rPr>
        <w:t>preventívny systém</w:t>
      </w:r>
      <w:r>
        <w:rPr>
          <w:rFonts w:ascii="Calibri" w:eastAsia="Times New Roman" w:hAnsi="Calibri" w:cs="Times New Roman"/>
        </w:rPr>
        <w:t xml:space="preserve"> ako metóda a ako spiritualita. Ony sú najväčšou zárukou, ktorú máme, aby sme čelili prítomnej chvíli, a zmenšovali strach z budúcnosti. Už máme viac ako sto rokov histórie; budeme mať „stáročia budúcnosti“ (E. </w:t>
      </w:r>
      <w:proofErr w:type="spellStart"/>
      <w:r>
        <w:rPr>
          <w:rFonts w:ascii="Calibri" w:eastAsia="Times New Roman" w:hAnsi="Calibri" w:cs="Times New Roman"/>
        </w:rPr>
        <w:t>Viganó</w:t>
      </w:r>
      <w:proofErr w:type="spellEnd"/>
      <w:r>
        <w:rPr>
          <w:rFonts w:ascii="Calibri" w:eastAsia="Times New Roman" w:hAnsi="Calibri" w:cs="Times New Roman"/>
        </w:rPr>
        <w:t xml:space="preserve">), ak budeme schopní žiť, napodobňujúc dona </w:t>
      </w:r>
      <w:proofErr w:type="spellStart"/>
      <w:r>
        <w:rPr>
          <w:rFonts w:ascii="Calibri" w:eastAsia="Times New Roman" w:hAnsi="Calibri" w:cs="Times New Roman"/>
        </w:rPr>
        <w:t>Bosca</w:t>
      </w:r>
      <w:proofErr w:type="spellEnd"/>
      <w:r>
        <w:rPr>
          <w:rFonts w:ascii="Calibri" w:eastAsia="Times New Roman" w:hAnsi="Calibri" w:cs="Times New Roman"/>
        </w:rPr>
        <w:t>, ako tí, čo vidia Neviditeľného.</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október 2003)</w:t>
      </w:r>
    </w:p>
    <w:p w:rsidR="002D415A" w:rsidRDefault="002D415A">
      <w:r>
        <w:br w:type="page"/>
      </w:r>
    </w:p>
    <w:p w:rsidR="002D415A" w:rsidRDefault="002D415A" w:rsidP="002D415A">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OBJAVOVAŤ...</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OVOCIE PREVENTÍVNEHO SYSTÉMU</w:t>
      </w:r>
    </w:p>
    <w:p w:rsidR="002D415A" w:rsidRDefault="002D415A" w:rsidP="002D415A">
      <w:pPr>
        <w:jc w:val="both"/>
        <w:rPr>
          <w:rFonts w:ascii="Calibri" w:eastAsia="Times New Roman" w:hAnsi="Calibri" w:cs="Times New Roman"/>
        </w:rPr>
      </w:pPr>
    </w:p>
    <w:p w:rsidR="002D415A" w:rsidRDefault="002D415A" w:rsidP="002D415A">
      <w:pPr>
        <w:pStyle w:val="Zkladntext"/>
        <w:rPr>
          <w:i w:val="0"/>
          <w:iCs w:val="0"/>
        </w:rPr>
      </w:pPr>
      <w:r>
        <w:t xml:space="preserve">Predstavujeme Saleziánsky kalendár 2004. Pedagogický systém dona </w:t>
      </w:r>
      <w:proofErr w:type="spellStart"/>
      <w:r>
        <w:t>Bosca</w:t>
      </w:r>
      <w:proofErr w:type="spellEnd"/>
      <w:r>
        <w:t>, ktorý saleziáni aplikujú od svojho založenia, priniesol v priebehu viac ako 150 rokov takmer nečakané výsledky, vyformoval hrdinov a svätcov, a aj mužov i ženy, ktorí zostali nepoznaní, ale boli „neobyčajní v obyčajnom“.</w:t>
      </w:r>
    </w:p>
    <w:p w:rsidR="002D415A" w:rsidRDefault="002D415A" w:rsidP="002D415A">
      <w:pPr>
        <w:pStyle w:val="Zkladntext"/>
        <w:rPr>
          <w:i w:val="0"/>
          <w:iCs w:val="0"/>
        </w:rPr>
      </w:pPr>
    </w:p>
    <w:p w:rsidR="002D415A" w:rsidRDefault="002D415A" w:rsidP="002D415A">
      <w:pPr>
        <w:pStyle w:val="Zkladntext"/>
        <w:rPr>
          <w:i w:val="0"/>
          <w:iCs w:val="0"/>
        </w:rPr>
      </w:pPr>
      <w:r>
        <w:rPr>
          <w:b/>
          <w:bCs/>
          <w:i w:val="0"/>
          <w:iCs w:val="0"/>
          <w:sz w:val="40"/>
        </w:rPr>
        <w:t>O</w:t>
      </w:r>
      <w:r>
        <w:rPr>
          <w:i w:val="0"/>
          <w:iCs w:val="0"/>
        </w:rPr>
        <w:t xml:space="preserve">slava päťdesiateho výročia kanonizácie svätého </w:t>
      </w:r>
      <w:r>
        <w:rPr>
          <w:b/>
          <w:bCs/>
          <w:i w:val="0"/>
          <w:iCs w:val="0"/>
        </w:rPr>
        <w:t xml:space="preserve">Dominika </w:t>
      </w:r>
      <w:proofErr w:type="spellStart"/>
      <w:r>
        <w:rPr>
          <w:b/>
          <w:bCs/>
          <w:i w:val="0"/>
          <w:iCs w:val="0"/>
        </w:rPr>
        <w:t>Sávia</w:t>
      </w:r>
      <w:proofErr w:type="spellEnd"/>
      <w:r>
        <w:rPr>
          <w:i w:val="0"/>
          <w:iCs w:val="0"/>
        </w:rPr>
        <w:t xml:space="preserve"> a storočnica od smrti blahoslavenej </w:t>
      </w:r>
      <w:r>
        <w:rPr>
          <w:b/>
          <w:bCs/>
          <w:i w:val="0"/>
          <w:iCs w:val="0"/>
        </w:rPr>
        <w:t xml:space="preserve">Laury </w:t>
      </w:r>
      <w:proofErr w:type="spellStart"/>
      <w:r>
        <w:rPr>
          <w:b/>
          <w:bCs/>
          <w:i w:val="0"/>
          <w:iCs w:val="0"/>
        </w:rPr>
        <w:t>Vicuňovej</w:t>
      </w:r>
      <w:proofErr w:type="spellEnd"/>
      <w:r>
        <w:rPr>
          <w:i w:val="0"/>
          <w:iCs w:val="0"/>
        </w:rPr>
        <w:t xml:space="preserve"> inšpirujú kalendár </w:t>
      </w:r>
      <w:proofErr w:type="spellStart"/>
      <w:r>
        <w:rPr>
          <w:i w:val="0"/>
          <w:iCs w:val="0"/>
        </w:rPr>
        <w:t>Bollettino</w:t>
      </w:r>
      <w:proofErr w:type="spellEnd"/>
      <w:r>
        <w:rPr>
          <w:i w:val="0"/>
          <w:iCs w:val="0"/>
        </w:rPr>
        <w:t xml:space="preserve"> </w:t>
      </w:r>
      <w:proofErr w:type="spellStart"/>
      <w:r>
        <w:rPr>
          <w:i w:val="0"/>
          <w:iCs w:val="0"/>
        </w:rPr>
        <w:t>Salesiano</w:t>
      </w:r>
      <w:proofErr w:type="spellEnd"/>
      <w:r>
        <w:rPr>
          <w:i w:val="0"/>
          <w:iCs w:val="0"/>
        </w:rPr>
        <w:t xml:space="preserve"> na rok 2004. Úmyselný výber dátumu, vôľa využiť túto oslavu, aby sa mladým opäť navrhla </w:t>
      </w:r>
      <w:r>
        <w:t>„vysoká úroveň každodenného kresťanského života“</w:t>
      </w:r>
      <w:r>
        <w:rPr>
          <w:i w:val="0"/>
          <w:iCs w:val="0"/>
        </w:rPr>
        <w:t xml:space="preserve">, nás podnietili k zhodnoteniu veľkého bohatstva chlapcov a dievčat, ktorých donov </w:t>
      </w:r>
      <w:proofErr w:type="spellStart"/>
      <w:r>
        <w:rPr>
          <w:i w:val="0"/>
          <w:iCs w:val="0"/>
        </w:rPr>
        <w:t>Boscov</w:t>
      </w:r>
      <w:proofErr w:type="spellEnd"/>
      <w:r>
        <w:rPr>
          <w:i w:val="0"/>
          <w:iCs w:val="0"/>
        </w:rPr>
        <w:t xml:space="preserve"> systém vystrojil na cestu svätosti, a urobil z nich majstrovské diela ľudskosti a milosti. Odvolávam sa teda len na tých/tie, ktorí boli chovancami/</w:t>
      </w:r>
      <w:proofErr w:type="spellStart"/>
      <w:r>
        <w:rPr>
          <w:i w:val="0"/>
          <w:iCs w:val="0"/>
        </w:rPr>
        <w:t>kami</w:t>
      </w:r>
      <w:proofErr w:type="spellEnd"/>
      <w:r>
        <w:rPr>
          <w:i w:val="0"/>
          <w:iCs w:val="0"/>
        </w:rPr>
        <w:t xml:space="preserve"> saleziánov a Dcér Márie Pomocnice. To znamená, že zoznam by bol ešte bohatší a pestrejší, ak by sa zobrala celá Saleziánska rodina. Sú naozaj najvzácnejším ovocím preventívneho systému. Počas roku 2004 hodlám predstaviť niektoré z týchto postáv, povolaných na to, aby boli vzormi pre dnešných mladých. Celá naša výchovná činnosť smeruje vskutku k tomuto cieľu.</w:t>
      </w:r>
    </w:p>
    <w:p w:rsidR="002D415A" w:rsidRDefault="002D415A" w:rsidP="002D415A">
      <w:pPr>
        <w:pStyle w:val="Zkladntext"/>
        <w:rPr>
          <w:i w:val="0"/>
          <w:iCs w:val="0"/>
        </w:rPr>
      </w:pPr>
      <w:r>
        <w:rPr>
          <w:i w:val="0"/>
          <w:iCs w:val="0"/>
        </w:rPr>
        <w:t>Všetci vieme, že odvolávanie sa na prežívaný život sa môže ukázať prenikavejším vo svetle nejakého princípu, najmä dnes, keď sa zdá, že svet trpí veľkým nedostatkom vzorov. Toto tvrdenie, ktoré platí pre všetky vekové kategórie, platí zvlášť pre mládežnícky vek. Ak nám naša kultúrna výstroj dovolí vteliť naše posolstvá do konkrétnych modelov, tak sme ich urobili presvedčivejšími a účinnejšími.</w:t>
      </w:r>
    </w:p>
    <w:p w:rsidR="002D415A" w:rsidRDefault="002D415A" w:rsidP="002D415A">
      <w:pPr>
        <w:pStyle w:val="Zkladntext"/>
        <w:rPr>
          <w:i w:val="0"/>
          <w:iCs w:val="0"/>
        </w:rPr>
      </w:pPr>
    </w:p>
    <w:p w:rsidR="002D415A" w:rsidRDefault="002D415A" w:rsidP="002D415A">
      <w:pPr>
        <w:pStyle w:val="Zkladntext"/>
        <w:rPr>
          <w:i w:val="0"/>
          <w:iCs w:val="0"/>
        </w:rPr>
      </w:pPr>
      <w:r>
        <w:rPr>
          <w:b/>
          <w:bCs/>
          <w:i w:val="0"/>
          <w:iCs w:val="0"/>
        </w:rPr>
        <w:t>„Málo vecí môže plodne vplývať a omladzovať</w:t>
      </w:r>
      <w:r>
        <w:rPr>
          <w:i w:val="0"/>
          <w:iCs w:val="0"/>
        </w:rPr>
        <w:t xml:space="preserve"> teológiu, a prostredníctvom nej celý kresťanský život, ako transfúzia krvi, ktorá pochádza zo životopisov svätých“, hovorí jeden z najbrilantnejších súčasných teológov (</w:t>
      </w:r>
      <w:proofErr w:type="spellStart"/>
      <w:r>
        <w:rPr>
          <w:i w:val="0"/>
          <w:iCs w:val="0"/>
        </w:rPr>
        <w:t>Hans</w:t>
      </w:r>
      <w:proofErr w:type="spellEnd"/>
      <w:r>
        <w:rPr>
          <w:i w:val="0"/>
          <w:iCs w:val="0"/>
        </w:rPr>
        <w:t xml:space="preserve"> </w:t>
      </w:r>
      <w:proofErr w:type="spellStart"/>
      <w:r>
        <w:rPr>
          <w:i w:val="0"/>
          <w:iCs w:val="0"/>
        </w:rPr>
        <w:t>Urs</w:t>
      </w:r>
      <w:proofErr w:type="spellEnd"/>
      <w:r>
        <w:rPr>
          <w:i w:val="0"/>
          <w:iCs w:val="0"/>
        </w:rPr>
        <w:t xml:space="preserve"> von </w:t>
      </w:r>
      <w:proofErr w:type="spellStart"/>
      <w:r>
        <w:rPr>
          <w:i w:val="0"/>
          <w:iCs w:val="0"/>
        </w:rPr>
        <w:t>Balthasar</w:t>
      </w:r>
      <w:proofErr w:type="spellEnd"/>
      <w:r>
        <w:rPr>
          <w:i w:val="0"/>
          <w:iCs w:val="0"/>
        </w:rPr>
        <w:t>).</w:t>
      </w:r>
    </w:p>
    <w:p w:rsidR="002D415A" w:rsidRDefault="002D415A" w:rsidP="002D415A">
      <w:pPr>
        <w:pStyle w:val="Zkladntext"/>
        <w:rPr>
          <w:i w:val="0"/>
          <w:iCs w:val="0"/>
        </w:rPr>
      </w:pPr>
      <w:r>
        <w:rPr>
          <w:i w:val="0"/>
          <w:iCs w:val="0"/>
        </w:rPr>
        <w:t xml:space="preserve">Naši svätci, zvlášť mladí svätci/ mladé svätice, sú najlepším potvrdením autentickosti, okrem toho, že sú privilegovaným prameňom myslenia. Oni sa nielen „stále viac blížili ku Kristovi“, ale ako všetci svätci, obohatili o hodnoty a o citlivosť naše prostredie a sociálny kontext. Don </w:t>
      </w:r>
      <w:proofErr w:type="spellStart"/>
      <w:r>
        <w:rPr>
          <w:i w:val="0"/>
          <w:iCs w:val="0"/>
        </w:rPr>
        <w:t>Bosco</w:t>
      </w:r>
      <w:proofErr w:type="spellEnd"/>
      <w:r>
        <w:rPr>
          <w:i w:val="0"/>
          <w:iCs w:val="0"/>
        </w:rPr>
        <w:t xml:space="preserve">, keď chcel hovoriť o spiritualite mladých, nenapísal traktáty zo spirituálnej teológie alebo z mládežníckej mystiky, jednoducho napísal život Dominika </w:t>
      </w:r>
      <w:proofErr w:type="spellStart"/>
      <w:r>
        <w:rPr>
          <w:i w:val="0"/>
          <w:iCs w:val="0"/>
        </w:rPr>
        <w:t>Savia</w:t>
      </w:r>
      <w:proofErr w:type="spellEnd"/>
      <w:r>
        <w:rPr>
          <w:i w:val="0"/>
          <w:iCs w:val="0"/>
        </w:rPr>
        <w:t xml:space="preserve">, Michala </w:t>
      </w:r>
      <w:proofErr w:type="spellStart"/>
      <w:r>
        <w:rPr>
          <w:i w:val="0"/>
          <w:iCs w:val="0"/>
        </w:rPr>
        <w:t>Magoneho</w:t>
      </w:r>
      <w:proofErr w:type="spellEnd"/>
      <w:r>
        <w:rPr>
          <w:i w:val="0"/>
          <w:iCs w:val="0"/>
        </w:rPr>
        <w:t xml:space="preserve"> a Františka </w:t>
      </w:r>
      <w:proofErr w:type="spellStart"/>
      <w:r>
        <w:rPr>
          <w:i w:val="0"/>
          <w:iCs w:val="0"/>
        </w:rPr>
        <w:t>Besucca</w:t>
      </w:r>
      <w:proofErr w:type="spellEnd"/>
      <w:r>
        <w:rPr>
          <w:i w:val="0"/>
          <w:iCs w:val="0"/>
        </w:rPr>
        <w:t>. Takto poukázal na ideály, ktoré vybral spomedzi chlapcov z mäsa a krvi, ktorí navštevovali jeho oratórium, a ktoré bolo treba predložiť chlapcom.</w:t>
      </w:r>
    </w:p>
    <w:p w:rsidR="002D415A" w:rsidRDefault="002D415A" w:rsidP="002D415A">
      <w:pPr>
        <w:pStyle w:val="Zkladntext"/>
        <w:rPr>
          <w:i w:val="0"/>
          <w:iCs w:val="0"/>
        </w:rPr>
      </w:pPr>
    </w:p>
    <w:p w:rsidR="002D415A" w:rsidRDefault="002D415A" w:rsidP="002D415A">
      <w:pPr>
        <w:pStyle w:val="Zkladntext"/>
        <w:rPr>
          <w:i w:val="0"/>
          <w:iCs w:val="0"/>
        </w:rPr>
      </w:pPr>
      <w:r>
        <w:rPr>
          <w:b/>
          <w:bCs/>
          <w:i w:val="0"/>
          <w:iCs w:val="0"/>
        </w:rPr>
        <w:t>Odvolávať sa na našich svätcov</w:t>
      </w:r>
      <w:r>
        <w:rPr>
          <w:i w:val="0"/>
          <w:iCs w:val="0"/>
        </w:rPr>
        <w:t xml:space="preserve"> a odvolávať sa na postavy, ktoré najviac zapôsobili vo veku ideálov našich bývalých chovancov, je pre každého saleziánskeho vychovávateľa motivácia </w:t>
      </w:r>
      <w:proofErr w:type="spellStart"/>
      <w:r>
        <w:rPr>
          <w:i w:val="0"/>
          <w:iCs w:val="0"/>
        </w:rPr>
        <w:t>naviac</w:t>
      </w:r>
      <w:proofErr w:type="spellEnd"/>
      <w:r>
        <w:rPr>
          <w:i w:val="0"/>
          <w:iCs w:val="0"/>
        </w:rPr>
        <w:t xml:space="preserve">: robil tak don </w:t>
      </w:r>
      <w:proofErr w:type="spellStart"/>
      <w:r>
        <w:rPr>
          <w:i w:val="0"/>
          <w:iCs w:val="0"/>
        </w:rPr>
        <w:t>Bosco</w:t>
      </w:r>
      <w:proofErr w:type="spellEnd"/>
      <w:r>
        <w:rPr>
          <w:i w:val="0"/>
          <w:iCs w:val="0"/>
        </w:rPr>
        <w:t>, mimoriadny pedagóg, ktorý tak dobre poznal srdce chlapcov, že ich vedel „veselo“ priviesť na cesty, ktoré všetci považovali za ťažké a  pre obyčajných chlapcov nedostupné.</w:t>
      </w:r>
    </w:p>
    <w:p w:rsidR="002D415A" w:rsidRDefault="002D415A" w:rsidP="002D415A">
      <w:pPr>
        <w:pStyle w:val="Zkladntext"/>
        <w:rPr>
          <w:i w:val="0"/>
          <w:iCs w:val="0"/>
        </w:rPr>
      </w:pPr>
      <w:r>
        <w:rPr>
          <w:i w:val="0"/>
          <w:iCs w:val="0"/>
        </w:rPr>
        <w:t xml:space="preserve">Ak sa spoločne trochu pozrieme, môžeme si uvedomiť, že disponujeme veľmi bohatým a pestrým dedičstvom: od najznámejších postáv, ako Dominik </w:t>
      </w:r>
      <w:proofErr w:type="spellStart"/>
      <w:r>
        <w:rPr>
          <w:i w:val="0"/>
          <w:iCs w:val="0"/>
        </w:rPr>
        <w:t>Sávio</w:t>
      </w:r>
      <w:proofErr w:type="spellEnd"/>
      <w:r>
        <w:rPr>
          <w:i w:val="0"/>
          <w:iCs w:val="0"/>
        </w:rPr>
        <w:t xml:space="preserve">, Laura </w:t>
      </w:r>
      <w:proofErr w:type="spellStart"/>
      <w:r>
        <w:rPr>
          <w:i w:val="0"/>
          <w:iCs w:val="0"/>
        </w:rPr>
        <w:t>Vicuňa</w:t>
      </w:r>
      <w:proofErr w:type="spellEnd"/>
      <w:r>
        <w:rPr>
          <w:i w:val="0"/>
          <w:iCs w:val="0"/>
        </w:rPr>
        <w:t xml:space="preserve">, </w:t>
      </w:r>
      <w:proofErr w:type="spellStart"/>
      <w:r>
        <w:rPr>
          <w:i w:val="0"/>
          <w:iCs w:val="0"/>
        </w:rPr>
        <w:t>Ceferino</w:t>
      </w:r>
      <w:proofErr w:type="spellEnd"/>
      <w:r>
        <w:rPr>
          <w:i w:val="0"/>
          <w:iCs w:val="0"/>
        </w:rPr>
        <w:t xml:space="preserve"> </w:t>
      </w:r>
      <w:proofErr w:type="spellStart"/>
      <w:r>
        <w:rPr>
          <w:i w:val="0"/>
          <w:iCs w:val="0"/>
        </w:rPr>
        <w:t>Namuncurà</w:t>
      </w:r>
      <w:proofErr w:type="spellEnd"/>
      <w:r>
        <w:rPr>
          <w:i w:val="0"/>
          <w:iCs w:val="0"/>
        </w:rPr>
        <w:t xml:space="preserve">, cez kategóriu mučeníkov ako piatich mladých blahoslavených Poliakov, až po postavy bez svätožiary, ale rovnako príkladných, ako niektorí z mnohých: </w:t>
      </w:r>
      <w:proofErr w:type="spellStart"/>
      <w:r>
        <w:rPr>
          <w:i w:val="0"/>
          <w:iCs w:val="0"/>
        </w:rPr>
        <w:t>D´Acquisto</w:t>
      </w:r>
      <w:proofErr w:type="spellEnd"/>
      <w:r>
        <w:rPr>
          <w:i w:val="0"/>
          <w:iCs w:val="0"/>
        </w:rPr>
        <w:t xml:space="preserve">, </w:t>
      </w:r>
      <w:proofErr w:type="spellStart"/>
      <w:r>
        <w:rPr>
          <w:i w:val="0"/>
          <w:iCs w:val="0"/>
        </w:rPr>
        <w:t>Marvelli</w:t>
      </w:r>
      <w:proofErr w:type="spellEnd"/>
      <w:r>
        <w:rPr>
          <w:i w:val="0"/>
          <w:iCs w:val="0"/>
        </w:rPr>
        <w:t xml:space="preserve">, </w:t>
      </w:r>
      <w:proofErr w:type="spellStart"/>
      <w:r>
        <w:rPr>
          <w:i w:val="0"/>
          <w:iCs w:val="0"/>
        </w:rPr>
        <w:t>Maffei</w:t>
      </w:r>
      <w:proofErr w:type="spellEnd"/>
      <w:r>
        <w:rPr>
          <w:i w:val="0"/>
          <w:iCs w:val="0"/>
        </w:rPr>
        <w:t xml:space="preserve">, </w:t>
      </w:r>
      <w:proofErr w:type="spellStart"/>
      <w:r>
        <w:rPr>
          <w:i w:val="0"/>
          <w:iCs w:val="0"/>
        </w:rPr>
        <w:t>Bracco</w:t>
      </w:r>
      <w:proofErr w:type="spellEnd"/>
      <w:r>
        <w:rPr>
          <w:i w:val="0"/>
          <w:iCs w:val="0"/>
        </w:rPr>
        <w:t xml:space="preserve">, </w:t>
      </w:r>
      <w:proofErr w:type="spellStart"/>
      <w:r>
        <w:rPr>
          <w:i w:val="0"/>
          <w:iCs w:val="0"/>
        </w:rPr>
        <w:t>Devereax</w:t>
      </w:r>
      <w:proofErr w:type="spellEnd"/>
      <w:r>
        <w:rPr>
          <w:i w:val="0"/>
          <w:iCs w:val="0"/>
        </w:rPr>
        <w:t xml:space="preserve">, </w:t>
      </w:r>
      <w:proofErr w:type="spellStart"/>
      <w:r>
        <w:rPr>
          <w:i w:val="0"/>
          <w:iCs w:val="0"/>
        </w:rPr>
        <w:t>Ocasion</w:t>
      </w:r>
      <w:proofErr w:type="spellEnd"/>
      <w:r>
        <w:rPr>
          <w:i w:val="0"/>
          <w:iCs w:val="0"/>
        </w:rPr>
        <w:t>...</w:t>
      </w:r>
    </w:p>
    <w:p w:rsidR="002D415A" w:rsidRDefault="002D415A" w:rsidP="002D415A">
      <w:pPr>
        <w:pStyle w:val="Zkladntext"/>
        <w:rPr>
          <w:i w:val="0"/>
          <w:iCs w:val="0"/>
        </w:rPr>
      </w:pPr>
    </w:p>
    <w:p w:rsidR="002D415A" w:rsidRDefault="002D415A" w:rsidP="002D415A">
      <w:pPr>
        <w:pStyle w:val="Zkladntext"/>
        <w:rPr>
          <w:i w:val="0"/>
          <w:iCs w:val="0"/>
        </w:rPr>
      </w:pPr>
      <w:r>
        <w:rPr>
          <w:b/>
          <w:bCs/>
          <w:i w:val="0"/>
          <w:iCs w:val="0"/>
        </w:rPr>
        <w:lastRenderedPageBreak/>
        <w:t>Čo sa týka pôvodu,</w:t>
      </w:r>
      <w:r>
        <w:rPr>
          <w:i w:val="0"/>
          <w:iCs w:val="0"/>
        </w:rPr>
        <w:t xml:space="preserve"> pochádzajú z Talianska, Argentíny, Čile, Španielska, Francúzska, Poľska, Portugalska, Litvy, Mexika... Toto len ako príklad. Prajem vám, aby každá provincia mohla nanovo napísať vlastnú „Zlatú knihu“ saleziánskej výchovy a publikovať životopisné profily chlapcov považovaných za vzory.</w:t>
      </w:r>
    </w:p>
    <w:p w:rsidR="002D415A" w:rsidRDefault="002D415A" w:rsidP="002D415A">
      <w:pPr>
        <w:pStyle w:val="Zkladntext"/>
        <w:rPr>
          <w:i w:val="0"/>
          <w:iCs w:val="0"/>
        </w:rPr>
      </w:pPr>
      <w:r>
        <w:rPr>
          <w:i w:val="0"/>
          <w:iCs w:val="0"/>
        </w:rPr>
        <w:t>Títo mladí svätci však nie sú jednoduchými „výstavnými kvetmi“, ale vplyvnými podnecovateľmi našej cesty a našej výchovnej ponuky.</w:t>
      </w:r>
    </w:p>
    <w:p w:rsidR="002D415A" w:rsidRDefault="002D415A" w:rsidP="002D415A">
      <w:pPr>
        <w:pStyle w:val="Zkladntext"/>
        <w:rPr>
          <w:b/>
          <w:bCs/>
          <w:i w:val="0"/>
          <w:iCs w:val="0"/>
        </w:rPr>
      </w:pPr>
      <w:r>
        <w:rPr>
          <w:i w:val="0"/>
          <w:iCs w:val="0"/>
        </w:rPr>
        <w:t xml:space="preserve">Toto je dôvod, prečo nám práve oni budú rozprávať svojím životom počas roku 2004. </w:t>
      </w:r>
      <w:r>
        <w:rPr>
          <w:b/>
          <w:bCs/>
          <w:i w:val="0"/>
          <w:iCs w:val="0"/>
        </w:rPr>
        <w:t>Už teraz vám želám príjemné a plodné čítanie.</w:t>
      </w:r>
    </w:p>
    <w:p w:rsidR="002D415A" w:rsidRDefault="002D415A" w:rsidP="002D415A">
      <w:pPr>
        <w:pStyle w:val="Zkladntext"/>
        <w:rPr>
          <w:b/>
          <w:bCs/>
          <w:i w:val="0"/>
          <w:iCs w:val="0"/>
        </w:rPr>
      </w:pPr>
    </w:p>
    <w:p w:rsidR="002D415A" w:rsidRDefault="002D415A" w:rsidP="002D415A">
      <w:pPr>
        <w:jc w:val="both"/>
        <w:rPr>
          <w:rFonts w:ascii="Calibri" w:eastAsia="Times New Roman" w:hAnsi="Calibri" w:cs="Times New Roman"/>
          <w:b/>
          <w:bCs/>
          <w:i/>
          <w:iCs/>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november 2003)</w:t>
      </w:r>
    </w:p>
    <w:p w:rsidR="002D415A" w:rsidRDefault="002D415A">
      <w:r>
        <w:br w:type="page"/>
      </w:r>
    </w:p>
    <w:p w:rsidR="002D415A" w:rsidRDefault="002D415A" w:rsidP="002D415A">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UČITEĽ A PRIATEĽ.</w:t>
      </w:r>
    </w:p>
    <w:p w:rsidR="002D415A" w:rsidRDefault="002D415A" w:rsidP="002D415A">
      <w:pPr>
        <w:jc w:val="center"/>
        <w:rPr>
          <w:rFonts w:ascii="Calibri" w:eastAsia="Times New Roman" w:hAnsi="Calibri" w:cs="Times New Roman"/>
          <w:b/>
          <w:sz w:val="28"/>
          <w:szCs w:val="28"/>
        </w:rPr>
      </w:pPr>
      <w:r>
        <w:rPr>
          <w:rFonts w:ascii="Calibri" w:eastAsia="Times New Roman" w:hAnsi="Calibri" w:cs="Times New Roman"/>
          <w:b/>
          <w:sz w:val="28"/>
          <w:szCs w:val="28"/>
        </w:rPr>
        <w:t>TISÍC TVÁRÍ DONA BOSCA</w:t>
      </w:r>
    </w:p>
    <w:p w:rsidR="002D415A" w:rsidRDefault="002D415A" w:rsidP="002D415A">
      <w:pPr>
        <w:jc w:val="center"/>
        <w:rPr>
          <w:rFonts w:ascii="Calibri" w:eastAsia="Times New Roman" w:hAnsi="Calibri" w:cs="Times New Roman"/>
          <w:b/>
          <w:bCs/>
          <w:sz w:val="28"/>
        </w:rPr>
      </w:pPr>
      <w:r>
        <w:rPr>
          <w:rFonts w:ascii="Calibri" w:eastAsia="Times New Roman" w:hAnsi="Calibri" w:cs="Times New Roman"/>
          <w:b/>
          <w:bCs/>
          <w:sz w:val="28"/>
        </w:rPr>
        <w:t>Nezostáva iné ako byť...</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i/>
          <w:iCs/>
        </w:rPr>
        <w:t xml:space="preserve">Sme na konci tohto cyklu biblických návodov o osobe dona </w:t>
      </w:r>
      <w:proofErr w:type="spellStart"/>
      <w:r>
        <w:rPr>
          <w:rFonts w:ascii="Calibri" w:eastAsia="Times New Roman" w:hAnsi="Calibri" w:cs="Times New Roman"/>
          <w:i/>
          <w:iCs/>
        </w:rPr>
        <w:t>Bosca</w:t>
      </w:r>
      <w:proofErr w:type="spellEnd"/>
      <w:r>
        <w:rPr>
          <w:rFonts w:ascii="Calibri" w:eastAsia="Times New Roman" w:hAnsi="Calibri" w:cs="Times New Roman"/>
          <w:i/>
          <w:iCs/>
        </w:rPr>
        <w:t xml:space="preserve"> porovnávaného s Mojžišom. Bolo by možné odkývať mnohé iné aspekty a robiť iné porovnania o tomto našom mnohostrannom „otcovi a učiteľovi“, ktorý predstavuje tisíc zaujímavých aspektov. Budú iné príležitosti, aby som podčiarkol rozličné tváre svätosti dona </w:t>
      </w:r>
      <w:proofErr w:type="spellStart"/>
      <w:r>
        <w:rPr>
          <w:rFonts w:ascii="Calibri" w:eastAsia="Times New Roman" w:hAnsi="Calibri" w:cs="Times New Roman"/>
          <w:i/>
          <w:iCs/>
        </w:rPr>
        <w:t>Bosca</w:t>
      </w:r>
      <w:proofErr w:type="spellEnd"/>
      <w:r>
        <w:rPr>
          <w:rFonts w:ascii="Calibri" w:eastAsia="Times New Roman" w:hAnsi="Calibri" w:cs="Times New Roman"/>
          <w:i/>
          <w:iCs/>
        </w:rPr>
        <w:t>. Tu končíme naše úsilie poslednou úvahou.</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bCs/>
          <w:sz w:val="40"/>
        </w:rPr>
        <w:t>A</w:t>
      </w:r>
      <w:r>
        <w:rPr>
          <w:rFonts w:ascii="Calibri" w:eastAsia="Times New Roman" w:hAnsi="Calibri" w:cs="Times New Roman"/>
          <w:i/>
          <w:iCs/>
        </w:rPr>
        <w:t>koby videl Neviditeľného</w:t>
      </w:r>
      <w:r>
        <w:rPr>
          <w:rFonts w:ascii="Calibri" w:eastAsia="Times New Roman" w:hAnsi="Calibri" w:cs="Times New Roman"/>
        </w:rPr>
        <w:t xml:space="preserve"> dobre definuje skúsenosť Boha, ktorú prežíval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Kto si, kráčajúc v jeho </w:t>
      </w:r>
      <w:proofErr w:type="spellStart"/>
      <w:r>
        <w:rPr>
          <w:rFonts w:ascii="Calibri" w:eastAsia="Times New Roman" w:hAnsi="Calibri" w:cs="Times New Roman"/>
        </w:rPr>
        <w:t>šľapajách</w:t>
      </w:r>
      <w:proofErr w:type="spellEnd"/>
      <w:r>
        <w:rPr>
          <w:rFonts w:ascii="Calibri" w:eastAsia="Times New Roman" w:hAnsi="Calibri" w:cs="Times New Roman"/>
        </w:rPr>
        <w:t xml:space="preserve">, želá napodobňovať spôsob života veriaceho, ktorý posvätil dona </w:t>
      </w:r>
      <w:proofErr w:type="spellStart"/>
      <w:r>
        <w:rPr>
          <w:rFonts w:ascii="Calibri" w:eastAsia="Times New Roman" w:hAnsi="Calibri" w:cs="Times New Roman"/>
        </w:rPr>
        <w:t>Bosca</w:t>
      </w:r>
      <w:proofErr w:type="spellEnd"/>
      <w:r>
        <w:rPr>
          <w:rFonts w:ascii="Calibri" w:eastAsia="Times New Roman" w:hAnsi="Calibri" w:cs="Times New Roman"/>
        </w:rPr>
        <w:t>, bude sa nutne musieť usilovať sám žiť, „akoby videl Boha“. Táto charakteristika je – v Biblii – vlastná osobám určeným na to, aby boli prostredníkmi spásy pre Boží ľud. Je teda na dosah všetkým tým veriacim, ktorí sa cítia byť pozvaní Bohom s príkazom byť:</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bCs/>
          <w:i/>
          <w:iCs/>
        </w:rPr>
        <w:t xml:space="preserve">ľuďmi </w:t>
      </w:r>
      <w:proofErr w:type="spellStart"/>
      <w:r>
        <w:rPr>
          <w:rFonts w:ascii="Calibri" w:eastAsia="Times New Roman" w:hAnsi="Calibri" w:cs="Times New Roman"/>
          <w:b/>
          <w:bCs/>
          <w:i/>
          <w:iCs/>
        </w:rPr>
        <w:t>exodu</w:t>
      </w:r>
      <w:proofErr w:type="spellEnd"/>
      <w:r>
        <w:rPr>
          <w:rFonts w:ascii="Calibri" w:eastAsia="Times New Roman" w:hAnsi="Calibri" w:cs="Times New Roman"/>
          <w:b/>
          <w:bCs/>
          <w:i/>
          <w:iCs/>
        </w:rPr>
        <w:t>,</w:t>
      </w:r>
      <w:r>
        <w:rPr>
          <w:rFonts w:ascii="Calibri" w:eastAsia="Times New Roman" w:hAnsi="Calibri" w:cs="Times New Roman"/>
        </w:rPr>
        <w:t xml:space="preserve"> veriacimi, ktorí vedia odstraňovať miesta otroctva tam, kde otroctvo existuje, pretože sú presvedčení, že Božia spása sa nemôže uskutočňovať tam, kde jeho ľud trpí vykorisťovaním a nespravodlivosťou (Ex 3,3-7-10). Synovia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vedia, že v súčasnom svete nespočetné skupiny mladých ani nevedia, čo je to mladosť, pretože ich rýchlo pohlcuje systém produkcie, ktorý ich vykorisťuje, a prechádzajú priamo, nie bez traumy a patológie, z detstva do života dospelých.</w:t>
      </w:r>
    </w:p>
    <w:p w:rsidR="002D415A" w:rsidRDefault="002D415A" w:rsidP="002D415A">
      <w:pPr>
        <w:pStyle w:val="Zkladntext"/>
      </w:pPr>
      <w:r>
        <w:t xml:space="preserve">Ako v časoch Mojžiša, vedieť o existencii Boha, ktorý nemôže zniesť utrpenie svojho ľudu (Ex 3,16-17), znamená veriť, že práve vidím Neviditeľného; presvedčiť sa, že musí existovať </w:t>
      </w:r>
      <w:proofErr w:type="spellStart"/>
      <w:r>
        <w:t>exodus</w:t>
      </w:r>
      <w:proofErr w:type="spellEnd"/>
      <w:r>
        <w:t>, len preto, lebo existuje Boh, ktorý si praje byť oslavovaný sám, on, ktorý netoleruje iných pánov (Ex 3,12.18), znamená veriť, že práve vidím Neviditeľného. To v sebe zahŕňa osvojiť si skúsenosť Mojžiša nezostať ľahostajným voči prítomnosti zla, a v pomáhaní ľudu unikať z tých situácií, ktoré mu neumožňujú viesť vlastný život dôstojne.</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bCs/>
          <w:i/>
          <w:iCs/>
        </w:rPr>
        <w:t>vodcami národov,</w:t>
      </w:r>
      <w:r>
        <w:rPr>
          <w:rFonts w:ascii="Calibri" w:eastAsia="Times New Roman" w:hAnsi="Calibri" w:cs="Times New Roman"/>
        </w:rPr>
        <w:t xml:space="preserve"> veriacimi, ktorí nasledujú Božie cesty, aj keď ich vedú do púšte, pretože vedia, že Boží synovia a dcéry sa rodia tam, kde nie sú iné možnosti života, len tie, o ktoré sa postará Otec (</w:t>
      </w:r>
      <w:proofErr w:type="spellStart"/>
      <w:r>
        <w:rPr>
          <w:rFonts w:ascii="Calibri" w:eastAsia="Times New Roman" w:hAnsi="Calibri" w:cs="Times New Roman"/>
        </w:rPr>
        <w:t>Dt</w:t>
      </w:r>
      <w:proofErr w:type="spellEnd"/>
      <w:r>
        <w:rPr>
          <w:rFonts w:ascii="Calibri" w:eastAsia="Times New Roman" w:hAnsi="Calibri" w:cs="Times New Roman"/>
        </w:rPr>
        <w:t xml:space="preserve"> 8,3; MT 4,4). Synovia dona </w:t>
      </w:r>
      <w:proofErr w:type="spellStart"/>
      <w:r>
        <w:rPr>
          <w:rFonts w:ascii="Calibri" w:eastAsia="Times New Roman" w:hAnsi="Calibri" w:cs="Times New Roman"/>
        </w:rPr>
        <w:t>Bosca</w:t>
      </w:r>
      <w:proofErr w:type="spellEnd"/>
      <w:r>
        <w:rPr>
          <w:rFonts w:ascii="Calibri" w:eastAsia="Times New Roman" w:hAnsi="Calibri" w:cs="Times New Roman"/>
        </w:rPr>
        <w:t xml:space="preserve"> vedia, že materiálny a kultúrny rozvoj v dnešnej mládeži vytvoril mimoriadnu vôľu žiť a zakúsiť všetky možnosti, ktoré im ponúkajú vlastné energie. Chcú žiť v slobode na okraji tradičných foriem, a nebrať do úvahy oficiálne spôsoby, ktoré sa im predstavujú; chcú sa cítiť protagonistami novej skúsenosti, ku ktorej dali podnet oni sami, ktorú však budú môcť naskrze považovať za svoju.</w:t>
      </w:r>
    </w:p>
    <w:p w:rsidR="002D415A" w:rsidRDefault="002D415A" w:rsidP="002D415A">
      <w:pPr>
        <w:jc w:val="both"/>
        <w:rPr>
          <w:rFonts w:ascii="Calibri" w:eastAsia="Times New Roman" w:hAnsi="Calibri" w:cs="Times New Roman"/>
        </w:rPr>
      </w:pPr>
      <w:r>
        <w:rPr>
          <w:rFonts w:ascii="Calibri" w:eastAsia="Times New Roman" w:hAnsi="Calibri" w:cs="Times New Roman"/>
        </w:rPr>
        <w:t>Ako v časoch Mojžiša, tento svet mladých potrebuje vodcov, ktorí bez toho, aby odsúdili ich poblúdenie a bez toho, aby ho s nimi zdieľali, ich presvedčia o prítomnosti neviditeľného Boha, o tom, že On kráča po ich boku, pretože ho dokážu tušiť v mrakoch dňa a v chlade nocí; vodcami, ktorí sa budú stavať na odpor ľudu, keď sa ľud stavia na odpor Bohu, pretože vidia ďalej za vonkajšok.</w:t>
      </w:r>
    </w:p>
    <w:p w:rsidR="002D415A" w:rsidRDefault="002D415A" w:rsidP="002D415A">
      <w:pPr>
        <w:jc w:val="both"/>
        <w:rPr>
          <w:rFonts w:ascii="Calibri" w:eastAsia="Times New Roman" w:hAnsi="Calibri" w:cs="Times New Roman"/>
        </w:rPr>
      </w:pPr>
    </w:p>
    <w:p w:rsidR="002D415A" w:rsidRDefault="002D415A" w:rsidP="002D415A">
      <w:pPr>
        <w:jc w:val="both"/>
        <w:rPr>
          <w:rFonts w:ascii="Calibri" w:eastAsia="Times New Roman" w:hAnsi="Calibri" w:cs="Times New Roman"/>
        </w:rPr>
      </w:pPr>
      <w:r>
        <w:rPr>
          <w:rFonts w:ascii="Calibri" w:eastAsia="Times New Roman" w:hAnsi="Calibri" w:cs="Times New Roman"/>
          <w:b/>
          <w:bCs/>
          <w:i/>
          <w:iCs/>
        </w:rPr>
        <w:t>ľuďmi zmluvy,</w:t>
      </w:r>
      <w:r>
        <w:rPr>
          <w:rFonts w:ascii="Calibri" w:eastAsia="Times New Roman" w:hAnsi="Calibri" w:cs="Times New Roman"/>
        </w:rPr>
        <w:t xml:space="preserve"> veriacimi, ktorí pôsobia ako most medzi Bohom a jeho ľudom, pretože pôsobia ako prostredníci medzi nimi dvoma, a  cítia ťarchu obidvoch. Ako v časoch Mojžiša, Boží ľud potrebuje ľudí, ktorí vedia hovoriť </w:t>
      </w:r>
      <w:r>
        <w:rPr>
          <w:rFonts w:ascii="Calibri" w:eastAsia="Times New Roman" w:hAnsi="Calibri" w:cs="Times New Roman"/>
          <w:b/>
        </w:rPr>
        <w:t>o</w:t>
      </w:r>
      <w:r>
        <w:rPr>
          <w:rFonts w:ascii="Calibri" w:eastAsia="Times New Roman" w:hAnsi="Calibri" w:cs="Times New Roman"/>
        </w:rPr>
        <w:t xml:space="preserve"> Bohu, pretože hovorili </w:t>
      </w:r>
      <w:r>
        <w:rPr>
          <w:rFonts w:ascii="Calibri" w:eastAsia="Times New Roman" w:hAnsi="Calibri" w:cs="Times New Roman"/>
          <w:b/>
        </w:rPr>
        <w:t>s</w:t>
      </w:r>
      <w:r>
        <w:rPr>
          <w:rFonts w:ascii="Calibri" w:eastAsia="Times New Roman" w:hAnsi="Calibri" w:cs="Times New Roman"/>
        </w:rPr>
        <w:t> Bohom; veriacich, ktorých tvár sa premení, ako hovorí Pavol, a umožní prejaviť sa sláve Neviditeľného; pred ľudom predstaviteľov vôle tohto neprístupného Boha. Dnes, tak ako v časoch Mojžiša, Boh potrebuje ľudí, ktorí mu budú predstavovať naliehavé potreby a náreky jeho ľudu.</w:t>
      </w:r>
    </w:p>
    <w:p w:rsidR="002D415A" w:rsidRDefault="002D415A" w:rsidP="002D415A">
      <w:pPr>
        <w:jc w:val="both"/>
        <w:rPr>
          <w:rFonts w:ascii="Calibri" w:eastAsia="Times New Roman" w:hAnsi="Calibri" w:cs="Times New Roman"/>
        </w:rPr>
      </w:pPr>
      <w:r>
        <w:rPr>
          <w:rFonts w:ascii="Calibri" w:eastAsia="Times New Roman" w:hAnsi="Calibri" w:cs="Times New Roman"/>
          <w:b/>
          <w:i/>
        </w:rPr>
        <w:t xml:space="preserve">Don </w:t>
      </w:r>
      <w:proofErr w:type="spellStart"/>
      <w:r>
        <w:rPr>
          <w:rFonts w:ascii="Calibri" w:eastAsia="Times New Roman" w:hAnsi="Calibri" w:cs="Times New Roman"/>
          <w:b/>
          <w:i/>
        </w:rPr>
        <w:t>Bosco</w:t>
      </w:r>
      <w:proofErr w:type="spellEnd"/>
      <w:r>
        <w:rPr>
          <w:rFonts w:ascii="Calibri" w:eastAsia="Times New Roman" w:hAnsi="Calibri" w:cs="Times New Roman"/>
          <w:b/>
          <w:i/>
        </w:rPr>
        <w:t xml:space="preserve"> vedel splniť nároky Božích požiadaviek i očakávania „chudobnej, opustenej a ohrozenej mládeže“ (MB 4,662). Každý, kto sa cíti povolaný nasledovať ho, vie, že sa bude musieť usilovať žiť, „akoby videl Neviditeľného“.</w:t>
      </w:r>
    </w:p>
    <w:p w:rsidR="002D415A" w:rsidRDefault="002D415A" w:rsidP="002D415A">
      <w:pPr>
        <w:jc w:val="both"/>
        <w:rPr>
          <w:rFonts w:ascii="Calibri" w:eastAsia="Times New Roman" w:hAnsi="Calibri" w:cs="Times New Roman"/>
        </w:rPr>
      </w:pPr>
    </w:p>
    <w:p w:rsidR="002D415A" w:rsidRDefault="002D415A" w:rsidP="002D415A">
      <w:pPr>
        <w:pStyle w:val="Zkladntext"/>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december 2003)</w:t>
      </w:r>
    </w:p>
    <w:p w:rsidR="00596F19" w:rsidRDefault="00596F19"/>
    <w:sectPr w:rsidR="00596F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D415A"/>
    <w:rsid w:val="002D415A"/>
    <w:rsid w:val="00596F1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2D415A"/>
    <w:pPr>
      <w:spacing w:after="0" w:line="240" w:lineRule="auto"/>
      <w:jc w:val="center"/>
    </w:pPr>
    <w:rPr>
      <w:rFonts w:ascii="Times New Roman" w:eastAsia="Times New Roman" w:hAnsi="Times New Roman" w:cs="Times New Roman"/>
      <w:b/>
      <w:bCs/>
      <w:sz w:val="28"/>
      <w:szCs w:val="24"/>
    </w:rPr>
  </w:style>
  <w:style w:type="character" w:customStyle="1" w:styleId="NzovChar">
    <w:name w:val="Názov Char"/>
    <w:basedOn w:val="Predvolenpsmoodseku"/>
    <w:link w:val="Nzov"/>
    <w:rsid w:val="002D415A"/>
    <w:rPr>
      <w:rFonts w:ascii="Times New Roman" w:eastAsia="Times New Roman" w:hAnsi="Times New Roman" w:cs="Times New Roman"/>
      <w:b/>
      <w:bCs/>
      <w:sz w:val="28"/>
      <w:szCs w:val="24"/>
    </w:rPr>
  </w:style>
  <w:style w:type="paragraph" w:styleId="Zkladntext">
    <w:name w:val="Body Text"/>
    <w:basedOn w:val="Normlny"/>
    <w:link w:val="ZkladntextChar"/>
    <w:rsid w:val="002D415A"/>
    <w:pPr>
      <w:spacing w:after="0" w:line="240" w:lineRule="auto"/>
      <w:jc w:val="both"/>
    </w:pPr>
    <w:rPr>
      <w:rFonts w:ascii="Times New Roman" w:eastAsia="Times New Roman" w:hAnsi="Times New Roman" w:cs="Times New Roman"/>
      <w:i/>
      <w:iCs/>
      <w:sz w:val="24"/>
      <w:szCs w:val="24"/>
    </w:rPr>
  </w:style>
  <w:style w:type="character" w:customStyle="1" w:styleId="ZkladntextChar">
    <w:name w:val="Základný text Char"/>
    <w:basedOn w:val="Predvolenpsmoodseku"/>
    <w:link w:val="Zkladntext"/>
    <w:semiHidden/>
    <w:rsid w:val="002D415A"/>
    <w:rPr>
      <w:rFonts w:ascii="Times New Roman" w:eastAsia="Times New Roman" w:hAnsi="Times New Roman" w:cs="Times New Roman"/>
      <w:i/>
      <w:iCs/>
      <w:sz w:val="24"/>
      <w:szCs w:val="24"/>
    </w:rPr>
  </w:style>
  <w:style w:type="paragraph" w:styleId="Podtitul">
    <w:name w:val="Subtitle"/>
    <w:basedOn w:val="Normlny"/>
    <w:link w:val="PodtitulChar"/>
    <w:qFormat/>
    <w:rsid w:val="002D415A"/>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Predvolenpsmoodseku"/>
    <w:link w:val="Podtitul"/>
    <w:rsid w:val="002D415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6329</Words>
  <Characters>37974</Characters>
  <Application>Microsoft Office Word</Application>
  <DocSecurity>0</DocSecurity>
  <Lines>593</Lines>
  <Paragraphs>240</Paragraphs>
  <ScaleCrop>false</ScaleCrop>
  <Company/>
  <LinksUpToDate>false</LinksUpToDate>
  <CharactersWithSpaces>44063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Rodicia</cp:lastModifiedBy>
  <cp:revision>2</cp:revision>
  <dcterms:created xsi:type="dcterms:W3CDTF">2017-10-24T09:51:00Z</dcterms:created>
  <dcterms:modified xsi:type="dcterms:W3CDTF">2017-10-24T09:57:00Z</dcterms:modified>
</cp:coreProperties>
</file>