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5063C" w14:textId="2CFDAD01" w:rsidR="000A28DC" w:rsidRPr="00901775" w:rsidRDefault="000A28DC" w:rsidP="00A12CFB"/>
    <w:p w14:paraId="4A2ADE44" w14:textId="619A7CD9" w:rsidR="00D55529" w:rsidRPr="00C926D5" w:rsidRDefault="49AADA81" w:rsidP="49AADA81">
      <w:pPr>
        <w:jc w:val="center"/>
        <w:rPr>
          <w:rStyle w:val="NzovChar"/>
        </w:rPr>
      </w:pPr>
      <w:r w:rsidRPr="49AADA81">
        <w:rPr>
          <w:rStyle w:val="NzovChar"/>
        </w:rPr>
        <w:t xml:space="preserve">Budem pracovať v tvojom kráľovstve </w:t>
      </w:r>
    </w:p>
    <w:p w14:paraId="29752DDD" w14:textId="2616D34F" w:rsidR="00ED36EB" w:rsidRPr="00650AB2" w:rsidRDefault="004D3491" w:rsidP="00650AB2">
      <w:pPr>
        <w:autoSpaceDE w:val="0"/>
        <w:autoSpaceDN w:val="0"/>
        <w:adjustRightInd w:val="0"/>
        <w:jc w:val="center"/>
      </w:pPr>
      <w:r>
        <w:t>(</w:t>
      </w:r>
      <w:r w:rsidRPr="00650AB2">
        <w:t>z</w:t>
      </w:r>
      <w:r w:rsidR="00FB2936" w:rsidRPr="00650AB2">
        <w:t xml:space="preserve"> apoštolského prísľubu saleziána spolupracovníka PAŽ </w:t>
      </w:r>
      <w:r w:rsidR="00441F27" w:rsidRPr="00650AB2">
        <w:t xml:space="preserve">čl. 32, </w:t>
      </w:r>
      <w:r w:rsidR="00121859" w:rsidRPr="00650AB2">
        <w:t>§</w:t>
      </w:r>
      <w:r w:rsidR="00650AB2" w:rsidRPr="00650AB2">
        <w:t xml:space="preserve"> 2.</w:t>
      </w:r>
      <w:r w:rsidR="00650AB2">
        <w:t>)</w:t>
      </w:r>
    </w:p>
    <w:p w14:paraId="4124AD0E" w14:textId="77777777" w:rsidR="00946DCC" w:rsidRDefault="00946DCC" w:rsidP="00760317">
      <w:pPr>
        <w:rPr>
          <w:rFonts w:ascii="Source Sans Pro" w:eastAsia="Times New Roman" w:hAnsi="Source Sans Pro" w:cs="Tahoma"/>
          <w:color w:val="050A30"/>
          <w:sz w:val="27"/>
          <w:szCs w:val="27"/>
          <w:shd w:val="clear" w:color="auto" w:fill="FFFFFF"/>
          <w:lang w:eastAsia="sk-SK"/>
        </w:rPr>
      </w:pPr>
    </w:p>
    <w:p w14:paraId="71245F4D" w14:textId="5D633744" w:rsidR="00946DCC" w:rsidRPr="000D48C7" w:rsidRDefault="00A75303" w:rsidP="00564A3B">
      <w:pPr>
        <w:jc w:val="center"/>
        <w:rPr>
          <w:b/>
          <w:bCs/>
        </w:rPr>
      </w:pPr>
      <w:r w:rsidRPr="000D48C7">
        <w:rPr>
          <w:b/>
          <w:bCs/>
        </w:rPr>
        <w:t xml:space="preserve">Meditácie nad </w:t>
      </w:r>
      <w:r w:rsidR="00FF39E8" w:rsidRPr="000D48C7">
        <w:rPr>
          <w:b/>
          <w:bCs/>
        </w:rPr>
        <w:t>Božím kráľovstvom</w:t>
      </w:r>
      <w:r w:rsidR="00996B1C" w:rsidRPr="000D48C7">
        <w:rPr>
          <w:b/>
          <w:bCs/>
        </w:rPr>
        <w:t xml:space="preserve"> (</w:t>
      </w:r>
      <w:r w:rsidR="000D48C7" w:rsidRPr="000D48C7">
        <w:rPr>
          <w:b/>
          <w:bCs/>
        </w:rPr>
        <w:t>Mt 13,1-52</w:t>
      </w:r>
      <w:r w:rsidR="006C3266" w:rsidRPr="000D48C7">
        <w:rPr>
          <w:b/>
          <w:bCs/>
        </w:rPr>
        <w:t>)</w:t>
      </w:r>
    </w:p>
    <w:p w14:paraId="3F57787A" w14:textId="77777777" w:rsidR="00C66F2B" w:rsidRDefault="00C66F2B" w:rsidP="00564A3B">
      <w:pPr>
        <w:jc w:val="center"/>
      </w:pPr>
    </w:p>
    <w:p w14:paraId="0114D3C5" w14:textId="77777777" w:rsidR="00C66F2B" w:rsidRDefault="00C66F2B" w:rsidP="00564A3B">
      <w:pPr>
        <w:jc w:val="center"/>
      </w:pPr>
    </w:p>
    <w:sdt>
      <w:sdtPr>
        <w:rPr>
          <w:rFonts w:ascii="Georgia" w:eastAsiaTheme="minorEastAsia" w:hAnsi="Georgia" w:cstheme="minorBidi"/>
          <w:color w:val="auto"/>
          <w:sz w:val="24"/>
          <w:szCs w:val="21"/>
          <w:lang w:eastAsia="en-US"/>
        </w:rPr>
        <w:id w:val="372203863"/>
        <w:docPartObj>
          <w:docPartGallery w:val="Table of Contents"/>
          <w:docPartUnique/>
        </w:docPartObj>
      </w:sdtPr>
      <w:sdtEndPr>
        <w:rPr>
          <w:rFonts w:ascii="Times New Roman" w:hAnsi="Times New Roman"/>
          <w:b/>
          <w:bCs/>
        </w:rPr>
      </w:sdtEndPr>
      <w:sdtContent>
        <w:p w14:paraId="0DE0B747" w14:textId="7459DF79" w:rsidR="00AD0EBD" w:rsidRDefault="00AD0EBD">
          <w:pPr>
            <w:pStyle w:val="Hlavikaobsahu"/>
          </w:pPr>
          <w:r>
            <w:t>Obsah</w:t>
          </w:r>
        </w:p>
        <w:p w14:paraId="448BAF4D" w14:textId="3EB55A16" w:rsidR="00F30840" w:rsidRDefault="00AD0EBD">
          <w:pPr>
            <w:pStyle w:val="Obsah3"/>
            <w:tabs>
              <w:tab w:val="right" w:leader="dot" w:pos="9062"/>
            </w:tabs>
            <w:rPr>
              <w:rFonts w:asciiTheme="minorHAnsi" w:hAnsiTheme="minorHAnsi"/>
              <w:noProof/>
              <w:sz w:val="22"/>
              <w:szCs w:val="22"/>
              <w:lang w:eastAsia="sk-SK"/>
            </w:rPr>
          </w:pPr>
          <w:r>
            <w:fldChar w:fldCharType="begin"/>
          </w:r>
          <w:r>
            <w:instrText xml:space="preserve"> TOC \o "1-3" \h \z \u </w:instrText>
          </w:r>
          <w:r>
            <w:fldChar w:fldCharType="separate"/>
          </w:r>
          <w:hyperlink w:anchor="_Toc126226738" w:history="1">
            <w:r w:rsidR="00F30840" w:rsidRPr="00EC401D">
              <w:rPr>
                <w:rStyle w:val="Hypertextovprepojenie"/>
                <w:rFonts w:eastAsia="Times New Roman"/>
                <w:noProof/>
                <w:lang w:eastAsia="sk-SK"/>
              </w:rPr>
              <w:t>Streda</w:t>
            </w:r>
            <w:r w:rsidR="00F30840">
              <w:rPr>
                <w:noProof/>
                <w:webHidden/>
              </w:rPr>
              <w:tab/>
            </w:r>
            <w:r w:rsidR="00F30840">
              <w:rPr>
                <w:noProof/>
                <w:webHidden/>
              </w:rPr>
              <w:fldChar w:fldCharType="begin"/>
            </w:r>
            <w:r w:rsidR="00F30840">
              <w:rPr>
                <w:noProof/>
                <w:webHidden/>
              </w:rPr>
              <w:instrText xml:space="preserve"> PAGEREF _Toc126226738 \h </w:instrText>
            </w:r>
            <w:r w:rsidR="00F30840">
              <w:rPr>
                <w:noProof/>
                <w:webHidden/>
              </w:rPr>
            </w:r>
            <w:r w:rsidR="00F30840">
              <w:rPr>
                <w:noProof/>
                <w:webHidden/>
              </w:rPr>
              <w:fldChar w:fldCharType="separate"/>
            </w:r>
            <w:r w:rsidR="00F30840">
              <w:rPr>
                <w:noProof/>
                <w:webHidden/>
              </w:rPr>
              <w:t>2</w:t>
            </w:r>
            <w:r w:rsidR="00F30840">
              <w:rPr>
                <w:noProof/>
                <w:webHidden/>
              </w:rPr>
              <w:fldChar w:fldCharType="end"/>
            </w:r>
          </w:hyperlink>
        </w:p>
        <w:p w14:paraId="3DD0EE32" w14:textId="53146CDF" w:rsidR="00F30840" w:rsidRDefault="00000000">
          <w:pPr>
            <w:pStyle w:val="Obsah1"/>
            <w:tabs>
              <w:tab w:val="right" w:leader="dot" w:pos="9062"/>
            </w:tabs>
            <w:rPr>
              <w:rFonts w:asciiTheme="minorHAnsi" w:hAnsiTheme="minorHAnsi"/>
              <w:noProof/>
              <w:sz w:val="22"/>
              <w:szCs w:val="22"/>
              <w:lang w:eastAsia="sk-SK"/>
            </w:rPr>
          </w:pPr>
          <w:hyperlink w:anchor="_Toc126226739" w:history="1">
            <w:r w:rsidR="00F30840" w:rsidRPr="00EC401D">
              <w:rPr>
                <w:rStyle w:val="Hypertextovprepojenie"/>
                <w:rFonts w:eastAsia="Times New Roman"/>
                <w:noProof/>
                <w:lang w:eastAsia="sk-SK"/>
              </w:rPr>
              <w:t>Večerné slovko</w:t>
            </w:r>
            <w:r w:rsidR="00F30840">
              <w:rPr>
                <w:noProof/>
                <w:webHidden/>
              </w:rPr>
              <w:tab/>
            </w:r>
            <w:r w:rsidR="00F30840">
              <w:rPr>
                <w:noProof/>
                <w:webHidden/>
              </w:rPr>
              <w:fldChar w:fldCharType="begin"/>
            </w:r>
            <w:r w:rsidR="00F30840">
              <w:rPr>
                <w:noProof/>
                <w:webHidden/>
              </w:rPr>
              <w:instrText xml:space="preserve"> PAGEREF _Toc126226739 \h </w:instrText>
            </w:r>
            <w:r w:rsidR="00F30840">
              <w:rPr>
                <w:noProof/>
                <w:webHidden/>
              </w:rPr>
            </w:r>
            <w:r w:rsidR="00F30840">
              <w:rPr>
                <w:noProof/>
                <w:webHidden/>
              </w:rPr>
              <w:fldChar w:fldCharType="separate"/>
            </w:r>
            <w:r w:rsidR="00F30840">
              <w:rPr>
                <w:noProof/>
                <w:webHidden/>
              </w:rPr>
              <w:t>2</w:t>
            </w:r>
            <w:r w:rsidR="00F30840">
              <w:rPr>
                <w:noProof/>
                <w:webHidden/>
              </w:rPr>
              <w:fldChar w:fldCharType="end"/>
            </w:r>
          </w:hyperlink>
        </w:p>
        <w:p w14:paraId="134ECA1C" w14:textId="1FC5E8D4" w:rsidR="00F30840" w:rsidRDefault="00000000">
          <w:pPr>
            <w:pStyle w:val="Obsah3"/>
            <w:tabs>
              <w:tab w:val="right" w:leader="dot" w:pos="9062"/>
            </w:tabs>
            <w:rPr>
              <w:rFonts w:asciiTheme="minorHAnsi" w:hAnsiTheme="minorHAnsi"/>
              <w:noProof/>
              <w:sz w:val="22"/>
              <w:szCs w:val="22"/>
              <w:lang w:eastAsia="sk-SK"/>
            </w:rPr>
          </w:pPr>
          <w:hyperlink w:anchor="_Toc126226740" w:history="1">
            <w:r w:rsidR="00F30840" w:rsidRPr="00EC401D">
              <w:rPr>
                <w:rStyle w:val="Hypertextovprepojenie"/>
                <w:rFonts w:eastAsia="Times New Roman"/>
                <w:noProof/>
                <w:lang w:eastAsia="sk-SK"/>
              </w:rPr>
              <w:t>Štvrtok doobeda</w:t>
            </w:r>
            <w:r w:rsidR="00F30840">
              <w:rPr>
                <w:noProof/>
                <w:webHidden/>
              </w:rPr>
              <w:tab/>
            </w:r>
            <w:r w:rsidR="00F30840">
              <w:rPr>
                <w:noProof/>
                <w:webHidden/>
              </w:rPr>
              <w:fldChar w:fldCharType="begin"/>
            </w:r>
            <w:r w:rsidR="00F30840">
              <w:rPr>
                <w:noProof/>
                <w:webHidden/>
              </w:rPr>
              <w:instrText xml:space="preserve"> PAGEREF _Toc126226740 \h </w:instrText>
            </w:r>
            <w:r w:rsidR="00F30840">
              <w:rPr>
                <w:noProof/>
                <w:webHidden/>
              </w:rPr>
            </w:r>
            <w:r w:rsidR="00F30840">
              <w:rPr>
                <w:noProof/>
                <w:webHidden/>
              </w:rPr>
              <w:fldChar w:fldCharType="separate"/>
            </w:r>
            <w:r w:rsidR="00F30840">
              <w:rPr>
                <w:noProof/>
                <w:webHidden/>
              </w:rPr>
              <w:t>2</w:t>
            </w:r>
            <w:r w:rsidR="00F30840">
              <w:rPr>
                <w:noProof/>
                <w:webHidden/>
              </w:rPr>
              <w:fldChar w:fldCharType="end"/>
            </w:r>
          </w:hyperlink>
        </w:p>
        <w:p w14:paraId="50AC54C2" w14:textId="562B0AAC" w:rsidR="00F30840" w:rsidRDefault="00000000">
          <w:pPr>
            <w:pStyle w:val="Obsah1"/>
            <w:tabs>
              <w:tab w:val="right" w:leader="dot" w:pos="9062"/>
            </w:tabs>
            <w:rPr>
              <w:rFonts w:asciiTheme="minorHAnsi" w:hAnsiTheme="minorHAnsi"/>
              <w:noProof/>
              <w:sz w:val="22"/>
              <w:szCs w:val="22"/>
              <w:lang w:eastAsia="sk-SK"/>
            </w:rPr>
          </w:pPr>
          <w:hyperlink w:anchor="_Toc126226741" w:history="1">
            <w:r w:rsidR="00F30840" w:rsidRPr="00EC401D">
              <w:rPr>
                <w:rStyle w:val="Hypertextovprepojenie"/>
                <w:rFonts w:eastAsia="Times New Roman"/>
                <w:noProof/>
                <w:lang w:eastAsia="sk-SK"/>
              </w:rPr>
              <w:t xml:space="preserve">0. Téma: Hodnotenie roka – zo slov sv. Pavla v Miléte </w:t>
            </w:r>
            <w:r w:rsidR="00F30840" w:rsidRPr="00EC401D">
              <w:rPr>
                <w:rStyle w:val="Hypertextovprepojenie"/>
                <w:noProof/>
              </w:rPr>
              <w:t>(Sk 20,17-19)</w:t>
            </w:r>
            <w:r w:rsidR="00F30840">
              <w:rPr>
                <w:noProof/>
                <w:webHidden/>
              </w:rPr>
              <w:tab/>
            </w:r>
            <w:r w:rsidR="00F30840">
              <w:rPr>
                <w:noProof/>
                <w:webHidden/>
              </w:rPr>
              <w:fldChar w:fldCharType="begin"/>
            </w:r>
            <w:r w:rsidR="00F30840">
              <w:rPr>
                <w:noProof/>
                <w:webHidden/>
              </w:rPr>
              <w:instrText xml:space="preserve"> PAGEREF _Toc126226741 \h </w:instrText>
            </w:r>
            <w:r w:rsidR="00F30840">
              <w:rPr>
                <w:noProof/>
                <w:webHidden/>
              </w:rPr>
            </w:r>
            <w:r w:rsidR="00F30840">
              <w:rPr>
                <w:noProof/>
                <w:webHidden/>
              </w:rPr>
              <w:fldChar w:fldCharType="separate"/>
            </w:r>
            <w:r w:rsidR="00F30840">
              <w:rPr>
                <w:noProof/>
                <w:webHidden/>
              </w:rPr>
              <w:t>2</w:t>
            </w:r>
            <w:r w:rsidR="00F30840">
              <w:rPr>
                <w:noProof/>
                <w:webHidden/>
              </w:rPr>
              <w:fldChar w:fldCharType="end"/>
            </w:r>
          </w:hyperlink>
        </w:p>
        <w:p w14:paraId="7E3C8657" w14:textId="3184E24E" w:rsidR="00F30840" w:rsidRDefault="00000000">
          <w:pPr>
            <w:pStyle w:val="Obsah3"/>
            <w:tabs>
              <w:tab w:val="right" w:leader="dot" w:pos="9062"/>
            </w:tabs>
            <w:rPr>
              <w:rFonts w:asciiTheme="minorHAnsi" w:hAnsiTheme="minorHAnsi"/>
              <w:noProof/>
              <w:sz w:val="22"/>
              <w:szCs w:val="22"/>
              <w:lang w:eastAsia="sk-SK"/>
            </w:rPr>
          </w:pPr>
          <w:hyperlink w:anchor="_Toc126226742" w:history="1">
            <w:r w:rsidR="00F30840" w:rsidRPr="00EC401D">
              <w:rPr>
                <w:rStyle w:val="Hypertextovprepojenie"/>
                <w:noProof/>
              </w:rPr>
              <w:t>Štvrtok poobede</w:t>
            </w:r>
            <w:r w:rsidR="00F30840">
              <w:rPr>
                <w:noProof/>
                <w:webHidden/>
              </w:rPr>
              <w:tab/>
            </w:r>
            <w:r w:rsidR="00F30840">
              <w:rPr>
                <w:noProof/>
                <w:webHidden/>
              </w:rPr>
              <w:fldChar w:fldCharType="begin"/>
            </w:r>
            <w:r w:rsidR="00F30840">
              <w:rPr>
                <w:noProof/>
                <w:webHidden/>
              </w:rPr>
              <w:instrText xml:space="preserve"> PAGEREF _Toc126226742 \h </w:instrText>
            </w:r>
            <w:r w:rsidR="00F30840">
              <w:rPr>
                <w:noProof/>
                <w:webHidden/>
              </w:rPr>
            </w:r>
            <w:r w:rsidR="00F30840">
              <w:rPr>
                <w:noProof/>
                <w:webHidden/>
              </w:rPr>
              <w:fldChar w:fldCharType="separate"/>
            </w:r>
            <w:r w:rsidR="00F30840">
              <w:rPr>
                <w:noProof/>
                <w:webHidden/>
              </w:rPr>
              <w:t>3</w:t>
            </w:r>
            <w:r w:rsidR="00F30840">
              <w:rPr>
                <w:noProof/>
                <w:webHidden/>
              </w:rPr>
              <w:fldChar w:fldCharType="end"/>
            </w:r>
          </w:hyperlink>
        </w:p>
        <w:p w14:paraId="72FABF13" w14:textId="03D1206A" w:rsidR="00F30840" w:rsidRDefault="00000000">
          <w:pPr>
            <w:pStyle w:val="Obsah1"/>
            <w:tabs>
              <w:tab w:val="right" w:leader="dot" w:pos="9062"/>
            </w:tabs>
            <w:rPr>
              <w:rFonts w:asciiTheme="minorHAnsi" w:hAnsiTheme="minorHAnsi"/>
              <w:noProof/>
              <w:sz w:val="22"/>
              <w:szCs w:val="22"/>
              <w:lang w:eastAsia="sk-SK"/>
            </w:rPr>
          </w:pPr>
          <w:hyperlink w:anchor="_Toc126226743" w:history="1">
            <w:r w:rsidR="00F30840" w:rsidRPr="00EC401D">
              <w:rPr>
                <w:rStyle w:val="Hypertextovprepojenie"/>
                <w:noProof/>
              </w:rPr>
              <w:t>1. Kristovi učeníci sa stávajú učeníkmi kráľovstva</w:t>
            </w:r>
            <w:r w:rsidR="00F30840">
              <w:rPr>
                <w:noProof/>
                <w:webHidden/>
              </w:rPr>
              <w:tab/>
            </w:r>
            <w:r w:rsidR="00F30840">
              <w:rPr>
                <w:noProof/>
                <w:webHidden/>
              </w:rPr>
              <w:fldChar w:fldCharType="begin"/>
            </w:r>
            <w:r w:rsidR="00F30840">
              <w:rPr>
                <w:noProof/>
                <w:webHidden/>
              </w:rPr>
              <w:instrText xml:space="preserve"> PAGEREF _Toc126226743 \h </w:instrText>
            </w:r>
            <w:r w:rsidR="00F30840">
              <w:rPr>
                <w:noProof/>
                <w:webHidden/>
              </w:rPr>
            </w:r>
            <w:r w:rsidR="00F30840">
              <w:rPr>
                <w:noProof/>
                <w:webHidden/>
              </w:rPr>
              <w:fldChar w:fldCharType="separate"/>
            </w:r>
            <w:r w:rsidR="00F30840">
              <w:rPr>
                <w:noProof/>
                <w:webHidden/>
              </w:rPr>
              <w:t>3</w:t>
            </w:r>
            <w:r w:rsidR="00F30840">
              <w:rPr>
                <w:noProof/>
                <w:webHidden/>
              </w:rPr>
              <w:fldChar w:fldCharType="end"/>
            </w:r>
          </w:hyperlink>
        </w:p>
        <w:p w14:paraId="18812554" w14:textId="6B581EB1" w:rsidR="00F30840" w:rsidRDefault="00000000">
          <w:pPr>
            <w:pStyle w:val="Obsah3"/>
            <w:tabs>
              <w:tab w:val="right" w:leader="dot" w:pos="9062"/>
            </w:tabs>
            <w:rPr>
              <w:rFonts w:asciiTheme="minorHAnsi" w:hAnsiTheme="minorHAnsi"/>
              <w:noProof/>
              <w:sz w:val="22"/>
              <w:szCs w:val="22"/>
              <w:lang w:eastAsia="sk-SK"/>
            </w:rPr>
          </w:pPr>
          <w:hyperlink w:anchor="_Toc126226744" w:history="1">
            <w:r w:rsidR="00F30840" w:rsidRPr="00EC401D">
              <w:rPr>
                <w:rStyle w:val="Hypertextovprepojenie"/>
                <w:noProof/>
              </w:rPr>
              <w:t>Piatok doobeda</w:t>
            </w:r>
            <w:r w:rsidR="00F30840">
              <w:rPr>
                <w:noProof/>
                <w:webHidden/>
              </w:rPr>
              <w:tab/>
            </w:r>
            <w:r w:rsidR="00F30840">
              <w:rPr>
                <w:noProof/>
                <w:webHidden/>
              </w:rPr>
              <w:fldChar w:fldCharType="begin"/>
            </w:r>
            <w:r w:rsidR="00F30840">
              <w:rPr>
                <w:noProof/>
                <w:webHidden/>
              </w:rPr>
              <w:instrText xml:space="preserve"> PAGEREF _Toc126226744 \h </w:instrText>
            </w:r>
            <w:r w:rsidR="00F30840">
              <w:rPr>
                <w:noProof/>
                <w:webHidden/>
              </w:rPr>
            </w:r>
            <w:r w:rsidR="00F30840">
              <w:rPr>
                <w:noProof/>
                <w:webHidden/>
              </w:rPr>
              <w:fldChar w:fldCharType="separate"/>
            </w:r>
            <w:r w:rsidR="00F30840">
              <w:rPr>
                <w:noProof/>
                <w:webHidden/>
              </w:rPr>
              <w:t>5</w:t>
            </w:r>
            <w:r w:rsidR="00F30840">
              <w:rPr>
                <w:noProof/>
                <w:webHidden/>
              </w:rPr>
              <w:fldChar w:fldCharType="end"/>
            </w:r>
          </w:hyperlink>
        </w:p>
        <w:p w14:paraId="2D81D0DF" w14:textId="561266B6" w:rsidR="00F30840" w:rsidRDefault="00000000">
          <w:pPr>
            <w:pStyle w:val="Obsah1"/>
            <w:tabs>
              <w:tab w:val="right" w:leader="dot" w:pos="9062"/>
            </w:tabs>
            <w:rPr>
              <w:rFonts w:asciiTheme="minorHAnsi" w:hAnsiTheme="minorHAnsi"/>
              <w:noProof/>
              <w:sz w:val="22"/>
              <w:szCs w:val="22"/>
              <w:lang w:eastAsia="sk-SK"/>
            </w:rPr>
          </w:pPr>
          <w:hyperlink w:anchor="_Toc126226745" w:history="1">
            <w:r w:rsidR="00F30840" w:rsidRPr="00EC401D">
              <w:rPr>
                <w:rStyle w:val="Hypertextovprepojenie"/>
                <w:noProof/>
              </w:rPr>
              <w:t>2. Podobenstvo „o rozsievačovi“</w:t>
            </w:r>
            <w:r w:rsidR="00F30840">
              <w:rPr>
                <w:noProof/>
                <w:webHidden/>
              </w:rPr>
              <w:tab/>
            </w:r>
            <w:r w:rsidR="00F30840">
              <w:rPr>
                <w:noProof/>
                <w:webHidden/>
              </w:rPr>
              <w:fldChar w:fldCharType="begin"/>
            </w:r>
            <w:r w:rsidR="00F30840">
              <w:rPr>
                <w:noProof/>
                <w:webHidden/>
              </w:rPr>
              <w:instrText xml:space="preserve"> PAGEREF _Toc126226745 \h </w:instrText>
            </w:r>
            <w:r w:rsidR="00F30840">
              <w:rPr>
                <w:noProof/>
                <w:webHidden/>
              </w:rPr>
            </w:r>
            <w:r w:rsidR="00F30840">
              <w:rPr>
                <w:noProof/>
                <w:webHidden/>
              </w:rPr>
              <w:fldChar w:fldCharType="separate"/>
            </w:r>
            <w:r w:rsidR="00F30840">
              <w:rPr>
                <w:noProof/>
                <w:webHidden/>
              </w:rPr>
              <w:t>5</w:t>
            </w:r>
            <w:r w:rsidR="00F30840">
              <w:rPr>
                <w:noProof/>
                <w:webHidden/>
              </w:rPr>
              <w:fldChar w:fldCharType="end"/>
            </w:r>
          </w:hyperlink>
        </w:p>
        <w:p w14:paraId="6836CE2E" w14:textId="7D1CF0A3" w:rsidR="00F30840" w:rsidRDefault="00000000">
          <w:pPr>
            <w:pStyle w:val="Obsah3"/>
            <w:tabs>
              <w:tab w:val="right" w:leader="dot" w:pos="9062"/>
            </w:tabs>
            <w:rPr>
              <w:rFonts w:asciiTheme="minorHAnsi" w:hAnsiTheme="minorHAnsi"/>
              <w:noProof/>
              <w:sz w:val="22"/>
              <w:szCs w:val="22"/>
              <w:lang w:eastAsia="sk-SK"/>
            </w:rPr>
          </w:pPr>
          <w:hyperlink w:anchor="_Toc126226746" w:history="1">
            <w:r w:rsidR="00F30840" w:rsidRPr="00EC401D">
              <w:rPr>
                <w:rStyle w:val="Hypertextovprepojenie"/>
                <w:noProof/>
              </w:rPr>
              <w:t>Piatok poobede</w:t>
            </w:r>
            <w:r w:rsidR="00F30840">
              <w:rPr>
                <w:noProof/>
                <w:webHidden/>
              </w:rPr>
              <w:tab/>
            </w:r>
            <w:r w:rsidR="00F30840">
              <w:rPr>
                <w:noProof/>
                <w:webHidden/>
              </w:rPr>
              <w:fldChar w:fldCharType="begin"/>
            </w:r>
            <w:r w:rsidR="00F30840">
              <w:rPr>
                <w:noProof/>
                <w:webHidden/>
              </w:rPr>
              <w:instrText xml:space="preserve"> PAGEREF _Toc126226746 \h </w:instrText>
            </w:r>
            <w:r w:rsidR="00F30840">
              <w:rPr>
                <w:noProof/>
                <w:webHidden/>
              </w:rPr>
            </w:r>
            <w:r w:rsidR="00F30840">
              <w:rPr>
                <w:noProof/>
                <w:webHidden/>
              </w:rPr>
              <w:fldChar w:fldCharType="separate"/>
            </w:r>
            <w:r w:rsidR="00F30840">
              <w:rPr>
                <w:noProof/>
                <w:webHidden/>
              </w:rPr>
              <w:t>7</w:t>
            </w:r>
            <w:r w:rsidR="00F30840">
              <w:rPr>
                <w:noProof/>
                <w:webHidden/>
              </w:rPr>
              <w:fldChar w:fldCharType="end"/>
            </w:r>
          </w:hyperlink>
        </w:p>
        <w:p w14:paraId="1990AC61" w14:textId="6CD6B29B" w:rsidR="00F30840" w:rsidRDefault="00000000">
          <w:pPr>
            <w:pStyle w:val="Obsah1"/>
            <w:tabs>
              <w:tab w:val="right" w:leader="dot" w:pos="9062"/>
            </w:tabs>
            <w:rPr>
              <w:rFonts w:asciiTheme="minorHAnsi" w:hAnsiTheme="minorHAnsi"/>
              <w:noProof/>
              <w:sz w:val="22"/>
              <w:szCs w:val="22"/>
              <w:lang w:eastAsia="sk-SK"/>
            </w:rPr>
          </w:pPr>
          <w:hyperlink w:anchor="_Toc126226747" w:history="1">
            <w:r w:rsidR="00F30840" w:rsidRPr="00EC401D">
              <w:rPr>
                <w:rStyle w:val="Hypertextovprepojenie"/>
                <w:noProof/>
              </w:rPr>
              <w:t>3. Tri pokušenia učeníkov</w:t>
            </w:r>
            <w:r w:rsidR="00F30840">
              <w:rPr>
                <w:noProof/>
                <w:webHidden/>
              </w:rPr>
              <w:tab/>
            </w:r>
            <w:r w:rsidR="00F30840">
              <w:rPr>
                <w:noProof/>
                <w:webHidden/>
              </w:rPr>
              <w:fldChar w:fldCharType="begin"/>
            </w:r>
            <w:r w:rsidR="00F30840">
              <w:rPr>
                <w:noProof/>
                <w:webHidden/>
              </w:rPr>
              <w:instrText xml:space="preserve"> PAGEREF _Toc126226747 \h </w:instrText>
            </w:r>
            <w:r w:rsidR="00F30840">
              <w:rPr>
                <w:noProof/>
                <w:webHidden/>
              </w:rPr>
            </w:r>
            <w:r w:rsidR="00F30840">
              <w:rPr>
                <w:noProof/>
                <w:webHidden/>
              </w:rPr>
              <w:fldChar w:fldCharType="separate"/>
            </w:r>
            <w:r w:rsidR="00F30840">
              <w:rPr>
                <w:noProof/>
                <w:webHidden/>
              </w:rPr>
              <w:t>7</w:t>
            </w:r>
            <w:r w:rsidR="00F30840">
              <w:rPr>
                <w:noProof/>
                <w:webHidden/>
              </w:rPr>
              <w:fldChar w:fldCharType="end"/>
            </w:r>
          </w:hyperlink>
        </w:p>
        <w:p w14:paraId="5E31CDC4" w14:textId="5805BF80" w:rsidR="00F30840" w:rsidRDefault="00000000">
          <w:pPr>
            <w:pStyle w:val="Obsah3"/>
            <w:tabs>
              <w:tab w:val="right" w:leader="dot" w:pos="9062"/>
            </w:tabs>
            <w:rPr>
              <w:rFonts w:asciiTheme="minorHAnsi" w:hAnsiTheme="minorHAnsi"/>
              <w:noProof/>
              <w:sz w:val="22"/>
              <w:szCs w:val="22"/>
              <w:lang w:eastAsia="sk-SK"/>
            </w:rPr>
          </w:pPr>
          <w:hyperlink w:anchor="_Toc126226748" w:history="1">
            <w:r w:rsidR="00F30840" w:rsidRPr="00EC401D">
              <w:rPr>
                <w:rStyle w:val="Hypertextovprepojenie"/>
                <w:noProof/>
              </w:rPr>
              <w:t>Sobota doobeda</w:t>
            </w:r>
            <w:r w:rsidR="00F30840">
              <w:rPr>
                <w:noProof/>
                <w:webHidden/>
              </w:rPr>
              <w:tab/>
            </w:r>
            <w:r w:rsidR="00F30840">
              <w:rPr>
                <w:noProof/>
                <w:webHidden/>
              </w:rPr>
              <w:fldChar w:fldCharType="begin"/>
            </w:r>
            <w:r w:rsidR="00F30840">
              <w:rPr>
                <w:noProof/>
                <w:webHidden/>
              </w:rPr>
              <w:instrText xml:space="preserve"> PAGEREF _Toc126226748 \h </w:instrText>
            </w:r>
            <w:r w:rsidR="00F30840">
              <w:rPr>
                <w:noProof/>
                <w:webHidden/>
              </w:rPr>
            </w:r>
            <w:r w:rsidR="00F30840">
              <w:rPr>
                <w:noProof/>
                <w:webHidden/>
              </w:rPr>
              <w:fldChar w:fldCharType="separate"/>
            </w:r>
            <w:r w:rsidR="00F30840">
              <w:rPr>
                <w:noProof/>
                <w:webHidden/>
              </w:rPr>
              <w:t>9</w:t>
            </w:r>
            <w:r w:rsidR="00F30840">
              <w:rPr>
                <w:noProof/>
                <w:webHidden/>
              </w:rPr>
              <w:fldChar w:fldCharType="end"/>
            </w:r>
          </w:hyperlink>
        </w:p>
        <w:p w14:paraId="37AFD1D0" w14:textId="5A13B7F1" w:rsidR="00F30840" w:rsidRDefault="00000000">
          <w:pPr>
            <w:pStyle w:val="Obsah1"/>
            <w:tabs>
              <w:tab w:val="right" w:leader="dot" w:pos="9062"/>
            </w:tabs>
            <w:rPr>
              <w:rFonts w:asciiTheme="minorHAnsi" w:hAnsiTheme="minorHAnsi"/>
              <w:noProof/>
              <w:sz w:val="22"/>
              <w:szCs w:val="22"/>
              <w:lang w:eastAsia="sk-SK"/>
            </w:rPr>
          </w:pPr>
          <w:hyperlink w:anchor="_Toc126226749" w:history="1">
            <w:r w:rsidR="00F30840" w:rsidRPr="00EC401D">
              <w:rPr>
                <w:rStyle w:val="Hypertextovprepojenie"/>
                <w:noProof/>
              </w:rPr>
              <w:t xml:space="preserve">4. Poklad, Perla, </w:t>
            </w:r>
            <w:r w:rsidR="0030053F">
              <w:rPr>
                <w:rStyle w:val="Hypertextovprepojenie"/>
                <w:noProof/>
              </w:rPr>
              <w:t>S</w:t>
            </w:r>
            <w:r w:rsidR="00F30840" w:rsidRPr="00EC401D">
              <w:rPr>
                <w:rStyle w:val="Hypertextovprepojenie"/>
                <w:noProof/>
              </w:rPr>
              <w:t>ieť plná rýb</w:t>
            </w:r>
            <w:r w:rsidR="00F30840">
              <w:rPr>
                <w:noProof/>
                <w:webHidden/>
              </w:rPr>
              <w:tab/>
            </w:r>
            <w:r w:rsidR="00F30840">
              <w:rPr>
                <w:noProof/>
                <w:webHidden/>
              </w:rPr>
              <w:fldChar w:fldCharType="begin"/>
            </w:r>
            <w:r w:rsidR="00F30840">
              <w:rPr>
                <w:noProof/>
                <w:webHidden/>
              </w:rPr>
              <w:instrText xml:space="preserve"> PAGEREF _Toc126226749 \h </w:instrText>
            </w:r>
            <w:r w:rsidR="00F30840">
              <w:rPr>
                <w:noProof/>
                <w:webHidden/>
              </w:rPr>
            </w:r>
            <w:r w:rsidR="00F30840">
              <w:rPr>
                <w:noProof/>
                <w:webHidden/>
              </w:rPr>
              <w:fldChar w:fldCharType="separate"/>
            </w:r>
            <w:r w:rsidR="00F30840">
              <w:rPr>
                <w:noProof/>
                <w:webHidden/>
              </w:rPr>
              <w:t>9</w:t>
            </w:r>
            <w:r w:rsidR="00F30840">
              <w:rPr>
                <w:noProof/>
                <w:webHidden/>
              </w:rPr>
              <w:fldChar w:fldCharType="end"/>
            </w:r>
          </w:hyperlink>
        </w:p>
        <w:p w14:paraId="6F10EAD5" w14:textId="21186400" w:rsidR="00F30840" w:rsidRDefault="00000000">
          <w:pPr>
            <w:pStyle w:val="Obsah3"/>
            <w:tabs>
              <w:tab w:val="right" w:leader="dot" w:pos="9062"/>
            </w:tabs>
            <w:rPr>
              <w:rFonts w:asciiTheme="minorHAnsi" w:hAnsiTheme="minorHAnsi"/>
              <w:noProof/>
              <w:sz w:val="22"/>
              <w:szCs w:val="22"/>
              <w:lang w:eastAsia="sk-SK"/>
            </w:rPr>
          </w:pPr>
          <w:hyperlink w:anchor="_Toc126226750" w:history="1">
            <w:r w:rsidR="00F30840" w:rsidRPr="00EC401D">
              <w:rPr>
                <w:rStyle w:val="Hypertextovprepojenie"/>
                <w:noProof/>
              </w:rPr>
              <w:t>Sobota poobedie</w:t>
            </w:r>
            <w:r w:rsidR="00F30840">
              <w:rPr>
                <w:noProof/>
                <w:webHidden/>
              </w:rPr>
              <w:tab/>
            </w:r>
            <w:r w:rsidR="00F30840">
              <w:rPr>
                <w:noProof/>
                <w:webHidden/>
              </w:rPr>
              <w:fldChar w:fldCharType="begin"/>
            </w:r>
            <w:r w:rsidR="00F30840">
              <w:rPr>
                <w:noProof/>
                <w:webHidden/>
              </w:rPr>
              <w:instrText xml:space="preserve"> PAGEREF _Toc126226750 \h </w:instrText>
            </w:r>
            <w:r w:rsidR="00F30840">
              <w:rPr>
                <w:noProof/>
                <w:webHidden/>
              </w:rPr>
            </w:r>
            <w:r w:rsidR="00F30840">
              <w:rPr>
                <w:noProof/>
                <w:webHidden/>
              </w:rPr>
              <w:fldChar w:fldCharType="separate"/>
            </w:r>
            <w:r w:rsidR="00F30840">
              <w:rPr>
                <w:noProof/>
                <w:webHidden/>
              </w:rPr>
              <w:t>11</w:t>
            </w:r>
            <w:r w:rsidR="00F30840">
              <w:rPr>
                <w:noProof/>
                <w:webHidden/>
              </w:rPr>
              <w:fldChar w:fldCharType="end"/>
            </w:r>
          </w:hyperlink>
        </w:p>
        <w:p w14:paraId="770DD826" w14:textId="1421412A" w:rsidR="00F30840" w:rsidRDefault="00000000">
          <w:pPr>
            <w:pStyle w:val="Obsah1"/>
            <w:tabs>
              <w:tab w:val="right" w:leader="dot" w:pos="9062"/>
            </w:tabs>
            <w:rPr>
              <w:rFonts w:asciiTheme="minorHAnsi" w:hAnsiTheme="minorHAnsi"/>
              <w:noProof/>
              <w:sz w:val="22"/>
              <w:szCs w:val="22"/>
              <w:lang w:eastAsia="sk-SK"/>
            </w:rPr>
          </w:pPr>
          <w:hyperlink w:anchor="_Toc126226751" w:history="1">
            <w:r w:rsidR="00F30840" w:rsidRPr="00EC401D">
              <w:rPr>
                <w:rStyle w:val="Hypertextovprepojenie"/>
                <w:noProof/>
              </w:rPr>
              <w:t>5. NÁVRAT K TEXTU – pochopili ste to všetko?</w:t>
            </w:r>
            <w:r w:rsidR="00F30840">
              <w:rPr>
                <w:noProof/>
                <w:webHidden/>
              </w:rPr>
              <w:tab/>
            </w:r>
            <w:r w:rsidR="00F30840">
              <w:rPr>
                <w:noProof/>
                <w:webHidden/>
              </w:rPr>
              <w:fldChar w:fldCharType="begin"/>
            </w:r>
            <w:r w:rsidR="00F30840">
              <w:rPr>
                <w:noProof/>
                <w:webHidden/>
              </w:rPr>
              <w:instrText xml:space="preserve"> PAGEREF _Toc126226751 \h </w:instrText>
            </w:r>
            <w:r w:rsidR="00F30840">
              <w:rPr>
                <w:noProof/>
                <w:webHidden/>
              </w:rPr>
            </w:r>
            <w:r w:rsidR="00F30840">
              <w:rPr>
                <w:noProof/>
                <w:webHidden/>
              </w:rPr>
              <w:fldChar w:fldCharType="separate"/>
            </w:r>
            <w:r w:rsidR="00F30840">
              <w:rPr>
                <w:noProof/>
                <w:webHidden/>
              </w:rPr>
              <w:t>11</w:t>
            </w:r>
            <w:r w:rsidR="00F30840">
              <w:rPr>
                <w:noProof/>
                <w:webHidden/>
              </w:rPr>
              <w:fldChar w:fldCharType="end"/>
            </w:r>
          </w:hyperlink>
        </w:p>
        <w:p w14:paraId="692A23DC" w14:textId="14F785D6" w:rsidR="00F30840" w:rsidRDefault="00000000">
          <w:pPr>
            <w:pStyle w:val="Obsah3"/>
            <w:tabs>
              <w:tab w:val="right" w:leader="dot" w:pos="9062"/>
            </w:tabs>
            <w:rPr>
              <w:rFonts w:asciiTheme="minorHAnsi" w:hAnsiTheme="minorHAnsi"/>
              <w:noProof/>
              <w:sz w:val="22"/>
              <w:szCs w:val="22"/>
              <w:lang w:eastAsia="sk-SK"/>
            </w:rPr>
          </w:pPr>
          <w:hyperlink w:anchor="_Toc126226752" w:history="1">
            <w:r w:rsidR="00F30840" w:rsidRPr="00EC401D">
              <w:rPr>
                <w:rStyle w:val="Hypertextovprepojenie"/>
                <w:noProof/>
              </w:rPr>
              <w:t>Nedeľa doobeda</w:t>
            </w:r>
            <w:r w:rsidR="00F30840">
              <w:rPr>
                <w:noProof/>
                <w:webHidden/>
              </w:rPr>
              <w:tab/>
            </w:r>
            <w:r w:rsidR="00F30840">
              <w:rPr>
                <w:noProof/>
                <w:webHidden/>
              </w:rPr>
              <w:fldChar w:fldCharType="begin"/>
            </w:r>
            <w:r w:rsidR="00F30840">
              <w:rPr>
                <w:noProof/>
                <w:webHidden/>
              </w:rPr>
              <w:instrText xml:space="preserve"> PAGEREF _Toc126226752 \h </w:instrText>
            </w:r>
            <w:r w:rsidR="00F30840">
              <w:rPr>
                <w:noProof/>
                <w:webHidden/>
              </w:rPr>
            </w:r>
            <w:r w:rsidR="00F30840">
              <w:rPr>
                <w:noProof/>
                <w:webHidden/>
              </w:rPr>
              <w:fldChar w:fldCharType="separate"/>
            </w:r>
            <w:r w:rsidR="00F30840">
              <w:rPr>
                <w:noProof/>
                <w:webHidden/>
              </w:rPr>
              <w:t>12</w:t>
            </w:r>
            <w:r w:rsidR="00F30840">
              <w:rPr>
                <w:noProof/>
                <w:webHidden/>
              </w:rPr>
              <w:fldChar w:fldCharType="end"/>
            </w:r>
          </w:hyperlink>
        </w:p>
        <w:p w14:paraId="10AEAB15" w14:textId="00F2F19B" w:rsidR="00F30840" w:rsidRDefault="00000000">
          <w:pPr>
            <w:pStyle w:val="Obsah1"/>
            <w:tabs>
              <w:tab w:val="right" w:leader="dot" w:pos="9062"/>
            </w:tabs>
            <w:rPr>
              <w:rFonts w:asciiTheme="minorHAnsi" w:hAnsiTheme="minorHAnsi"/>
              <w:noProof/>
              <w:sz w:val="22"/>
              <w:szCs w:val="22"/>
              <w:lang w:eastAsia="sk-SK"/>
            </w:rPr>
          </w:pPr>
          <w:hyperlink w:anchor="_Toc126226753" w:history="1">
            <w:r w:rsidR="00F30840" w:rsidRPr="00EC401D">
              <w:rPr>
                <w:rStyle w:val="Hypertextovprepojenie"/>
                <w:noProof/>
              </w:rPr>
              <w:t>6. Žiť v dôvernosti s tajomstvom ako Mária (EG 287-288)</w:t>
            </w:r>
            <w:r w:rsidR="00F30840">
              <w:rPr>
                <w:noProof/>
                <w:webHidden/>
              </w:rPr>
              <w:tab/>
            </w:r>
            <w:r w:rsidR="00F30840">
              <w:rPr>
                <w:noProof/>
                <w:webHidden/>
              </w:rPr>
              <w:fldChar w:fldCharType="begin"/>
            </w:r>
            <w:r w:rsidR="00F30840">
              <w:rPr>
                <w:noProof/>
                <w:webHidden/>
              </w:rPr>
              <w:instrText xml:space="preserve"> PAGEREF _Toc126226753 \h </w:instrText>
            </w:r>
            <w:r w:rsidR="00F30840">
              <w:rPr>
                <w:noProof/>
                <w:webHidden/>
              </w:rPr>
            </w:r>
            <w:r w:rsidR="00F30840">
              <w:rPr>
                <w:noProof/>
                <w:webHidden/>
              </w:rPr>
              <w:fldChar w:fldCharType="separate"/>
            </w:r>
            <w:r w:rsidR="00F30840">
              <w:rPr>
                <w:noProof/>
                <w:webHidden/>
              </w:rPr>
              <w:t>12</w:t>
            </w:r>
            <w:r w:rsidR="00F30840">
              <w:rPr>
                <w:noProof/>
                <w:webHidden/>
              </w:rPr>
              <w:fldChar w:fldCharType="end"/>
            </w:r>
          </w:hyperlink>
        </w:p>
        <w:p w14:paraId="17E5F749" w14:textId="48426D55" w:rsidR="00F30840" w:rsidRDefault="00000000">
          <w:pPr>
            <w:pStyle w:val="Obsah1"/>
            <w:tabs>
              <w:tab w:val="right" w:leader="dot" w:pos="9062"/>
            </w:tabs>
            <w:rPr>
              <w:rFonts w:asciiTheme="minorHAnsi" w:hAnsiTheme="minorHAnsi"/>
              <w:noProof/>
              <w:sz w:val="22"/>
              <w:szCs w:val="22"/>
              <w:lang w:eastAsia="sk-SK"/>
            </w:rPr>
          </w:pPr>
          <w:hyperlink w:anchor="_Toc126226754" w:history="1">
            <w:r w:rsidR="00F30840" w:rsidRPr="00EC401D">
              <w:rPr>
                <w:rStyle w:val="Hypertextovprepojenie"/>
                <w:noProof/>
              </w:rPr>
              <w:t>Prílohy</w:t>
            </w:r>
            <w:r w:rsidR="00F30840">
              <w:rPr>
                <w:noProof/>
                <w:webHidden/>
              </w:rPr>
              <w:tab/>
            </w:r>
            <w:r w:rsidR="00F30840">
              <w:rPr>
                <w:noProof/>
                <w:webHidden/>
              </w:rPr>
              <w:fldChar w:fldCharType="begin"/>
            </w:r>
            <w:r w:rsidR="00F30840">
              <w:rPr>
                <w:noProof/>
                <w:webHidden/>
              </w:rPr>
              <w:instrText xml:space="preserve"> PAGEREF _Toc126226754 \h </w:instrText>
            </w:r>
            <w:r w:rsidR="00F30840">
              <w:rPr>
                <w:noProof/>
                <w:webHidden/>
              </w:rPr>
            </w:r>
            <w:r w:rsidR="00F30840">
              <w:rPr>
                <w:noProof/>
                <w:webHidden/>
              </w:rPr>
              <w:fldChar w:fldCharType="separate"/>
            </w:r>
            <w:r w:rsidR="00F30840">
              <w:rPr>
                <w:noProof/>
                <w:webHidden/>
              </w:rPr>
              <w:t>13</w:t>
            </w:r>
            <w:r w:rsidR="00F30840">
              <w:rPr>
                <w:noProof/>
                <w:webHidden/>
              </w:rPr>
              <w:fldChar w:fldCharType="end"/>
            </w:r>
          </w:hyperlink>
        </w:p>
        <w:p w14:paraId="6C4C56E7" w14:textId="3A24FE22" w:rsidR="00F30840" w:rsidRDefault="00000000">
          <w:pPr>
            <w:pStyle w:val="Obsah2"/>
            <w:tabs>
              <w:tab w:val="right" w:leader="dot" w:pos="9062"/>
            </w:tabs>
            <w:rPr>
              <w:rFonts w:asciiTheme="minorHAnsi" w:hAnsiTheme="minorHAnsi"/>
              <w:noProof/>
              <w:sz w:val="22"/>
              <w:szCs w:val="22"/>
              <w:lang w:eastAsia="sk-SK"/>
            </w:rPr>
          </w:pPr>
          <w:hyperlink w:anchor="_Toc126226755" w:history="1">
            <w:r w:rsidR="00F30840" w:rsidRPr="00EC401D">
              <w:rPr>
                <w:rStyle w:val="Hypertextovprepojenie"/>
                <w:noProof/>
              </w:rPr>
              <w:t>Podobenstvá</w:t>
            </w:r>
            <w:r w:rsidR="00F30840">
              <w:rPr>
                <w:noProof/>
                <w:webHidden/>
              </w:rPr>
              <w:tab/>
            </w:r>
            <w:r w:rsidR="00F30840">
              <w:rPr>
                <w:noProof/>
                <w:webHidden/>
              </w:rPr>
              <w:fldChar w:fldCharType="begin"/>
            </w:r>
            <w:r w:rsidR="00F30840">
              <w:rPr>
                <w:noProof/>
                <w:webHidden/>
              </w:rPr>
              <w:instrText xml:space="preserve"> PAGEREF _Toc126226755 \h </w:instrText>
            </w:r>
            <w:r w:rsidR="00F30840">
              <w:rPr>
                <w:noProof/>
                <w:webHidden/>
              </w:rPr>
            </w:r>
            <w:r w:rsidR="00F30840">
              <w:rPr>
                <w:noProof/>
                <w:webHidden/>
              </w:rPr>
              <w:fldChar w:fldCharType="separate"/>
            </w:r>
            <w:r w:rsidR="00F30840">
              <w:rPr>
                <w:noProof/>
                <w:webHidden/>
              </w:rPr>
              <w:t>13</w:t>
            </w:r>
            <w:r w:rsidR="00F30840">
              <w:rPr>
                <w:noProof/>
                <w:webHidden/>
              </w:rPr>
              <w:fldChar w:fldCharType="end"/>
            </w:r>
          </w:hyperlink>
        </w:p>
        <w:p w14:paraId="47AEBC47" w14:textId="5F8AF448" w:rsidR="00F30840" w:rsidRDefault="00000000">
          <w:pPr>
            <w:pStyle w:val="Obsah2"/>
            <w:tabs>
              <w:tab w:val="right" w:leader="dot" w:pos="9062"/>
            </w:tabs>
            <w:rPr>
              <w:rFonts w:asciiTheme="minorHAnsi" w:hAnsiTheme="minorHAnsi"/>
              <w:noProof/>
              <w:sz w:val="22"/>
              <w:szCs w:val="22"/>
              <w:lang w:eastAsia="sk-SK"/>
            </w:rPr>
          </w:pPr>
          <w:hyperlink w:anchor="_Toc126226756" w:history="1">
            <w:r w:rsidR="00F30840" w:rsidRPr="00EC401D">
              <w:rPr>
                <w:rStyle w:val="Hypertextovprepojenie"/>
                <w:noProof/>
              </w:rPr>
              <w:t xml:space="preserve">Božie kráľovstvo - (Ján Pavol II., </w:t>
            </w:r>
            <w:r w:rsidR="00F30840" w:rsidRPr="00EC401D">
              <w:rPr>
                <w:rStyle w:val="Hypertextovprepojenie"/>
                <w:i/>
                <w:iCs/>
                <w:noProof/>
              </w:rPr>
              <w:t>Redemptoris missio</w:t>
            </w:r>
            <w:r w:rsidR="00F30840" w:rsidRPr="00EC401D">
              <w:rPr>
                <w:rStyle w:val="Hypertextovprepojenie"/>
                <w:noProof/>
              </w:rPr>
              <w:t>, 12-20. r. 1990)</w:t>
            </w:r>
            <w:r w:rsidR="00F30840">
              <w:rPr>
                <w:noProof/>
                <w:webHidden/>
              </w:rPr>
              <w:tab/>
            </w:r>
            <w:r w:rsidR="00F30840">
              <w:rPr>
                <w:noProof/>
                <w:webHidden/>
              </w:rPr>
              <w:fldChar w:fldCharType="begin"/>
            </w:r>
            <w:r w:rsidR="00F30840">
              <w:rPr>
                <w:noProof/>
                <w:webHidden/>
              </w:rPr>
              <w:instrText xml:space="preserve"> PAGEREF _Toc126226756 \h </w:instrText>
            </w:r>
            <w:r w:rsidR="00F30840">
              <w:rPr>
                <w:noProof/>
                <w:webHidden/>
              </w:rPr>
            </w:r>
            <w:r w:rsidR="00F30840">
              <w:rPr>
                <w:noProof/>
                <w:webHidden/>
              </w:rPr>
              <w:fldChar w:fldCharType="separate"/>
            </w:r>
            <w:r w:rsidR="00F30840">
              <w:rPr>
                <w:noProof/>
                <w:webHidden/>
              </w:rPr>
              <w:t>14</w:t>
            </w:r>
            <w:r w:rsidR="00F30840">
              <w:rPr>
                <w:noProof/>
                <w:webHidden/>
              </w:rPr>
              <w:fldChar w:fldCharType="end"/>
            </w:r>
          </w:hyperlink>
        </w:p>
        <w:p w14:paraId="1579BA0D" w14:textId="2CBE8DD0" w:rsidR="00F30840" w:rsidRDefault="00000000">
          <w:pPr>
            <w:pStyle w:val="Obsah2"/>
            <w:tabs>
              <w:tab w:val="right" w:leader="dot" w:pos="9062"/>
            </w:tabs>
            <w:rPr>
              <w:rFonts w:asciiTheme="minorHAnsi" w:hAnsiTheme="minorHAnsi"/>
              <w:noProof/>
              <w:sz w:val="22"/>
              <w:szCs w:val="22"/>
              <w:lang w:eastAsia="sk-SK"/>
            </w:rPr>
          </w:pPr>
          <w:hyperlink w:anchor="_Toc126226757" w:history="1">
            <w:r w:rsidR="00F30840" w:rsidRPr="00EC401D">
              <w:rPr>
                <w:rStyle w:val="Hypertextovprepojenie"/>
                <w:noProof/>
              </w:rPr>
              <w:t>O horčičnom zrnku – O kvase. Poznámky a prepojenia so Starým zákonom</w:t>
            </w:r>
            <w:r w:rsidR="00F30840">
              <w:rPr>
                <w:noProof/>
                <w:webHidden/>
              </w:rPr>
              <w:tab/>
            </w:r>
            <w:r w:rsidR="00F30840">
              <w:rPr>
                <w:noProof/>
                <w:webHidden/>
              </w:rPr>
              <w:fldChar w:fldCharType="begin"/>
            </w:r>
            <w:r w:rsidR="00F30840">
              <w:rPr>
                <w:noProof/>
                <w:webHidden/>
              </w:rPr>
              <w:instrText xml:space="preserve"> PAGEREF _Toc126226757 \h </w:instrText>
            </w:r>
            <w:r w:rsidR="00F30840">
              <w:rPr>
                <w:noProof/>
                <w:webHidden/>
              </w:rPr>
            </w:r>
            <w:r w:rsidR="00F30840">
              <w:rPr>
                <w:noProof/>
                <w:webHidden/>
              </w:rPr>
              <w:fldChar w:fldCharType="separate"/>
            </w:r>
            <w:r w:rsidR="00F30840">
              <w:rPr>
                <w:noProof/>
                <w:webHidden/>
              </w:rPr>
              <w:t>16</w:t>
            </w:r>
            <w:r w:rsidR="00F30840">
              <w:rPr>
                <w:noProof/>
                <w:webHidden/>
              </w:rPr>
              <w:fldChar w:fldCharType="end"/>
            </w:r>
          </w:hyperlink>
        </w:p>
        <w:p w14:paraId="79E3386C" w14:textId="15D272B9" w:rsidR="00F30840" w:rsidRDefault="00000000">
          <w:pPr>
            <w:pStyle w:val="Obsah2"/>
            <w:tabs>
              <w:tab w:val="right" w:leader="dot" w:pos="9062"/>
            </w:tabs>
            <w:rPr>
              <w:rFonts w:asciiTheme="minorHAnsi" w:hAnsiTheme="minorHAnsi"/>
              <w:noProof/>
              <w:sz w:val="22"/>
              <w:szCs w:val="22"/>
              <w:lang w:eastAsia="sk-SK"/>
            </w:rPr>
          </w:pPr>
          <w:hyperlink w:anchor="_Toc126226758" w:history="1">
            <w:r w:rsidR="00F30840" w:rsidRPr="00EC401D">
              <w:rPr>
                <w:rStyle w:val="Hypertextovprepojenie"/>
                <w:noProof/>
              </w:rPr>
              <w:t>Lístok Diognetovi (II-III. storočie) – Kresťania vo svete.</w:t>
            </w:r>
            <w:r w:rsidR="00F30840">
              <w:rPr>
                <w:noProof/>
                <w:webHidden/>
              </w:rPr>
              <w:tab/>
            </w:r>
            <w:r w:rsidR="00F30840">
              <w:rPr>
                <w:noProof/>
                <w:webHidden/>
              </w:rPr>
              <w:fldChar w:fldCharType="begin"/>
            </w:r>
            <w:r w:rsidR="00F30840">
              <w:rPr>
                <w:noProof/>
                <w:webHidden/>
              </w:rPr>
              <w:instrText xml:space="preserve"> PAGEREF _Toc126226758 \h </w:instrText>
            </w:r>
            <w:r w:rsidR="00F30840">
              <w:rPr>
                <w:noProof/>
                <w:webHidden/>
              </w:rPr>
            </w:r>
            <w:r w:rsidR="00F30840">
              <w:rPr>
                <w:noProof/>
                <w:webHidden/>
              </w:rPr>
              <w:fldChar w:fldCharType="separate"/>
            </w:r>
            <w:r w:rsidR="00F30840">
              <w:rPr>
                <w:noProof/>
                <w:webHidden/>
              </w:rPr>
              <w:t>17</w:t>
            </w:r>
            <w:r w:rsidR="00F30840">
              <w:rPr>
                <w:noProof/>
                <w:webHidden/>
              </w:rPr>
              <w:fldChar w:fldCharType="end"/>
            </w:r>
          </w:hyperlink>
        </w:p>
        <w:p w14:paraId="1CF86DD0" w14:textId="496A4E76" w:rsidR="00F30840" w:rsidRDefault="00000000">
          <w:pPr>
            <w:pStyle w:val="Obsah2"/>
            <w:tabs>
              <w:tab w:val="right" w:leader="dot" w:pos="9062"/>
            </w:tabs>
            <w:rPr>
              <w:rFonts w:asciiTheme="minorHAnsi" w:hAnsiTheme="minorHAnsi"/>
              <w:noProof/>
              <w:sz w:val="22"/>
              <w:szCs w:val="22"/>
              <w:lang w:eastAsia="sk-SK"/>
            </w:rPr>
          </w:pPr>
          <w:hyperlink w:anchor="_Toc126226759" w:history="1">
            <w:r w:rsidR="00F30840" w:rsidRPr="00EC401D">
              <w:rPr>
                <w:rStyle w:val="Hypertextovprepojenie"/>
                <w:noProof/>
              </w:rPr>
              <w:t>František Evangelii gaudium 287-288</w:t>
            </w:r>
            <w:r w:rsidR="00F30840">
              <w:rPr>
                <w:noProof/>
                <w:webHidden/>
              </w:rPr>
              <w:tab/>
            </w:r>
            <w:r w:rsidR="00F30840">
              <w:rPr>
                <w:noProof/>
                <w:webHidden/>
              </w:rPr>
              <w:fldChar w:fldCharType="begin"/>
            </w:r>
            <w:r w:rsidR="00F30840">
              <w:rPr>
                <w:noProof/>
                <w:webHidden/>
              </w:rPr>
              <w:instrText xml:space="preserve"> PAGEREF _Toc126226759 \h </w:instrText>
            </w:r>
            <w:r w:rsidR="00F30840">
              <w:rPr>
                <w:noProof/>
                <w:webHidden/>
              </w:rPr>
            </w:r>
            <w:r w:rsidR="00F30840">
              <w:rPr>
                <w:noProof/>
                <w:webHidden/>
              </w:rPr>
              <w:fldChar w:fldCharType="separate"/>
            </w:r>
            <w:r w:rsidR="00F30840">
              <w:rPr>
                <w:noProof/>
                <w:webHidden/>
              </w:rPr>
              <w:t>18</w:t>
            </w:r>
            <w:r w:rsidR="00F30840">
              <w:rPr>
                <w:noProof/>
                <w:webHidden/>
              </w:rPr>
              <w:fldChar w:fldCharType="end"/>
            </w:r>
          </w:hyperlink>
        </w:p>
        <w:p w14:paraId="00E3CC5B" w14:textId="019991AB" w:rsidR="00AD0EBD" w:rsidRDefault="00AD0EBD">
          <w:r>
            <w:rPr>
              <w:b/>
              <w:bCs/>
            </w:rPr>
            <w:fldChar w:fldCharType="end"/>
          </w:r>
        </w:p>
      </w:sdtContent>
    </w:sdt>
    <w:p w14:paraId="2C857F76" w14:textId="187792FC" w:rsidR="00D07BD5" w:rsidRDefault="00D07BD5">
      <w:r>
        <w:br w:type="page"/>
      </w:r>
    </w:p>
    <w:p w14:paraId="76E180C7" w14:textId="3F082CC6" w:rsidR="00294541" w:rsidRDefault="000131FC" w:rsidP="00B16AD8">
      <w:pPr>
        <w:pStyle w:val="Nadpis3"/>
        <w:rPr>
          <w:rFonts w:eastAsia="Times New Roman"/>
          <w:lang w:eastAsia="sk-SK"/>
        </w:rPr>
      </w:pPr>
      <w:bookmarkStart w:id="0" w:name="_Toc126226738"/>
      <w:bookmarkStart w:id="1" w:name="_Toc121140930"/>
      <w:r>
        <w:rPr>
          <w:rFonts w:eastAsia="Times New Roman"/>
          <w:lang w:eastAsia="sk-SK"/>
        </w:rPr>
        <w:lastRenderedPageBreak/>
        <w:t>Streda</w:t>
      </w:r>
      <w:bookmarkEnd w:id="0"/>
      <w:r>
        <w:rPr>
          <w:rFonts w:eastAsia="Times New Roman"/>
          <w:lang w:eastAsia="sk-SK"/>
        </w:rPr>
        <w:t xml:space="preserve"> </w:t>
      </w:r>
      <w:bookmarkEnd w:id="1"/>
    </w:p>
    <w:p w14:paraId="0DE68052" w14:textId="71FBE163" w:rsidR="00EB4DAB" w:rsidRPr="00D31016" w:rsidRDefault="00343E25" w:rsidP="008B76E4">
      <w:pPr>
        <w:pStyle w:val="Nadpis1"/>
        <w:rPr>
          <w:rFonts w:eastAsia="Times New Roman"/>
          <w:lang w:eastAsia="sk-SK"/>
        </w:rPr>
      </w:pPr>
      <w:bookmarkStart w:id="2" w:name="_Toc126226739"/>
      <w:r w:rsidRPr="00D31016">
        <w:rPr>
          <w:rFonts w:eastAsia="Times New Roman"/>
          <w:lang w:eastAsia="sk-SK"/>
        </w:rPr>
        <w:t>V</w:t>
      </w:r>
      <w:r w:rsidR="00CC0914" w:rsidRPr="00D31016">
        <w:rPr>
          <w:rFonts w:eastAsia="Times New Roman"/>
          <w:lang w:eastAsia="sk-SK"/>
        </w:rPr>
        <w:t>e</w:t>
      </w:r>
      <w:r w:rsidR="00ED5E86" w:rsidRPr="00D31016">
        <w:rPr>
          <w:rFonts w:eastAsia="Times New Roman"/>
          <w:lang w:eastAsia="sk-SK"/>
        </w:rPr>
        <w:t>černé slovko</w:t>
      </w:r>
      <w:bookmarkStart w:id="3" w:name="_Toc121140931"/>
      <w:bookmarkEnd w:id="2"/>
    </w:p>
    <w:p w14:paraId="3B480DC3" w14:textId="341581AC" w:rsidR="007F643C" w:rsidRPr="004854F3" w:rsidRDefault="00B4143C" w:rsidP="0036250A">
      <w:pPr>
        <w:rPr>
          <w:szCs w:val="24"/>
          <w:lang w:eastAsia="sk-SK"/>
        </w:rPr>
      </w:pPr>
      <w:r w:rsidRPr="004854F3">
        <w:rPr>
          <w:rStyle w:val="normaltextrun"/>
          <w:color w:val="000000"/>
          <w:szCs w:val="24"/>
          <w:bdr w:val="none" w:sz="0" w:space="0" w:color="auto" w:frame="1"/>
        </w:rPr>
        <w:t>Je veľmi dôležité, aby sme počas duchovných cvičení mali srdce aspoň hodinu nerušene ponorené do nábožného sústredenia, lepšie však o niečo viac než o trochu menej.</w:t>
      </w:r>
      <w:r w:rsidR="00976655" w:rsidRPr="004854F3">
        <w:rPr>
          <w:rStyle w:val="normaltextrun"/>
          <w:color w:val="000000"/>
          <w:szCs w:val="24"/>
          <w:bdr w:val="none" w:sz="0" w:space="0" w:color="auto" w:frame="1"/>
        </w:rPr>
        <w:t xml:space="preserve"> </w:t>
      </w:r>
      <w:r w:rsidRPr="004854F3">
        <w:rPr>
          <w:rStyle w:val="normaltextrun"/>
          <w:color w:val="000000"/>
          <w:szCs w:val="24"/>
          <w:bdr w:val="none" w:sz="0" w:space="0" w:color="auto" w:frame="1"/>
        </w:rPr>
        <w:t>V takejto skúsenosti modlitby nič nemôže nahradiť čas. Pochybujem, že by sme mohli vedieť niečo o tom, čo je to modlitba, ak nie sme disponovaní aspoň raz zaplatiť jej cenu, to znamená, aby trvala dostatočne významný čas. Potom už naš</w:t>
      </w:r>
      <w:r w:rsidR="00D31016" w:rsidRPr="004854F3">
        <w:rPr>
          <w:rStyle w:val="normaltextrun"/>
          <w:color w:val="000000"/>
          <w:szCs w:val="24"/>
          <w:bdr w:val="none" w:sz="0" w:space="0" w:color="auto" w:frame="1"/>
        </w:rPr>
        <w:t>a</w:t>
      </w:r>
      <w:r w:rsidRPr="004854F3">
        <w:rPr>
          <w:rStyle w:val="normaltextrun"/>
          <w:color w:val="000000"/>
          <w:szCs w:val="24"/>
          <w:bdr w:val="none" w:sz="0" w:space="0" w:color="auto" w:frame="1"/>
        </w:rPr>
        <w:t xml:space="preserve"> modlitba nie je tá istá: stáva sa našou súčasťou. Je to niečo podobné ako v iných oblastiach: ľahkosť sa prejaví</w:t>
      </w:r>
      <w:r w:rsidR="00AA3673" w:rsidRPr="004854F3">
        <w:rPr>
          <w:rStyle w:val="normaltextrun"/>
          <w:color w:val="000000"/>
          <w:szCs w:val="24"/>
          <w:bdr w:val="none" w:sz="0" w:space="0" w:color="auto" w:frame="1"/>
        </w:rPr>
        <w:t>,</w:t>
      </w:r>
      <w:r w:rsidRPr="004854F3">
        <w:rPr>
          <w:rStyle w:val="normaltextrun"/>
          <w:color w:val="000000"/>
          <w:szCs w:val="24"/>
          <w:bdr w:val="none" w:sz="0" w:space="0" w:color="auto" w:frame="1"/>
        </w:rPr>
        <w:t xml:space="preserve"> ak venujeme pravidelnú námahu cvičeniu. Mohli by sme uviesť mnohé príklady. Podstata je v tomto. Všetko ostatné: čítanie, tvorba programu života, diskusie, objasnenia</w:t>
      </w:r>
      <w:r w:rsidR="00976655" w:rsidRPr="004854F3">
        <w:rPr>
          <w:rStyle w:val="normaltextrun"/>
          <w:color w:val="000000"/>
          <w:szCs w:val="24"/>
          <w:bdr w:val="none" w:sz="0" w:space="0" w:color="auto" w:frame="1"/>
        </w:rPr>
        <w:t xml:space="preserve"> </w:t>
      </w:r>
      <w:r w:rsidRPr="004854F3">
        <w:rPr>
          <w:rStyle w:val="normaltextrun"/>
          <w:color w:val="000000"/>
          <w:szCs w:val="24"/>
          <w:bdr w:val="none" w:sz="0" w:space="0" w:color="auto" w:frame="1"/>
        </w:rPr>
        <w:t>... To je druhotné. Nikto nevstúpi (do duchovných cvičení)</w:t>
      </w:r>
      <w:r w:rsidR="00AA3673" w:rsidRPr="004854F3">
        <w:rPr>
          <w:rStyle w:val="normaltextrun"/>
          <w:color w:val="000000"/>
          <w:szCs w:val="24"/>
          <w:bdr w:val="none" w:sz="0" w:space="0" w:color="auto" w:frame="1"/>
        </w:rPr>
        <w:t>,</w:t>
      </w:r>
      <w:r w:rsidRPr="004854F3">
        <w:rPr>
          <w:rStyle w:val="normaltextrun"/>
          <w:color w:val="000000"/>
          <w:szCs w:val="24"/>
          <w:bdr w:val="none" w:sz="0" w:space="0" w:color="auto" w:frame="1"/>
        </w:rPr>
        <w:t xml:space="preserve"> ak sa nerozhodne </w:t>
      </w:r>
      <w:r w:rsidR="00C1490E">
        <w:rPr>
          <w:rStyle w:val="normaltextrun"/>
          <w:color w:val="000000"/>
          <w:szCs w:val="24"/>
          <w:bdr w:val="none" w:sz="0" w:space="0" w:color="auto" w:frame="1"/>
        </w:rPr>
        <w:t>investovať</w:t>
      </w:r>
      <w:r w:rsidRPr="004854F3">
        <w:rPr>
          <w:rStyle w:val="normaltextrun"/>
          <w:color w:val="000000"/>
          <w:szCs w:val="24"/>
          <w:bdr w:val="none" w:sz="0" w:space="0" w:color="auto" w:frame="1"/>
        </w:rPr>
        <w:t xml:space="preserve"> svoj čas</w:t>
      </w:r>
      <w:r w:rsidR="00803604" w:rsidRPr="004854F3">
        <w:rPr>
          <w:rStyle w:val="normaltextrun"/>
          <w:color w:val="000000"/>
          <w:szCs w:val="24"/>
          <w:bdr w:val="none" w:sz="0" w:space="0" w:color="auto" w:frame="1"/>
        </w:rPr>
        <w:t>.</w:t>
      </w:r>
      <w:r w:rsidRPr="004854F3">
        <w:rPr>
          <w:rStyle w:val="normaltextrun"/>
          <w:color w:val="000000"/>
          <w:szCs w:val="24"/>
          <w:bdr w:val="none" w:sz="0" w:space="0" w:color="auto" w:frame="1"/>
        </w:rPr>
        <w:t xml:space="preserve"> </w:t>
      </w:r>
      <w:r w:rsidR="00803604" w:rsidRPr="004854F3">
        <w:rPr>
          <w:rStyle w:val="normaltextrun"/>
          <w:color w:val="000000"/>
          <w:szCs w:val="24"/>
          <w:bdr w:val="none" w:sz="0" w:space="0" w:color="auto" w:frame="1"/>
        </w:rPr>
        <w:t>N</w:t>
      </w:r>
      <w:r w:rsidRPr="004854F3">
        <w:rPr>
          <w:rStyle w:val="normaltextrun"/>
          <w:color w:val="000000"/>
          <w:szCs w:val="24"/>
          <w:bdr w:val="none" w:sz="0" w:space="0" w:color="auto" w:frame="1"/>
        </w:rPr>
        <w:t xml:space="preserve">iekto by povedal, </w:t>
      </w:r>
      <w:r w:rsidRPr="009317CA">
        <w:rPr>
          <w:rStyle w:val="normaltextrun"/>
          <w:b/>
          <w:bCs/>
          <w:color w:val="000000"/>
          <w:szCs w:val="24"/>
          <w:bdr w:val="none" w:sz="0" w:space="0" w:color="auto" w:frame="1"/>
        </w:rPr>
        <w:t>stratiť svoj čas</w:t>
      </w:r>
      <w:r w:rsidRPr="004854F3">
        <w:rPr>
          <w:rStyle w:val="normaltextrun"/>
          <w:color w:val="000000"/>
          <w:szCs w:val="24"/>
          <w:bdr w:val="none" w:sz="0" w:space="0" w:color="auto" w:frame="1"/>
        </w:rPr>
        <w:t xml:space="preserve"> pre Boha</w:t>
      </w:r>
      <w:r w:rsidR="009E2E17" w:rsidRPr="004854F3">
        <w:rPr>
          <w:rStyle w:val="normaltextrun"/>
          <w:color w:val="000000"/>
          <w:szCs w:val="24"/>
          <w:bdr w:val="none" w:sz="0" w:space="0" w:color="auto" w:frame="1"/>
        </w:rPr>
        <w:t>.</w:t>
      </w:r>
    </w:p>
    <w:p w14:paraId="257D7CAF" w14:textId="708AFD6F" w:rsidR="007D281C" w:rsidRPr="004854F3" w:rsidRDefault="00DE7B84" w:rsidP="008B76E4">
      <w:pPr>
        <w:pStyle w:val="Nadpis3"/>
        <w:rPr>
          <w:rFonts w:eastAsia="Times New Roman"/>
          <w:lang w:eastAsia="sk-SK"/>
        </w:rPr>
      </w:pPr>
      <w:bookmarkStart w:id="4" w:name="_Toc126226740"/>
      <w:r w:rsidRPr="004854F3">
        <w:rPr>
          <w:rFonts w:eastAsia="Times New Roman"/>
          <w:lang w:eastAsia="sk-SK"/>
        </w:rPr>
        <w:t>Štvrtok</w:t>
      </w:r>
      <w:bookmarkEnd w:id="3"/>
      <w:r w:rsidRPr="004854F3">
        <w:rPr>
          <w:rFonts w:eastAsia="Times New Roman"/>
          <w:lang w:eastAsia="sk-SK"/>
        </w:rPr>
        <w:t xml:space="preserve"> </w:t>
      </w:r>
      <w:r w:rsidR="00AF053E" w:rsidRPr="004854F3">
        <w:rPr>
          <w:rFonts w:eastAsia="Times New Roman"/>
          <w:lang w:eastAsia="sk-SK"/>
        </w:rPr>
        <w:t>doobeda</w:t>
      </w:r>
      <w:bookmarkEnd w:id="4"/>
      <w:r w:rsidR="00915CFF" w:rsidRPr="004854F3">
        <w:rPr>
          <w:rFonts w:eastAsia="Times New Roman"/>
          <w:lang w:eastAsia="sk-SK"/>
        </w:rPr>
        <w:t xml:space="preserve"> </w:t>
      </w:r>
    </w:p>
    <w:p w14:paraId="4A90DCC0" w14:textId="36271240" w:rsidR="00ED3DB7" w:rsidRPr="004854F3" w:rsidRDefault="00237367" w:rsidP="00237367">
      <w:pPr>
        <w:pStyle w:val="Nadpis1"/>
        <w:rPr>
          <w:rFonts w:eastAsia="Times New Roman"/>
          <w:sz w:val="24"/>
          <w:szCs w:val="24"/>
          <w:lang w:eastAsia="sk-SK"/>
        </w:rPr>
      </w:pPr>
      <w:bookmarkStart w:id="5" w:name="_Toc121140932"/>
      <w:bookmarkStart w:id="6" w:name="_Toc126226741"/>
      <w:r w:rsidRPr="004854F3">
        <w:rPr>
          <w:rFonts w:eastAsia="Times New Roman"/>
          <w:sz w:val="24"/>
          <w:szCs w:val="24"/>
          <w:lang w:eastAsia="sk-SK"/>
        </w:rPr>
        <w:t xml:space="preserve">0. </w:t>
      </w:r>
      <w:r w:rsidR="00F579FF" w:rsidRPr="004854F3">
        <w:rPr>
          <w:rFonts w:eastAsia="Times New Roman"/>
          <w:sz w:val="24"/>
          <w:szCs w:val="24"/>
          <w:lang w:eastAsia="sk-SK"/>
        </w:rPr>
        <w:t xml:space="preserve">Téma: </w:t>
      </w:r>
      <w:r w:rsidR="0057214A" w:rsidRPr="004854F3">
        <w:rPr>
          <w:rFonts w:eastAsia="Times New Roman"/>
          <w:sz w:val="24"/>
          <w:szCs w:val="24"/>
          <w:lang w:eastAsia="sk-SK"/>
        </w:rPr>
        <w:t>Hodnotenie</w:t>
      </w:r>
      <w:r w:rsidR="00D47951" w:rsidRPr="004854F3">
        <w:rPr>
          <w:rFonts w:eastAsia="Times New Roman"/>
          <w:sz w:val="24"/>
          <w:szCs w:val="24"/>
          <w:lang w:eastAsia="sk-SK"/>
        </w:rPr>
        <w:t xml:space="preserve"> roka</w:t>
      </w:r>
      <w:r w:rsidR="004977F9" w:rsidRPr="004854F3">
        <w:rPr>
          <w:rFonts w:eastAsia="Times New Roman"/>
          <w:sz w:val="24"/>
          <w:szCs w:val="24"/>
          <w:lang w:eastAsia="sk-SK"/>
        </w:rPr>
        <w:t xml:space="preserve"> – </w:t>
      </w:r>
      <w:r w:rsidR="00D47951" w:rsidRPr="004854F3">
        <w:rPr>
          <w:rFonts w:eastAsia="Times New Roman"/>
          <w:sz w:val="24"/>
          <w:szCs w:val="24"/>
          <w:lang w:eastAsia="sk-SK"/>
        </w:rPr>
        <w:t>zo slov</w:t>
      </w:r>
      <w:r w:rsidR="004977F9" w:rsidRPr="004854F3">
        <w:rPr>
          <w:rFonts w:eastAsia="Times New Roman"/>
          <w:sz w:val="24"/>
          <w:szCs w:val="24"/>
          <w:lang w:eastAsia="sk-SK"/>
        </w:rPr>
        <w:t xml:space="preserve"> sv. Pavla</w:t>
      </w:r>
      <w:r w:rsidR="00B16AD8" w:rsidRPr="004854F3">
        <w:rPr>
          <w:rFonts w:eastAsia="Times New Roman"/>
          <w:sz w:val="24"/>
          <w:szCs w:val="24"/>
          <w:lang w:eastAsia="sk-SK"/>
        </w:rPr>
        <w:t xml:space="preserve"> v Miléte</w:t>
      </w:r>
      <w:bookmarkEnd w:id="5"/>
      <w:r w:rsidR="002B1384" w:rsidRPr="004854F3">
        <w:rPr>
          <w:rFonts w:eastAsia="Times New Roman"/>
          <w:sz w:val="24"/>
          <w:szCs w:val="24"/>
          <w:lang w:eastAsia="sk-SK"/>
        </w:rPr>
        <w:t xml:space="preserve"> </w:t>
      </w:r>
      <w:r w:rsidR="0057214A" w:rsidRPr="004854F3">
        <w:rPr>
          <w:sz w:val="24"/>
          <w:szCs w:val="24"/>
        </w:rPr>
        <w:t>(Sk 20,17-19)</w:t>
      </w:r>
      <w:bookmarkEnd w:id="6"/>
    </w:p>
    <w:p w14:paraId="46733CAF" w14:textId="555372BD" w:rsidR="008848A3" w:rsidRPr="004854F3" w:rsidRDefault="00982769" w:rsidP="00D07BD5">
      <w:pPr>
        <w:rPr>
          <w:szCs w:val="24"/>
        </w:rPr>
      </w:pPr>
      <w:r w:rsidRPr="004854F3">
        <w:rPr>
          <w:szCs w:val="24"/>
        </w:rPr>
        <w:t>Prvé doobedie  venujeme pohľadu do seba a do minulého rok</w:t>
      </w:r>
      <w:r w:rsidR="009914C5" w:rsidRPr="004854F3">
        <w:rPr>
          <w:szCs w:val="24"/>
        </w:rPr>
        <w:t>a</w:t>
      </w:r>
      <w:r w:rsidRPr="004854F3">
        <w:rPr>
          <w:szCs w:val="24"/>
        </w:rPr>
        <w:t>. V </w:t>
      </w:r>
      <w:r w:rsidR="009A4730" w:rsidRPr="004854F3">
        <w:rPr>
          <w:szCs w:val="24"/>
        </w:rPr>
        <w:t>p</w:t>
      </w:r>
      <w:r w:rsidRPr="004854F3">
        <w:rPr>
          <w:szCs w:val="24"/>
        </w:rPr>
        <w:t>rvej časti sa inšpirujeme</w:t>
      </w:r>
      <w:r w:rsidR="009A4730" w:rsidRPr="004854F3">
        <w:rPr>
          <w:szCs w:val="24"/>
        </w:rPr>
        <w:t xml:space="preserve"> slovami sv. Pavla, ktoré povedal pri rozlúčke s</w:t>
      </w:r>
      <w:r w:rsidR="00F50E5C" w:rsidRPr="004854F3">
        <w:rPr>
          <w:szCs w:val="24"/>
        </w:rPr>
        <w:t> </w:t>
      </w:r>
      <w:r w:rsidR="009A4730" w:rsidRPr="004854F3">
        <w:rPr>
          <w:szCs w:val="24"/>
        </w:rPr>
        <w:t>veriacimi</w:t>
      </w:r>
      <w:r w:rsidR="00F50E5C" w:rsidRPr="004854F3">
        <w:rPr>
          <w:szCs w:val="24"/>
        </w:rPr>
        <w:t xml:space="preserve"> efezskej kresťanskej komunity v Miléte (Sk </w:t>
      </w:r>
      <w:r w:rsidR="00612FC0" w:rsidRPr="004854F3">
        <w:rPr>
          <w:szCs w:val="24"/>
        </w:rPr>
        <w:t>20,17-19</w:t>
      </w:r>
      <w:r w:rsidR="00D07BD5" w:rsidRPr="004854F3">
        <w:rPr>
          <w:szCs w:val="24"/>
        </w:rPr>
        <w:t>)</w:t>
      </w:r>
      <w:r w:rsidR="008848A3" w:rsidRPr="004854F3">
        <w:rPr>
          <w:szCs w:val="24"/>
        </w:rPr>
        <w:t>:</w:t>
      </w:r>
    </w:p>
    <w:p w14:paraId="0566F93C" w14:textId="0292430F" w:rsidR="00B10A5A" w:rsidRPr="004854F3" w:rsidRDefault="00332853" w:rsidP="003900E2">
      <w:pPr>
        <w:jc w:val="center"/>
        <w:rPr>
          <w:i/>
          <w:iCs/>
          <w:szCs w:val="24"/>
          <w:lang w:eastAsia="sk-SK"/>
        </w:rPr>
      </w:pPr>
      <w:r w:rsidRPr="004854F3">
        <w:rPr>
          <w:i/>
          <w:iCs/>
          <w:szCs w:val="24"/>
        </w:rPr>
        <w:t>"Vy viete, ako som bol s vami celý čas od prvého dňa, čo som vkročil do Ázie; ako som slúžil Pánovi so všetkou pokorou v slzách a skúškach, ktoré na mňa doliehali</w:t>
      </w:r>
      <w:r w:rsidR="001C69CA" w:rsidRPr="004854F3">
        <w:rPr>
          <w:i/>
          <w:iCs/>
          <w:szCs w:val="24"/>
        </w:rPr>
        <w:t>.</w:t>
      </w:r>
      <w:r w:rsidR="003900E2" w:rsidRPr="004854F3">
        <w:rPr>
          <w:i/>
          <w:iCs/>
          <w:szCs w:val="24"/>
        </w:rPr>
        <w:t>“</w:t>
      </w:r>
    </w:p>
    <w:p w14:paraId="0FA522E6" w14:textId="10B3D6F3" w:rsidR="00784672" w:rsidRPr="004854F3" w:rsidRDefault="00CE03EB" w:rsidP="00ED492B">
      <w:pPr>
        <w:spacing w:after="60"/>
        <w:rPr>
          <w:rFonts w:eastAsia="Times New Roman"/>
          <w:szCs w:val="24"/>
          <w:lang w:eastAsia="sk-SK"/>
        </w:rPr>
      </w:pPr>
      <w:r w:rsidRPr="004854F3">
        <w:rPr>
          <w:rFonts w:eastAsia="Times New Roman"/>
          <w:szCs w:val="24"/>
          <w:lang w:eastAsia="sk-SK"/>
        </w:rPr>
        <w:t xml:space="preserve">1. </w:t>
      </w:r>
      <w:r w:rsidRPr="004854F3">
        <w:rPr>
          <w:rFonts w:eastAsia="Times New Roman"/>
          <w:b/>
          <w:bCs/>
          <w:szCs w:val="24"/>
          <w:lang w:eastAsia="sk-SK"/>
        </w:rPr>
        <w:t>Vy viete</w:t>
      </w:r>
      <w:r w:rsidRPr="004854F3">
        <w:rPr>
          <w:rFonts w:eastAsia="Times New Roman"/>
          <w:szCs w:val="24"/>
          <w:lang w:eastAsia="sk-SK"/>
        </w:rPr>
        <w:t xml:space="preserve"> – oni vedia. </w:t>
      </w:r>
      <w:r w:rsidR="005875B1" w:rsidRPr="004854F3">
        <w:rPr>
          <w:rFonts w:eastAsia="Times New Roman"/>
          <w:szCs w:val="24"/>
          <w:lang w:eastAsia="sk-SK"/>
        </w:rPr>
        <w:t xml:space="preserve">Čo vedia o mne iní? </w:t>
      </w:r>
      <w:r w:rsidR="0064710C" w:rsidRPr="004854F3">
        <w:rPr>
          <w:rFonts w:eastAsia="Times New Roman"/>
          <w:szCs w:val="24"/>
          <w:lang w:eastAsia="sk-SK"/>
        </w:rPr>
        <w:t xml:space="preserve">Čo </w:t>
      </w:r>
      <w:r w:rsidR="008A7E99" w:rsidRPr="004854F3">
        <w:rPr>
          <w:rFonts w:eastAsia="Times New Roman"/>
          <w:szCs w:val="24"/>
          <w:lang w:eastAsia="sk-SK"/>
        </w:rPr>
        <w:t>vyjadruje</w:t>
      </w:r>
      <w:r w:rsidR="00964637" w:rsidRPr="004854F3">
        <w:rPr>
          <w:rFonts w:eastAsia="Times New Roman"/>
          <w:szCs w:val="24"/>
          <w:lang w:eastAsia="sk-SK"/>
        </w:rPr>
        <w:t xml:space="preserve"> moje správanie</w:t>
      </w:r>
      <w:r w:rsidR="0064710C" w:rsidRPr="004854F3">
        <w:rPr>
          <w:rFonts w:eastAsia="Times New Roman"/>
          <w:szCs w:val="24"/>
          <w:lang w:eastAsia="sk-SK"/>
        </w:rPr>
        <w:t xml:space="preserve">? Ako komunikujem slovami? </w:t>
      </w:r>
    </w:p>
    <w:p w14:paraId="6516988A" w14:textId="3961BF0A" w:rsidR="00E55FE4" w:rsidRPr="004854F3" w:rsidRDefault="00E55FE4" w:rsidP="00ED492B">
      <w:pPr>
        <w:spacing w:after="60"/>
        <w:rPr>
          <w:rFonts w:eastAsia="Times New Roman"/>
          <w:szCs w:val="24"/>
          <w:lang w:eastAsia="sk-SK"/>
        </w:rPr>
      </w:pPr>
      <w:r w:rsidRPr="004854F3">
        <w:rPr>
          <w:rFonts w:eastAsia="Times New Roman"/>
          <w:szCs w:val="24"/>
          <w:lang w:eastAsia="sk-SK"/>
        </w:rPr>
        <w:t xml:space="preserve">2. </w:t>
      </w:r>
      <w:r w:rsidR="007B62FC" w:rsidRPr="004854F3">
        <w:rPr>
          <w:rFonts w:eastAsia="Times New Roman"/>
          <w:b/>
          <w:bCs/>
          <w:szCs w:val="24"/>
          <w:lang w:eastAsia="sk-SK"/>
        </w:rPr>
        <w:t>Bol som s vami</w:t>
      </w:r>
      <w:r w:rsidR="007B62FC" w:rsidRPr="004854F3">
        <w:rPr>
          <w:rFonts w:eastAsia="Times New Roman"/>
          <w:szCs w:val="24"/>
          <w:lang w:eastAsia="sk-SK"/>
        </w:rPr>
        <w:t xml:space="preserve"> – </w:t>
      </w:r>
      <w:r w:rsidR="002830C1" w:rsidRPr="004854F3">
        <w:rPr>
          <w:rFonts w:eastAsia="Times New Roman"/>
          <w:szCs w:val="24"/>
          <w:lang w:eastAsia="sk-SK"/>
        </w:rPr>
        <w:t>s kým som „bol“</w:t>
      </w:r>
      <w:r w:rsidR="007B62FC" w:rsidRPr="004854F3">
        <w:rPr>
          <w:rFonts w:eastAsia="Times New Roman"/>
          <w:szCs w:val="24"/>
          <w:lang w:eastAsia="sk-SK"/>
        </w:rPr>
        <w:t>?</w:t>
      </w:r>
      <w:r w:rsidR="007C2332" w:rsidRPr="004854F3">
        <w:rPr>
          <w:rFonts w:eastAsia="Times New Roman"/>
          <w:szCs w:val="24"/>
          <w:lang w:eastAsia="sk-SK"/>
        </w:rPr>
        <w:t xml:space="preserve"> Nestalo sa mi, že som bol </w:t>
      </w:r>
      <w:r w:rsidR="002830C1" w:rsidRPr="004854F3">
        <w:rPr>
          <w:rFonts w:eastAsia="Times New Roman"/>
          <w:szCs w:val="24"/>
          <w:lang w:eastAsia="sk-SK"/>
        </w:rPr>
        <w:t xml:space="preserve">viac </w:t>
      </w:r>
      <w:r w:rsidR="007C2332" w:rsidRPr="004854F3">
        <w:rPr>
          <w:rFonts w:eastAsia="Times New Roman"/>
          <w:szCs w:val="24"/>
          <w:lang w:eastAsia="sk-SK"/>
        </w:rPr>
        <w:t xml:space="preserve">s tými, </w:t>
      </w:r>
      <w:r w:rsidR="008B7CD2" w:rsidRPr="004854F3">
        <w:rPr>
          <w:rFonts w:eastAsia="Times New Roman"/>
          <w:szCs w:val="24"/>
          <w:lang w:eastAsia="sk-SK"/>
        </w:rPr>
        <w:t>s ktorými</w:t>
      </w:r>
      <w:r w:rsidR="007C2332" w:rsidRPr="004854F3">
        <w:rPr>
          <w:rFonts w:eastAsia="Times New Roman"/>
          <w:szCs w:val="24"/>
          <w:lang w:eastAsia="sk-SK"/>
        </w:rPr>
        <w:t xml:space="preserve"> som nemal byť a</w:t>
      </w:r>
      <w:r w:rsidR="007E3DFD" w:rsidRPr="004854F3">
        <w:rPr>
          <w:rFonts w:eastAsia="Times New Roman"/>
          <w:szCs w:val="24"/>
          <w:lang w:eastAsia="sk-SK"/>
        </w:rPr>
        <w:t xml:space="preserve"> nebol som s tými a pre tých, </w:t>
      </w:r>
      <w:r w:rsidR="008B7CD2" w:rsidRPr="004854F3">
        <w:rPr>
          <w:rFonts w:eastAsia="Times New Roman"/>
          <w:szCs w:val="24"/>
          <w:lang w:eastAsia="sk-SK"/>
        </w:rPr>
        <w:t>pre ktorých</w:t>
      </w:r>
      <w:r w:rsidR="007E3DFD" w:rsidRPr="004854F3">
        <w:rPr>
          <w:rFonts w:eastAsia="Times New Roman"/>
          <w:szCs w:val="24"/>
          <w:lang w:eastAsia="sk-SK"/>
        </w:rPr>
        <w:t xml:space="preserve"> som </w:t>
      </w:r>
      <w:r w:rsidR="000B78D1" w:rsidRPr="004854F3">
        <w:rPr>
          <w:rFonts w:eastAsia="Times New Roman"/>
          <w:szCs w:val="24"/>
          <w:lang w:eastAsia="sk-SK"/>
        </w:rPr>
        <w:t xml:space="preserve"> tu </w:t>
      </w:r>
      <w:r w:rsidR="007E3DFD" w:rsidRPr="004854F3">
        <w:rPr>
          <w:rFonts w:eastAsia="Times New Roman"/>
          <w:szCs w:val="24"/>
          <w:lang w:eastAsia="sk-SK"/>
        </w:rPr>
        <w:t xml:space="preserve">mal byť? Bol som s mladými? V konkrétnej službe? </w:t>
      </w:r>
      <w:r w:rsidR="00832F75" w:rsidRPr="004854F3">
        <w:rPr>
          <w:rFonts w:eastAsia="Times New Roman"/>
          <w:szCs w:val="24"/>
          <w:lang w:eastAsia="sk-SK"/>
        </w:rPr>
        <w:t xml:space="preserve">Srdcom? Alebo som na nich </w:t>
      </w:r>
      <w:r w:rsidR="00CD3F33" w:rsidRPr="004854F3">
        <w:rPr>
          <w:rFonts w:eastAsia="Times New Roman"/>
          <w:szCs w:val="24"/>
          <w:lang w:eastAsia="sk-SK"/>
        </w:rPr>
        <w:t xml:space="preserve">takmer </w:t>
      </w:r>
      <w:r w:rsidR="00832F75" w:rsidRPr="004854F3">
        <w:rPr>
          <w:rFonts w:eastAsia="Times New Roman"/>
          <w:szCs w:val="24"/>
          <w:lang w:eastAsia="sk-SK"/>
        </w:rPr>
        <w:t>zabudol?</w:t>
      </w:r>
    </w:p>
    <w:p w14:paraId="11CC3254" w14:textId="3019F61A" w:rsidR="00CB2395" w:rsidRPr="004854F3" w:rsidRDefault="00CB2395" w:rsidP="00ED492B">
      <w:pPr>
        <w:spacing w:after="60"/>
        <w:rPr>
          <w:rFonts w:eastAsia="Times New Roman"/>
          <w:szCs w:val="24"/>
          <w:lang w:eastAsia="sk-SK"/>
        </w:rPr>
      </w:pPr>
      <w:r w:rsidRPr="004854F3">
        <w:rPr>
          <w:rFonts w:eastAsia="Times New Roman"/>
          <w:szCs w:val="24"/>
          <w:lang w:eastAsia="sk-SK"/>
        </w:rPr>
        <w:t xml:space="preserve">3. </w:t>
      </w:r>
      <w:r w:rsidRPr="004854F3">
        <w:rPr>
          <w:rFonts w:eastAsia="Times New Roman"/>
          <w:b/>
          <w:bCs/>
          <w:szCs w:val="24"/>
          <w:lang w:eastAsia="sk-SK"/>
        </w:rPr>
        <w:t xml:space="preserve">Slúžil </w:t>
      </w:r>
      <w:r w:rsidR="006C28B2" w:rsidRPr="004854F3">
        <w:rPr>
          <w:rFonts w:eastAsia="Times New Roman"/>
          <w:b/>
          <w:bCs/>
          <w:szCs w:val="24"/>
          <w:lang w:eastAsia="sk-SK"/>
        </w:rPr>
        <w:t xml:space="preserve">som </w:t>
      </w:r>
      <w:r w:rsidRPr="004854F3">
        <w:rPr>
          <w:rFonts w:eastAsia="Times New Roman"/>
          <w:b/>
          <w:bCs/>
          <w:szCs w:val="24"/>
          <w:lang w:eastAsia="sk-SK"/>
        </w:rPr>
        <w:t>Pánovi</w:t>
      </w:r>
      <w:r w:rsidR="006C28B2" w:rsidRPr="004854F3">
        <w:rPr>
          <w:rFonts w:eastAsia="Times New Roman"/>
          <w:szCs w:val="24"/>
          <w:lang w:eastAsia="sk-SK"/>
        </w:rPr>
        <w:t xml:space="preserve">. Nebola moja služba otrocká? </w:t>
      </w:r>
      <w:r w:rsidR="003576EC" w:rsidRPr="004854F3">
        <w:rPr>
          <w:rFonts w:eastAsia="Times New Roman"/>
          <w:szCs w:val="24"/>
          <w:lang w:eastAsia="sk-SK"/>
        </w:rPr>
        <w:t>Nebola to len služba</w:t>
      </w:r>
      <w:r w:rsidR="00780431" w:rsidRPr="004854F3">
        <w:rPr>
          <w:rFonts w:eastAsia="Times New Roman"/>
          <w:szCs w:val="24"/>
          <w:lang w:eastAsia="sk-SK"/>
        </w:rPr>
        <w:t xml:space="preserve"> </w:t>
      </w:r>
      <w:r w:rsidR="003576EC" w:rsidRPr="004854F3">
        <w:rPr>
          <w:rFonts w:eastAsia="Times New Roman"/>
          <w:szCs w:val="24"/>
          <w:lang w:eastAsia="sk-SK"/>
        </w:rPr>
        <w:t>sebe</w:t>
      </w:r>
      <w:r w:rsidR="00780431" w:rsidRPr="004854F3">
        <w:rPr>
          <w:rFonts w:eastAsia="Times New Roman"/>
          <w:szCs w:val="24"/>
          <w:lang w:eastAsia="sk-SK"/>
        </w:rPr>
        <w:t xml:space="preserve"> samému</w:t>
      </w:r>
      <w:r w:rsidR="003576EC" w:rsidRPr="004854F3">
        <w:rPr>
          <w:rFonts w:eastAsia="Times New Roman"/>
          <w:szCs w:val="24"/>
          <w:lang w:eastAsia="sk-SK"/>
        </w:rPr>
        <w:t xml:space="preserve">? </w:t>
      </w:r>
      <w:r w:rsidR="00FC4052" w:rsidRPr="004854F3">
        <w:rPr>
          <w:rFonts w:eastAsia="Times New Roman"/>
          <w:szCs w:val="24"/>
          <w:lang w:eastAsia="sk-SK"/>
        </w:rPr>
        <w:t>Nezanedbal/a som príliš veľa modlitieb a sv. omší</w:t>
      </w:r>
      <w:r w:rsidR="00575987" w:rsidRPr="004854F3">
        <w:rPr>
          <w:rFonts w:eastAsia="Times New Roman"/>
          <w:szCs w:val="24"/>
          <w:lang w:eastAsia="sk-SK"/>
        </w:rPr>
        <w:t xml:space="preserve"> a</w:t>
      </w:r>
      <w:r w:rsidR="00CF2AC8" w:rsidRPr="004854F3">
        <w:rPr>
          <w:rFonts w:eastAsia="Times New Roman"/>
          <w:szCs w:val="24"/>
          <w:lang w:eastAsia="sk-SK"/>
        </w:rPr>
        <w:t xml:space="preserve"> </w:t>
      </w:r>
      <w:r w:rsidR="009F56E6" w:rsidRPr="004854F3">
        <w:rPr>
          <w:rFonts w:eastAsia="Times New Roman"/>
          <w:szCs w:val="24"/>
          <w:lang w:eastAsia="sk-SK"/>
        </w:rPr>
        <w:t xml:space="preserve">nie je to z mojej strany </w:t>
      </w:r>
      <w:r w:rsidR="00575987" w:rsidRPr="004854F3">
        <w:rPr>
          <w:rFonts w:eastAsia="Times New Roman"/>
          <w:szCs w:val="24"/>
          <w:lang w:eastAsia="sk-SK"/>
        </w:rPr>
        <w:t xml:space="preserve">viac menej </w:t>
      </w:r>
      <w:r w:rsidR="00E8682D" w:rsidRPr="004854F3">
        <w:rPr>
          <w:rFonts w:eastAsia="Times New Roman"/>
          <w:szCs w:val="24"/>
          <w:lang w:eastAsia="sk-SK"/>
        </w:rPr>
        <w:t>lacné ospravedlňovanie</w:t>
      </w:r>
      <w:r w:rsidR="00575987" w:rsidRPr="004854F3">
        <w:rPr>
          <w:rFonts w:eastAsia="Times New Roman"/>
          <w:szCs w:val="24"/>
          <w:lang w:eastAsia="sk-SK"/>
        </w:rPr>
        <w:t xml:space="preserve"> s</w:t>
      </w:r>
      <w:r w:rsidR="00316E5D" w:rsidRPr="004854F3">
        <w:rPr>
          <w:rFonts w:eastAsia="Times New Roman"/>
          <w:szCs w:val="24"/>
          <w:lang w:eastAsia="sk-SK"/>
        </w:rPr>
        <w:t>a</w:t>
      </w:r>
      <w:r w:rsidR="00E8682D" w:rsidRPr="004854F3">
        <w:rPr>
          <w:rFonts w:eastAsia="Times New Roman"/>
          <w:szCs w:val="24"/>
          <w:lang w:eastAsia="sk-SK"/>
        </w:rPr>
        <w:t xml:space="preserve">? </w:t>
      </w:r>
      <w:r w:rsidR="00D062F8" w:rsidRPr="004854F3">
        <w:rPr>
          <w:rFonts w:eastAsia="Times New Roman"/>
          <w:szCs w:val="24"/>
          <w:lang w:eastAsia="sk-SK"/>
        </w:rPr>
        <w:t>Aký bol môj rast v modlitbe a v hlbšej účasti na Eucharistii?</w:t>
      </w:r>
      <w:r w:rsidR="00CF2AC8" w:rsidRPr="004854F3">
        <w:rPr>
          <w:rFonts w:eastAsia="Times New Roman"/>
          <w:szCs w:val="24"/>
          <w:lang w:eastAsia="sk-SK"/>
        </w:rPr>
        <w:t xml:space="preserve"> </w:t>
      </w:r>
    </w:p>
    <w:p w14:paraId="78BFDDA3" w14:textId="050631B6" w:rsidR="006D75CF" w:rsidRPr="004854F3" w:rsidRDefault="006D75CF" w:rsidP="00ED492B">
      <w:pPr>
        <w:spacing w:after="60"/>
        <w:rPr>
          <w:rFonts w:eastAsia="Times New Roman"/>
          <w:szCs w:val="24"/>
          <w:lang w:eastAsia="sk-SK"/>
        </w:rPr>
      </w:pPr>
      <w:r w:rsidRPr="004854F3">
        <w:rPr>
          <w:rFonts w:eastAsia="Times New Roman"/>
          <w:szCs w:val="24"/>
          <w:lang w:eastAsia="sk-SK"/>
        </w:rPr>
        <w:t xml:space="preserve">4. </w:t>
      </w:r>
      <w:r w:rsidRPr="004854F3">
        <w:rPr>
          <w:rFonts w:eastAsia="Times New Roman"/>
          <w:b/>
          <w:bCs/>
          <w:szCs w:val="24"/>
          <w:lang w:eastAsia="sk-SK"/>
        </w:rPr>
        <w:t>Pokora</w:t>
      </w:r>
      <w:r w:rsidR="007C536B" w:rsidRPr="004854F3">
        <w:rPr>
          <w:rFonts w:eastAsia="Times New Roman"/>
          <w:b/>
          <w:bCs/>
          <w:szCs w:val="24"/>
          <w:lang w:eastAsia="sk-SK"/>
        </w:rPr>
        <w:t>.</w:t>
      </w:r>
      <w:r w:rsidR="007C536B" w:rsidRPr="004854F3">
        <w:rPr>
          <w:rFonts w:eastAsia="Times New Roman"/>
          <w:szCs w:val="24"/>
          <w:lang w:eastAsia="sk-SK"/>
        </w:rPr>
        <w:t xml:space="preserve"> </w:t>
      </w:r>
      <w:r w:rsidR="00016231" w:rsidRPr="004854F3">
        <w:rPr>
          <w:rFonts w:eastAsia="Times New Roman"/>
          <w:szCs w:val="24"/>
          <w:lang w:eastAsia="sk-SK"/>
        </w:rPr>
        <w:t>Pavol vidí svoje apoštolské pôsobenie ako pokorné</w:t>
      </w:r>
      <w:r w:rsidR="00832587" w:rsidRPr="004854F3">
        <w:rPr>
          <w:rFonts w:eastAsia="Times New Roman"/>
          <w:szCs w:val="24"/>
          <w:lang w:eastAsia="sk-SK"/>
        </w:rPr>
        <w:t xml:space="preserve">. </w:t>
      </w:r>
      <w:r w:rsidR="002B2F89" w:rsidRPr="004854F3">
        <w:rPr>
          <w:rFonts w:eastAsia="Times New Roman"/>
          <w:szCs w:val="24"/>
          <w:lang w:eastAsia="sk-SK"/>
        </w:rPr>
        <w:t>Ist</w:t>
      </w:r>
      <w:r w:rsidR="00602E0C" w:rsidRPr="004854F3">
        <w:rPr>
          <w:rFonts w:eastAsia="Times New Roman"/>
          <w:szCs w:val="24"/>
          <w:lang w:eastAsia="sk-SK"/>
        </w:rPr>
        <w:t>e</w:t>
      </w:r>
      <w:r w:rsidR="002B2F89" w:rsidRPr="004854F3">
        <w:rPr>
          <w:rFonts w:eastAsia="Times New Roman"/>
          <w:szCs w:val="24"/>
          <w:lang w:eastAsia="sk-SK"/>
        </w:rPr>
        <w:t xml:space="preserve"> sa o to usiloval. </w:t>
      </w:r>
      <w:r w:rsidR="00832587" w:rsidRPr="004854F3">
        <w:rPr>
          <w:rFonts w:eastAsia="Times New Roman"/>
          <w:szCs w:val="24"/>
          <w:lang w:eastAsia="sk-SK"/>
        </w:rPr>
        <w:t>Apoštol si nenamýšľa, apoštol sa nevyvyšuje</w:t>
      </w:r>
      <w:r w:rsidR="007F528F" w:rsidRPr="004854F3">
        <w:rPr>
          <w:rFonts w:eastAsia="Times New Roman"/>
          <w:szCs w:val="24"/>
          <w:lang w:eastAsia="sk-SK"/>
        </w:rPr>
        <w:t xml:space="preserve">, pristupuje skromne, pokorne. To ho chráni od znechutenia. </w:t>
      </w:r>
      <w:r w:rsidR="00B14765" w:rsidRPr="004854F3">
        <w:rPr>
          <w:rFonts w:eastAsia="Times New Roman"/>
          <w:szCs w:val="24"/>
          <w:lang w:eastAsia="sk-SK"/>
        </w:rPr>
        <w:t xml:space="preserve">Bol som znechutený v apoštoláte, v spoločenstve? </w:t>
      </w:r>
    </w:p>
    <w:p w14:paraId="533F5228" w14:textId="61DC2B7A" w:rsidR="00D06C40" w:rsidRPr="004854F3" w:rsidRDefault="00D06C40" w:rsidP="00ED492B">
      <w:pPr>
        <w:spacing w:after="60"/>
        <w:rPr>
          <w:rFonts w:eastAsia="Times New Roman"/>
          <w:szCs w:val="24"/>
          <w:lang w:eastAsia="sk-SK"/>
        </w:rPr>
      </w:pPr>
      <w:r w:rsidRPr="004854F3">
        <w:rPr>
          <w:rFonts w:eastAsia="Times New Roman"/>
          <w:szCs w:val="24"/>
          <w:lang w:eastAsia="sk-SK"/>
        </w:rPr>
        <w:t xml:space="preserve">5. </w:t>
      </w:r>
      <w:r w:rsidRPr="004854F3">
        <w:rPr>
          <w:rFonts w:eastAsia="Times New Roman"/>
          <w:b/>
          <w:bCs/>
          <w:szCs w:val="24"/>
          <w:lang w:eastAsia="sk-SK"/>
        </w:rPr>
        <w:t>V slzách.</w:t>
      </w:r>
      <w:r w:rsidRPr="004854F3">
        <w:rPr>
          <w:rFonts w:eastAsia="Times New Roman"/>
          <w:szCs w:val="24"/>
          <w:lang w:eastAsia="sk-SK"/>
        </w:rPr>
        <w:t xml:space="preserve"> </w:t>
      </w:r>
      <w:r w:rsidR="00712392" w:rsidRPr="004854F3">
        <w:rPr>
          <w:rFonts w:eastAsia="Times New Roman"/>
          <w:szCs w:val="24"/>
          <w:lang w:eastAsia="sk-SK"/>
        </w:rPr>
        <w:t xml:space="preserve">Pavol nezriedka spomína slzy. </w:t>
      </w:r>
      <w:r w:rsidR="008D0DB1" w:rsidRPr="004854F3">
        <w:rPr>
          <w:rFonts w:eastAsia="Times New Roman"/>
          <w:szCs w:val="24"/>
          <w:lang w:eastAsia="sk-SK"/>
        </w:rPr>
        <w:t xml:space="preserve">Isto však nebol uplakaný. Slzy svedčia o tom, že </w:t>
      </w:r>
      <w:r w:rsidR="00853AB6" w:rsidRPr="004854F3">
        <w:rPr>
          <w:rFonts w:eastAsia="Times New Roman"/>
          <w:szCs w:val="24"/>
          <w:lang w:eastAsia="sk-SK"/>
        </w:rPr>
        <w:t>apoštolská evanjelizačná zanietenosť bola pre neho niečo osobné, citové</w:t>
      </w:r>
      <w:r w:rsidR="008E01A5" w:rsidRPr="004854F3">
        <w:rPr>
          <w:rFonts w:eastAsia="Times New Roman"/>
          <w:szCs w:val="24"/>
          <w:lang w:eastAsia="sk-SK"/>
        </w:rPr>
        <w:t>, čo hýbalo celým jeho srdcom. Okrem s</w:t>
      </w:r>
      <w:r w:rsidR="00D80AD2" w:rsidRPr="004854F3">
        <w:rPr>
          <w:rFonts w:eastAsia="Times New Roman"/>
          <w:szCs w:val="24"/>
          <w:lang w:eastAsia="sk-SK"/>
        </w:rPr>
        <w:t>ĺz</w:t>
      </w:r>
      <w:r w:rsidR="008E01A5" w:rsidRPr="004854F3">
        <w:rPr>
          <w:rFonts w:eastAsia="Times New Roman"/>
          <w:szCs w:val="24"/>
          <w:lang w:eastAsia="sk-SK"/>
        </w:rPr>
        <w:t xml:space="preserve"> Pavol spomína aj radosti, ktoré mu spôsobili </w:t>
      </w:r>
      <w:r w:rsidR="00D80AD2" w:rsidRPr="004854F3">
        <w:rPr>
          <w:rFonts w:eastAsia="Times New Roman"/>
          <w:szCs w:val="24"/>
          <w:lang w:eastAsia="sk-SK"/>
        </w:rPr>
        <w:t xml:space="preserve">jednotlivci, či komunity. </w:t>
      </w:r>
      <w:r w:rsidR="008E00D9" w:rsidRPr="004854F3">
        <w:rPr>
          <w:rFonts w:eastAsia="Times New Roman"/>
          <w:szCs w:val="24"/>
          <w:lang w:eastAsia="sk-SK"/>
        </w:rPr>
        <w:t xml:space="preserve">Moje saleziánske povolanie sú aj radosť a slzy? Alebo je to niečo veľmi </w:t>
      </w:r>
      <w:r w:rsidR="00B31416" w:rsidRPr="004854F3">
        <w:rPr>
          <w:rFonts w:eastAsia="Times New Roman"/>
          <w:szCs w:val="24"/>
          <w:lang w:eastAsia="sk-SK"/>
        </w:rPr>
        <w:t>chladné a indiferentné?</w:t>
      </w:r>
      <w:r w:rsidR="00AF40BD" w:rsidRPr="004854F3">
        <w:rPr>
          <w:rFonts w:eastAsia="Times New Roman"/>
          <w:szCs w:val="24"/>
          <w:lang w:eastAsia="sk-SK"/>
        </w:rPr>
        <w:t xml:space="preserve"> (</w:t>
      </w:r>
      <w:r w:rsidR="0094572C" w:rsidRPr="004854F3">
        <w:rPr>
          <w:rFonts w:eastAsia="Times New Roman"/>
          <w:szCs w:val="24"/>
          <w:lang w:eastAsia="sk-SK"/>
        </w:rPr>
        <w:t>inšpirované</w:t>
      </w:r>
      <w:r w:rsidR="00333390" w:rsidRPr="004854F3">
        <w:rPr>
          <w:rFonts w:eastAsia="Times New Roman"/>
          <w:szCs w:val="24"/>
          <w:lang w:eastAsia="sk-SK"/>
        </w:rPr>
        <w:t xml:space="preserve"> textom od</w:t>
      </w:r>
      <w:r w:rsidR="0094572C" w:rsidRPr="004854F3">
        <w:rPr>
          <w:rFonts w:eastAsia="Times New Roman"/>
          <w:szCs w:val="24"/>
          <w:lang w:eastAsia="sk-SK"/>
        </w:rPr>
        <w:t xml:space="preserve"> C.M.Martini</w:t>
      </w:r>
      <w:r w:rsidR="00333390" w:rsidRPr="004854F3">
        <w:rPr>
          <w:rFonts w:eastAsia="Times New Roman"/>
          <w:szCs w:val="24"/>
          <w:lang w:eastAsia="sk-SK"/>
        </w:rPr>
        <w:t>ho</w:t>
      </w:r>
      <w:r w:rsidR="0094572C" w:rsidRPr="004854F3">
        <w:rPr>
          <w:rFonts w:eastAsia="Times New Roman"/>
          <w:szCs w:val="24"/>
          <w:lang w:eastAsia="sk-SK"/>
        </w:rPr>
        <w:t xml:space="preserve">, </w:t>
      </w:r>
      <w:hyperlink r:id="rId8" w:history="1">
        <w:r w:rsidR="00357F97" w:rsidRPr="004854F3">
          <w:rPr>
            <w:rStyle w:val="Hypertextovprepojenie"/>
            <w:rFonts w:eastAsia="Times New Roman"/>
            <w:i/>
            <w:iCs/>
            <w:szCs w:val="24"/>
            <w:lang w:eastAsia="sk-SK"/>
          </w:rPr>
          <w:t>Le confessioni di Paolo</w:t>
        </w:r>
      </w:hyperlink>
      <w:r w:rsidR="006D72E1" w:rsidRPr="004854F3">
        <w:rPr>
          <w:rFonts w:eastAsia="Times New Roman"/>
          <w:szCs w:val="24"/>
          <w:lang w:eastAsia="sk-SK"/>
        </w:rPr>
        <w:t>)</w:t>
      </w:r>
    </w:p>
    <w:p w14:paraId="6707E9A5" w14:textId="54264DA8" w:rsidR="00516BA1" w:rsidRPr="004854F3" w:rsidRDefault="00516BA1" w:rsidP="00ED492B">
      <w:pPr>
        <w:spacing w:after="60"/>
        <w:rPr>
          <w:rFonts w:eastAsia="Times New Roman"/>
          <w:szCs w:val="24"/>
          <w:lang w:eastAsia="sk-SK"/>
        </w:rPr>
      </w:pPr>
      <w:r w:rsidRPr="004854F3">
        <w:rPr>
          <w:rFonts w:eastAsia="Times New Roman"/>
          <w:szCs w:val="24"/>
          <w:lang w:eastAsia="sk-SK"/>
        </w:rPr>
        <w:t xml:space="preserve">6. </w:t>
      </w:r>
      <w:r w:rsidR="00CD69BC" w:rsidRPr="004854F3">
        <w:rPr>
          <w:rFonts w:eastAsia="Times New Roman"/>
          <w:szCs w:val="24"/>
          <w:lang w:eastAsia="sk-SK"/>
        </w:rPr>
        <w:t xml:space="preserve">Čo významné sa stalo? Za čo chcem ďakovať? Za čo odprosiť? </w:t>
      </w:r>
      <w:r w:rsidR="00F01610" w:rsidRPr="004854F3">
        <w:rPr>
          <w:rFonts w:eastAsia="Times New Roman"/>
          <w:szCs w:val="24"/>
          <w:lang w:eastAsia="sk-SK"/>
        </w:rPr>
        <w:t>Pokročil/a som</w:t>
      </w:r>
      <w:r w:rsidR="00F81B7F" w:rsidRPr="004854F3">
        <w:rPr>
          <w:rFonts w:eastAsia="Times New Roman"/>
          <w:szCs w:val="24"/>
          <w:lang w:eastAsia="sk-SK"/>
        </w:rPr>
        <w:t>? Kto nestúpa, klesá</w:t>
      </w:r>
      <w:r w:rsidR="00804755" w:rsidRPr="004854F3">
        <w:rPr>
          <w:rFonts w:eastAsia="Times New Roman"/>
          <w:szCs w:val="24"/>
          <w:lang w:eastAsia="sk-SK"/>
        </w:rPr>
        <w:t>!</w:t>
      </w:r>
    </w:p>
    <w:p w14:paraId="03DEBF55" w14:textId="79663016" w:rsidR="00D91830" w:rsidRPr="004854F3" w:rsidRDefault="00804EAA" w:rsidP="00ED492B">
      <w:pPr>
        <w:spacing w:after="60"/>
        <w:rPr>
          <w:rFonts w:eastAsia="Times New Roman"/>
          <w:szCs w:val="24"/>
          <w:lang w:eastAsia="sk-SK"/>
        </w:rPr>
      </w:pPr>
      <w:r w:rsidRPr="004854F3">
        <w:rPr>
          <w:rFonts w:eastAsia="Times New Roman"/>
          <w:szCs w:val="24"/>
          <w:lang w:eastAsia="sk-SK"/>
        </w:rPr>
        <w:t xml:space="preserve">7. Napokon vo zvyšku voľného času sa modli: </w:t>
      </w:r>
      <w:r w:rsidRPr="00562A7F">
        <w:rPr>
          <w:rFonts w:eastAsia="Times New Roman"/>
          <w:i/>
          <w:iCs/>
          <w:szCs w:val="24"/>
          <w:lang w:eastAsia="sk-SK"/>
        </w:rPr>
        <w:t xml:space="preserve">Hovor Pane, </w:t>
      </w:r>
      <w:r w:rsidR="00DB0D5F" w:rsidRPr="00562A7F">
        <w:rPr>
          <w:rFonts w:eastAsia="Times New Roman"/>
          <w:i/>
          <w:iCs/>
          <w:szCs w:val="24"/>
          <w:lang w:eastAsia="sk-SK"/>
        </w:rPr>
        <w:t>tvoj sluha počúva</w:t>
      </w:r>
      <w:r w:rsidR="00DB0D5F" w:rsidRPr="004854F3">
        <w:rPr>
          <w:rFonts w:eastAsia="Times New Roman"/>
          <w:szCs w:val="24"/>
          <w:lang w:eastAsia="sk-SK"/>
        </w:rPr>
        <w:t xml:space="preserve">. </w:t>
      </w:r>
    </w:p>
    <w:p w14:paraId="6922D205" w14:textId="77777777" w:rsidR="00ED492B" w:rsidRPr="004854F3" w:rsidRDefault="00ED492B">
      <w:pPr>
        <w:rPr>
          <w:rFonts w:asciiTheme="majorHAnsi" w:eastAsiaTheme="majorEastAsia" w:hAnsiTheme="majorHAnsi" w:cstheme="majorBidi"/>
          <w:color w:val="1F3763" w:themeColor="accent1" w:themeShade="7F"/>
          <w:szCs w:val="24"/>
        </w:rPr>
      </w:pPr>
      <w:r w:rsidRPr="004854F3">
        <w:rPr>
          <w:szCs w:val="24"/>
        </w:rPr>
        <w:br w:type="page"/>
      </w:r>
    </w:p>
    <w:p w14:paraId="6D1D1B6D" w14:textId="41C2CC42" w:rsidR="00DC475A" w:rsidRPr="004854F3" w:rsidRDefault="00527F3C" w:rsidP="00BC3375">
      <w:pPr>
        <w:pStyle w:val="Nadpis3"/>
      </w:pPr>
      <w:bookmarkStart w:id="7" w:name="_Toc126226742"/>
      <w:r w:rsidRPr="004854F3">
        <w:lastRenderedPageBreak/>
        <w:t xml:space="preserve">Štvrtok </w:t>
      </w:r>
      <w:r w:rsidR="007441FA" w:rsidRPr="004854F3">
        <w:t>poobede</w:t>
      </w:r>
      <w:bookmarkEnd w:id="7"/>
    </w:p>
    <w:p w14:paraId="62CEBF5A" w14:textId="2B8A3C6A" w:rsidR="00760317" w:rsidRPr="004854F3" w:rsidRDefault="003C16EF" w:rsidP="003810A1">
      <w:pPr>
        <w:jc w:val="center"/>
        <w:rPr>
          <w:i/>
          <w:iCs/>
          <w:szCs w:val="24"/>
        </w:rPr>
      </w:pPr>
      <w:r w:rsidRPr="004854F3">
        <w:rPr>
          <w:i/>
          <w:iCs/>
          <w:szCs w:val="24"/>
        </w:rPr>
        <w:t xml:space="preserve">Priblížilo sa </w:t>
      </w:r>
      <w:r w:rsidR="00EF7D81" w:rsidRPr="004854F3">
        <w:rPr>
          <w:i/>
          <w:iCs/>
          <w:szCs w:val="24"/>
        </w:rPr>
        <w:t>nebeské kráľovstvo</w:t>
      </w:r>
    </w:p>
    <w:p w14:paraId="214C36CA" w14:textId="0F732626" w:rsidR="003810A1" w:rsidRPr="004854F3" w:rsidRDefault="009609C7" w:rsidP="009609C7">
      <w:pPr>
        <w:pStyle w:val="Nadpis1"/>
        <w:rPr>
          <w:sz w:val="24"/>
          <w:szCs w:val="24"/>
        </w:rPr>
      </w:pPr>
      <w:bookmarkStart w:id="8" w:name="_Toc121140933"/>
      <w:bookmarkStart w:id="9" w:name="_Toc126226743"/>
      <w:r w:rsidRPr="004854F3">
        <w:rPr>
          <w:sz w:val="24"/>
          <w:szCs w:val="24"/>
        </w:rPr>
        <w:t xml:space="preserve">1. </w:t>
      </w:r>
      <w:bookmarkEnd w:id="8"/>
      <w:r w:rsidR="00BA4596" w:rsidRPr="004854F3">
        <w:rPr>
          <w:sz w:val="24"/>
          <w:szCs w:val="24"/>
        </w:rPr>
        <w:t xml:space="preserve">Kristovi učeníci </w:t>
      </w:r>
      <w:r w:rsidR="00BA0396" w:rsidRPr="004854F3">
        <w:rPr>
          <w:sz w:val="24"/>
          <w:szCs w:val="24"/>
        </w:rPr>
        <w:t xml:space="preserve">sa stávajú učeníkmi </w:t>
      </w:r>
      <w:r w:rsidR="00CB46B2" w:rsidRPr="004854F3">
        <w:rPr>
          <w:sz w:val="24"/>
          <w:szCs w:val="24"/>
        </w:rPr>
        <w:t>kráľovstva</w:t>
      </w:r>
      <w:bookmarkEnd w:id="9"/>
      <w:r w:rsidR="002A2CA6">
        <w:rPr>
          <w:sz w:val="24"/>
          <w:szCs w:val="24"/>
        </w:rPr>
        <w:t>.</w:t>
      </w:r>
    </w:p>
    <w:p w14:paraId="378E13A8" w14:textId="5135E5B1" w:rsidR="00D21796" w:rsidRPr="004854F3" w:rsidRDefault="00AC198C" w:rsidP="003E05DE">
      <w:r w:rsidRPr="004854F3">
        <w:t>1</w:t>
      </w:r>
      <w:r w:rsidR="00242C45" w:rsidRPr="004854F3">
        <w:t xml:space="preserve">. </w:t>
      </w:r>
      <w:r w:rsidR="003B4016" w:rsidRPr="004854F3">
        <w:t>S</w:t>
      </w:r>
      <w:r w:rsidR="00BB4139" w:rsidRPr="004854F3">
        <w:t xml:space="preserve">aleziáni spolupracovníci </w:t>
      </w:r>
      <w:r w:rsidR="003B4016" w:rsidRPr="004854F3">
        <w:t>sľubujú</w:t>
      </w:r>
      <w:r w:rsidR="00BB4139" w:rsidRPr="004854F3">
        <w:t xml:space="preserve">, že </w:t>
      </w:r>
      <w:r w:rsidR="003B4016" w:rsidRPr="004854F3">
        <w:t>budú</w:t>
      </w:r>
      <w:r w:rsidR="00BB4139" w:rsidRPr="004854F3">
        <w:t xml:space="preserve"> </w:t>
      </w:r>
      <w:r w:rsidR="006D06C5" w:rsidRPr="004854F3">
        <w:t>pracovať v</w:t>
      </w:r>
      <w:r w:rsidR="003C0507" w:rsidRPr="004854F3">
        <w:t> </w:t>
      </w:r>
      <w:r w:rsidR="00936A3B" w:rsidRPr="004854F3">
        <w:t>Božom</w:t>
      </w:r>
      <w:r w:rsidR="003C0507" w:rsidRPr="004854F3">
        <w:t>,</w:t>
      </w:r>
      <w:r w:rsidR="00936A3B" w:rsidRPr="004854F3">
        <w:t xml:space="preserve"> alebo ako hovorí evanjelista Matúš, v nebeskom kráľovstve</w:t>
      </w:r>
      <w:r w:rsidR="00C2058B" w:rsidRPr="004854F3">
        <w:t xml:space="preserve">. </w:t>
      </w:r>
      <w:r w:rsidR="004B68E9" w:rsidRPr="004854F3">
        <w:t>Čo to vlastne znamená</w:t>
      </w:r>
      <w:r w:rsidR="003616CF" w:rsidRPr="004854F3">
        <w:t xml:space="preserve"> pracovať v Božom kráľovstve</w:t>
      </w:r>
      <w:r w:rsidR="00976F35" w:rsidRPr="004854F3">
        <w:t>? Niekto to stotožní s prácou v Cirkvi, iní zase s</w:t>
      </w:r>
      <w:r w:rsidR="001625D6" w:rsidRPr="004854F3">
        <w:t> </w:t>
      </w:r>
      <w:r w:rsidR="00976F35" w:rsidRPr="004854F3">
        <w:t>apoštolátom</w:t>
      </w:r>
      <w:r w:rsidR="001625D6" w:rsidRPr="004854F3">
        <w:t>, iní zase aj s</w:t>
      </w:r>
      <w:r w:rsidR="000D1B38" w:rsidRPr="004854F3">
        <w:t> </w:t>
      </w:r>
      <w:r w:rsidR="001625D6" w:rsidRPr="004854F3">
        <w:t>modlitbou</w:t>
      </w:r>
      <w:r w:rsidR="000D1B38" w:rsidRPr="004854F3">
        <w:t>. Nuž priznajme si to úprimne</w:t>
      </w:r>
      <w:r w:rsidR="00F025AE" w:rsidRPr="004854F3">
        <w:t>, Božie kráľovstvo je veľmi tajomný výraz</w:t>
      </w:r>
      <w:r w:rsidR="009A43B8" w:rsidRPr="004854F3">
        <w:t xml:space="preserve">. </w:t>
      </w:r>
      <w:r w:rsidR="004B68E9" w:rsidRPr="004854F3">
        <w:t xml:space="preserve"> </w:t>
      </w:r>
    </w:p>
    <w:p w14:paraId="5679D648" w14:textId="1CC4E436" w:rsidR="003F1ABB" w:rsidRPr="004854F3" w:rsidRDefault="007929EC" w:rsidP="00ED492B">
      <w:pPr>
        <w:spacing w:after="60"/>
        <w:rPr>
          <w:szCs w:val="24"/>
        </w:rPr>
      </w:pPr>
      <w:r w:rsidRPr="004854F3">
        <w:rPr>
          <w:szCs w:val="24"/>
        </w:rPr>
        <w:t>2</w:t>
      </w:r>
      <w:r w:rsidR="003F1ABB" w:rsidRPr="004854F3">
        <w:rPr>
          <w:szCs w:val="24"/>
        </w:rPr>
        <w:t>. Sv. Justín (+ cca 180), kresťanský filozof a</w:t>
      </w:r>
      <w:r w:rsidR="00920476" w:rsidRPr="004854F3">
        <w:rPr>
          <w:szCs w:val="24"/>
        </w:rPr>
        <w:t> </w:t>
      </w:r>
      <w:r w:rsidR="003F1ABB" w:rsidRPr="004854F3">
        <w:rPr>
          <w:szCs w:val="24"/>
        </w:rPr>
        <w:t>mučeník</w:t>
      </w:r>
      <w:r w:rsidR="00920476" w:rsidRPr="004854F3">
        <w:rPr>
          <w:szCs w:val="24"/>
        </w:rPr>
        <w:t xml:space="preserve"> </w:t>
      </w:r>
      <w:r w:rsidR="00075E73" w:rsidRPr="004854F3">
        <w:rPr>
          <w:szCs w:val="24"/>
        </w:rPr>
        <w:t>píše</w:t>
      </w:r>
      <w:r w:rsidR="003F1ABB" w:rsidRPr="004854F3">
        <w:rPr>
          <w:szCs w:val="24"/>
        </w:rPr>
        <w:t xml:space="preserve"> rímskym vrchnostiam: </w:t>
      </w:r>
      <w:r w:rsidR="003F1ABB" w:rsidRPr="004854F3">
        <w:rPr>
          <w:i/>
          <w:iCs/>
          <w:szCs w:val="24"/>
        </w:rPr>
        <w:t>vy ste počuli, že my očakávame príchod kráľovstva a myslíte si, že ide o nejaké pozemské kráľovstvo</w:t>
      </w:r>
      <w:r w:rsidR="003F1ABB" w:rsidRPr="004854F3">
        <w:rPr>
          <w:szCs w:val="24"/>
        </w:rPr>
        <w:t xml:space="preserve"> (</w:t>
      </w:r>
      <w:r w:rsidR="003F1ABB" w:rsidRPr="004854F3">
        <w:rPr>
          <w:smallCaps/>
          <w:szCs w:val="24"/>
        </w:rPr>
        <w:t>Justín</w:t>
      </w:r>
      <w:r w:rsidR="003F1ABB" w:rsidRPr="004854F3">
        <w:rPr>
          <w:szCs w:val="24"/>
        </w:rPr>
        <w:t xml:space="preserve">, </w:t>
      </w:r>
      <w:r w:rsidR="003F1ABB" w:rsidRPr="004854F3">
        <w:rPr>
          <w:i/>
          <w:iCs/>
          <w:szCs w:val="24"/>
        </w:rPr>
        <w:t>Prvá apológia</w:t>
      </w:r>
      <w:r w:rsidR="003F1ABB" w:rsidRPr="004854F3">
        <w:rPr>
          <w:szCs w:val="24"/>
        </w:rPr>
        <w:t xml:space="preserve"> XI, 1)</w:t>
      </w:r>
      <w:r w:rsidR="008D4D7E" w:rsidRPr="004854F3">
        <w:rPr>
          <w:szCs w:val="24"/>
        </w:rPr>
        <w:t xml:space="preserve"> a následne </w:t>
      </w:r>
      <w:r w:rsidR="003F1ABB" w:rsidRPr="004854F3">
        <w:rPr>
          <w:szCs w:val="24"/>
        </w:rPr>
        <w:t xml:space="preserve">vysvetľuje, že kresťania neočakávajú nejaké pozemské kráľovstvo, ale nebeské. </w:t>
      </w:r>
      <w:r w:rsidR="003F36C4" w:rsidRPr="004854F3">
        <w:rPr>
          <w:szCs w:val="24"/>
        </w:rPr>
        <w:t>Zdalo by sa teda</w:t>
      </w:r>
      <w:r w:rsidR="003F1ABB" w:rsidRPr="004854F3">
        <w:rPr>
          <w:szCs w:val="24"/>
        </w:rPr>
        <w:t xml:space="preserve">, že </w:t>
      </w:r>
      <w:r w:rsidR="00843DD6" w:rsidRPr="004854F3">
        <w:rPr>
          <w:szCs w:val="24"/>
        </w:rPr>
        <w:t>nebeské kráľovstvo je niečo</w:t>
      </w:r>
      <w:r w:rsidR="003F1ABB" w:rsidRPr="004854F3">
        <w:rPr>
          <w:szCs w:val="24"/>
        </w:rPr>
        <w:t xml:space="preserve">, čo nás čaká po smrti. </w:t>
      </w:r>
      <w:r w:rsidR="00AE7A52" w:rsidRPr="004854F3">
        <w:rPr>
          <w:szCs w:val="24"/>
        </w:rPr>
        <w:t xml:space="preserve">V evanjeliu </w:t>
      </w:r>
      <w:r w:rsidR="00ED25E6" w:rsidRPr="004854F3">
        <w:rPr>
          <w:szCs w:val="24"/>
        </w:rPr>
        <w:t xml:space="preserve">však počúvame Ježiša, ktorý ohlasuje, že </w:t>
      </w:r>
      <w:r w:rsidR="00081A53" w:rsidRPr="004854F3">
        <w:rPr>
          <w:i/>
          <w:iCs/>
          <w:szCs w:val="24"/>
        </w:rPr>
        <w:t xml:space="preserve">Božie kráľovstvo sa priblížilo. </w:t>
      </w:r>
      <w:r w:rsidR="00081A53" w:rsidRPr="004854F3">
        <w:rPr>
          <w:szCs w:val="24"/>
        </w:rPr>
        <w:t xml:space="preserve">(Mt </w:t>
      </w:r>
      <w:r w:rsidR="00115688" w:rsidRPr="004854F3">
        <w:rPr>
          <w:szCs w:val="24"/>
        </w:rPr>
        <w:t>4,17; Mk 1,</w:t>
      </w:r>
      <w:r w:rsidR="00B32455" w:rsidRPr="004854F3">
        <w:rPr>
          <w:szCs w:val="24"/>
        </w:rPr>
        <w:t xml:space="preserve">15; Lk </w:t>
      </w:r>
      <w:r w:rsidR="007A70D5" w:rsidRPr="004854F3">
        <w:rPr>
          <w:szCs w:val="24"/>
        </w:rPr>
        <w:t>10,9)</w:t>
      </w:r>
      <w:r w:rsidR="00461B47" w:rsidRPr="004854F3">
        <w:rPr>
          <w:szCs w:val="24"/>
        </w:rPr>
        <w:t xml:space="preserve"> </w:t>
      </w:r>
      <w:r w:rsidR="003F1ABB" w:rsidRPr="004854F3">
        <w:rPr>
          <w:szCs w:val="24"/>
        </w:rPr>
        <w:t xml:space="preserve">Čo to znamená, že sa priblížilo? Že je tu? Iné miesta evanjelia zase hovoria: </w:t>
      </w:r>
      <w:r w:rsidR="003F1ABB" w:rsidRPr="004854F3">
        <w:rPr>
          <w:i/>
          <w:iCs/>
          <w:szCs w:val="24"/>
        </w:rPr>
        <w:t>Božie kráľovstvo už prišlo</w:t>
      </w:r>
      <w:r w:rsidR="003F1ABB" w:rsidRPr="004854F3">
        <w:rPr>
          <w:szCs w:val="24"/>
        </w:rPr>
        <w:t xml:space="preserve"> (Mt 12,28) a tiež, že </w:t>
      </w:r>
      <w:r w:rsidR="003F1ABB" w:rsidRPr="004854F3">
        <w:rPr>
          <w:i/>
          <w:iCs/>
          <w:szCs w:val="24"/>
        </w:rPr>
        <w:t>Božie kráľovstvo sa vám vezme</w:t>
      </w:r>
      <w:r w:rsidR="003F1ABB" w:rsidRPr="004854F3">
        <w:rPr>
          <w:szCs w:val="24"/>
        </w:rPr>
        <w:t xml:space="preserve"> (Mt 21,43) a inde zase: toto </w:t>
      </w:r>
      <w:r w:rsidR="003F1ABB" w:rsidRPr="004854F3">
        <w:rPr>
          <w:i/>
          <w:iCs/>
          <w:szCs w:val="24"/>
        </w:rPr>
        <w:t>kráľovstvo patrí deťom</w:t>
      </w:r>
      <w:r w:rsidR="003F1ABB" w:rsidRPr="004854F3">
        <w:rPr>
          <w:szCs w:val="24"/>
        </w:rPr>
        <w:t xml:space="preserve"> (Mk 10,14-15)</w:t>
      </w:r>
      <w:r w:rsidR="00050858">
        <w:rPr>
          <w:szCs w:val="24"/>
        </w:rPr>
        <w:t>.</w:t>
      </w:r>
      <w:r w:rsidR="003F1ABB" w:rsidRPr="004854F3">
        <w:rPr>
          <w:szCs w:val="24"/>
        </w:rPr>
        <w:t xml:space="preserve"> Lukáš nám zase hovorí, </w:t>
      </w:r>
      <w:r w:rsidR="003F1ABB" w:rsidRPr="004854F3">
        <w:rPr>
          <w:i/>
          <w:iCs/>
          <w:szCs w:val="24"/>
        </w:rPr>
        <w:t>že má byť zvestované</w:t>
      </w:r>
      <w:r w:rsidR="003F1ABB" w:rsidRPr="004854F3">
        <w:rPr>
          <w:szCs w:val="24"/>
        </w:rPr>
        <w:t xml:space="preserve"> (Lk 9,60 a i.). A čo je obsahom „zvestovania Božieho kráľovstva“? </w:t>
      </w:r>
      <w:r w:rsidR="00770991" w:rsidRPr="004854F3">
        <w:rPr>
          <w:szCs w:val="24"/>
        </w:rPr>
        <w:t>Azda</w:t>
      </w:r>
      <w:r w:rsidR="003F1ABB" w:rsidRPr="004854F3">
        <w:rPr>
          <w:szCs w:val="24"/>
        </w:rPr>
        <w:t xml:space="preserve"> to, že sa postavíme na ulicu a budeme ľuďom hovoriť túto vetu?  Evanjelium tiež hovorí, že </w:t>
      </w:r>
      <w:r w:rsidR="003F1ABB" w:rsidRPr="004854F3">
        <w:rPr>
          <w:i/>
          <w:iCs/>
          <w:szCs w:val="24"/>
        </w:rPr>
        <w:t>Božie kráľovstvo neprichádza tak, že by sa to dalo spozorovať.  Ani nepovedia: “Aha, tu je!” alebo: “Tamto je!”, lebo Božie kráľovstvo je medzi vami.</w:t>
      </w:r>
      <w:r w:rsidR="003F1ABB" w:rsidRPr="004854F3">
        <w:rPr>
          <w:szCs w:val="24"/>
        </w:rPr>
        <w:t xml:space="preserve"> (Lk 17,20-21). </w:t>
      </w:r>
      <w:r w:rsidR="00D353D0" w:rsidRPr="004854F3">
        <w:rPr>
          <w:szCs w:val="24"/>
        </w:rPr>
        <w:t>Uvedomujeme</w:t>
      </w:r>
      <w:r w:rsidR="00623286" w:rsidRPr="004854F3">
        <w:rPr>
          <w:szCs w:val="24"/>
        </w:rPr>
        <w:t xml:space="preserve"> si</w:t>
      </w:r>
      <w:r w:rsidR="003F1ABB" w:rsidRPr="004854F3">
        <w:rPr>
          <w:szCs w:val="24"/>
        </w:rPr>
        <w:t>, že v</w:t>
      </w:r>
      <w:r w:rsidR="00AD2A56" w:rsidRPr="004854F3">
        <w:rPr>
          <w:szCs w:val="24"/>
        </w:rPr>
        <w:t> </w:t>
      </w:r>
      <w:r w:rsidR="003F1ABB" w:rsidRPr="004854F3">
        <w:rPr>
          <w:szCs w:val="24"/>
        </w:rPr>
        <w:t>Otčenášoch</w:t>
      </w:r>
      <w:r w:rsidR="00AD2A56" w:rsidRPr="004854F3">
        <w:rPr>
          <w:szCs w:val="24"/>
        </w:rPr>
        <w:t>, ktoré denne</w:t>
      </w:r>
      <w:r w:rsidR="003F1ABB" w:rsidRPr="004854F3">
        <w:rPr>
          <w:szCs w:val="24"/>
        </w:rPr>
        <w:t xml:space="preserve"> viackrát </w:t>
      </w:r>
      <w:r w:rsidR="00AD2A56" w:rsidRPr="004854F3">
        <w:rPr>
          <w:szCs w:val="24"/>
        </w:rPr>
        <w:t>vyslovíme</w:t>
      </w:r>
      <w:r w:rsidR="00102F14" w:rsidRPr="004854F3">
        <w:rPr>
          <w:szCs w:val="24"/>
        </w:rPr>
        <w:t>,</w:t>
      </w:r>
      <w:r w:rsidR="00AD2A56" w:rsidRPr="004854F3">
        <w:rPr>
          <w:szCs w:val="24"/>
        </w:rPr>
        <w:t xml:space="preserve"> </w:t>
      </w:r>
      <w:r w:rsidR="003F1ABB" w:rsidRPr="004854F3">
        <w:rPr>
          <w:i/>
          <w:iCs/>
          <w:szCs w:val="24"/>
        </w:rPr>
        <w:t>prosíme o príchod Božieho kráľovstva</w:t>
      </w:r>
      <w:r w:rsidR="00D353D0" w:rsidRPr="004854F3">
        <w:rPr>
          <w:szCs w:val="24"/>
        </w:rPr>
        <w:t>?</w:t>
      </w:r>
      <w:r w:rsidR="003F1ABB" w:rsidRPr="004854F3">
        <w:rPr>
          <w:szCs w:val="24"/>
        </w:rPr>
        <w:t xml:space="preserve"> </w:t>
      </w:r>
      <w:r w:rsidR="004B3029" w:rsidRPr="004854F3">
        <w:rPr>
          <w:szCs w:val="24"/>
        </w:rPr>
        <w:t>D</w:t>
      </w:r>
      <w:r w:rsidR="003F1ABB" w:rsidRPr="004854F3">
        <w:rPr>
          <w:szCs w:val="24"/>
        </w:rPr>
        <w:t>ajme si ruku na srdce: vieme naozaj, o čo vlastne prosíme?</w:t>
      </w:r>
    </w:p>
    <w:p w14:paraId="4B2A423F" w14:textId="76FD29A6" w:rsidR="007C39F7" w:rsidRPr="004854F3" w:rsidRDefault="00A97CC5" w:rsidP="00ED492B">
      <w:pPr>
        <w:spacing w:after="60"/>
        <w:rPr>
          <w:szCs w:val="24"/>
        </w:rPr>
      </w:pPr>
      <w:r w:rsidRPr="004854F3">
        <w:rPr>
          <w:szCs w:val="24"/>
        </w:rPr>
        <w:t>3</w:t>
      </w:r>
      <w:r w:rsidR="007C39F7" w:rsidRPr="004854F3">
        <w:rPr>
          <w:szCs w:val="24"/>
        </w:rPr>
        <w:t xml:space="preserve">. </w:t>
      </w:r>
      <w:r w:rsidR="00E47C43" w:rsidRPr="004854F3">
        <w:rPr>
          <w:szCs w:val="24"/>
        </w:rPr>
        <w:t xml:space="preserve">Duchovné cvičenia nie sú priestorom na </w:t>
      </w:r>
      <w:r w:rsidR="0092500C" w:rsidRPr="004854F3">
        <w:rPr>
          <w:szCs w:val="24"/>
        </w:rPr>
        <w:t xml:space="preserve">to, aby sme </w:t>
      </w:r>
      <w:r w:rsidR="0002133B" w:rsidRPr="004854F3">
        <w:rPr>
          <w:szCs w:val="24"/>
        </w:rPr>
        <w:t xml:space="preserve"> podrobne skúmali </w:t>
      </w:r>
      <w:r w:rsidR="004E7082" w:rsidRPr="004854F3">
        <w:rPr>
          <w:szCs w:val="24"/>
        </w:rPr>
        <w:t>pojem Božieho kráľovstva</w:t>
      </w:r>
      <w:r w:rsidR="00D26637" w:rsidRPr="004854F3">
        <w:rPr>
          <w:szCs w:val="24"/>
        </w:rPr>
        <w:t xml:space="preserve"> v</w:t>
      </w:r>
      <w:r w:rsidR="00A1231E" w:rsidRPr="004854F3">
        <w:rPr>
          <w:szCs w:val="24"/>
        </w:rPr>
        <w:t> </w:t>
      </w:r>
      <w:r w:rsidR="00D26637" w:rsidRPr="004854F3">
        <w:rPr>
          <w:szCs w:val="24"/>
        </w:rPr>
        <w:t>evanjeliách</w:t>
      </w:r>
      <w:r w:rsidR="00A1231E" w:rsidRPr="004854F3">
        <w:rPr>
          <w:szCs w:val="24"/>
        </w:rPr>
        <w:t>,</w:t>
      </w:r>
      <w:r w:rsidR="00D26637" w:rsidRPr="004854F3">
        <w:rPr>
          <w:szCs w:val="24"/>
        </w:rPr>
        <w:t xml:space="preserve"> </w:t>
      </w:r>
      <w:r w:rsidR="00017AAD" w:rsidRPr="004854F3">
        <w:rPr>
          <w:szCs w:val="24"/>
        </w:rPr>
        <w:t xml:space="preserve">prípadne v celom Novom zákone. </w:t>
      </w:r>
      <w:r w:rsidR="00B25E2B" w:rsidRPr="004854F3">
        <w:rPr>
          <w:szCs w:val="24"/>
        </w:rPr>
        <w:t xml:space="preserve">V jednoduchosti </w:t>
      </w:r>
      <w:r w:rsidR="003A39E7" w:rsidRPr="004854F3">
        <w:rPr>
          <w:szCs w:val="24"/>
        </w:rPr>
        <w:t xml:space="preserve">sa </w:t>
      </w:r>
      <w:r w:rsidR="009E09BB" w:rsidRPr="004854F3">
        <w:rPr>
          <w:szCs w:val="24"/>
        </w:rPr>
        <w:t>počas týchto dní oprieme o</w:t>
      </w:r>
      <w:r w:rsidR="00F87595" w:rsidRPr="004854F3">
        <w:rPr>
          <w:szCs w:val="24"/>
        </w:rPr>
        <w:t> 52 veršov Matúšovho evanjelia (</w:t>
      </w:r>
      <w:r w:rsidR="006A27F3" w:rsidRPr="004854F3">
        <w:rPr>
          <w:szCs w:val="24"/>
        </w:rPr>
        <w:t>Mt13,1-52</w:t>
      </w:r>
      <w:r w:rsidR="00C56345" w:rsidRPr="004854F3">
        <w:rPr>
          <w:szCs w:val="24"/>
        </w:rPr>
        <w:t>),</w:t>
      </w:r>
      <w:r w:rsidR="006A27F3" w:rsidRPr="004854F3">
        <w:rPr>
          <w:szCs w:val="24"/>
        </w:rPr>
        <w:t xml:space="preserve"> </w:t>
      </w:r>
      <w:r w:rsidR="00C56345" w:rsidRPr="004854F3">
        <w:rPr>
          <w:szCs w:val="24"/>
        </w:rPr>
        <w:t>ktoré nám prinášajú</w:t>
      </w:r>
      <w:r w:rsidR="006A27F3" w:rsidRPr="004854F3">
        <w:rPr>
          <w:szCs w:val="24"/>
        </w:rPr>
        <w:t xml:space="preserve"> 8 veľmi známych podobenstiev</w:t>
      </w:r>
      <w:r w:rsidR="00F37067" w:rsidRPr="004854F3">
        <w:rPr>
          <w:rStyle w:val="Odkaznapoznmkupodiarou"/>
          <w:szCs w:val="24"/>
        </w:rPr>
        <w:footnoteReference w:id="1"/>
      </w:r>
      <w:r w:rsidR="006A27F3" w:rsidRPr="004854F3">
        <w:rPr>
          <w:szCs w:val="24"/>
        </w:rPr>
        <w:t xml:space="preserve">: o rozsievačovi, o kúkoli medzi pšenicou, o horčičnom zrnku, o kvase, o poklade na poli, o perle a o sieti; a tiež dve vysvetlenia podobenstiev: o rozsievačovi a o kúkoli medzi pšenicou. Okrem prvého </w:t>
      </w:r>
      <w:r w:rsidR="000539CD" w:rsidRPr="004854F3">
        <w:rPr>
          <w:szCs w:val="24"/>
        </w:rPr>
        <w:t xml:space="preserve">začínajú </w:t>
      </w:r>
      <w:r w:rsidR="006A27F3" w:rsidRPr="004854F3">
        <w:rPr>
          <w:szCs w:val="24"/>
        </w:rPr>
        <w:t xml:space="preserve">všetky vetou: </w:t>
      </w:r>
      <w:r w:rsidR="006A27F3" w:rsidRPr="004854F3">
        <w:rPr>
          <w:i/>
          <w:iCs/>
          <w:szCs w:val="24"/>
        </w:rPr>
        <w:t>nebeské kráľovstvo je podobné/sa podobá</w:t>
      </w:r>
      <w:r w:rsidR="006A27F3" w:rsidRPr="004854F3">
        <w:rPr>
          <w:szCs w:val="24"/>
        </w:rPr>
        <w:t xml:space="preserve">. Ježiš tu jasne hovorí, že </w:t>
      </w:r>
      <w:r w:rsidR="00BC701C" w:rsidRPr="004854F3">
        <w:rPr>
          <w:szCs w:val="24"/>
        </w:rPr>
        <w:t xml:space="preserve">učeníci dostávajú </w:t>
      </w:r>
      <w:r w:rsidR="006A27F3" w:rsidRPr="004854F3">
        <w:rPr>
          <w:szCs w:val="24"/>
        </w:rPr>
        <w:t>dar</w:t>
      </w:r>
      <w:r w:rsidR="006A27F3" w:rsidRPr="004854F3">
        <w:rPr>
          <w:i/>
          <w:iCs/>
          <w:szCs w:val="24"/>
        </w:rPr>
        <w:t xml:space="preserve"> poznať tajomstvá Božieho kráľovstva</w:t>
      </w:r>
      <w:r w:rsidR="006A27F3" w:rsidRPr="004854F3">
        <w:rPr>
          <w:szCs w:val="24"/>
        </w:rPr>
        <w:t xml:space="preserve"> (Mt 13,11) a záverečná veta zasa naznačuje, že porozumenie podobenstiev </w:t>
      </w:r>
      <w:r w:rsidR="00F05571" w:rsidRPr="004854F3">
        <w:rPr>
          <w:szCs w:val="24"/>
        </w:rPr>
        <w:t>umožňuje</w:t>
      </w:r>
      <w:r w:rsidR="006A27F3" w:rsidRPr="004854F3">
        <w:rPr>
          <w:i/>
          <w:iCs/>
          <w:szCs w:val="24"/>
        </w:rPr>
        <w:t xml:space="preserve"> stať sa učeníkmi Božieho kráľovstva</w:t>
      </w:r>
      <w:r w:rsidR="006A27F3" w:rsidRPr="004854F3">
        <w:rPr>
          <w:szCs w:val="24"/>
        </w:rPr>
        <w:t xml:space="preserve">. (Mt 13,52) </w:t>
      </w:r>
      <w:r w:rsidR="00B61589" w:rsidRPr="004854F3">
        <w:rPr>
          <w:szCs w:val="24"/>
        </w:rPr>
        <w:t>Mohli by sme povedať, že tu ide o novú kvalitu nasledovania Krista</w:t>
      </w:r>
      <w:r w:rsidR="004F4F7F" w:rsidRPr="004854F3">
        <w:rPr>
          <w:szCs w:val="24"/>
        </w:rPr>
        <w:t xml:space="preserve">, akoby </w:t>
      </w:r>
      <w:r w:rsidR="006A27F3" w:rsidRPr="004854F3">
        <w:rPr>
          <w:szCs w:val="24"/>
        </w:rPr>
        <w:t xml:space="preserve">nový </w:t>
      </w:r>
      <w:r w:rsidR="004F4F7F" w:rsidRPr="004854F3">
        <w:rPr>
          <w:szCs w:val="24"/>
        </w:rPr>
        <w:t xml:space="preserve">nesmierne dôležitý </w:t>
      </w:r>
      <w:r w:rsidR="006A27F3" w:rsidRPr="004854F3">
        <w:rPr>
          <w:szCs w:val="24"/>
        </w:rPr>
        <w:t xml:space="preserve">stupeň učeníctva. Ten prvý </w:t>
      </w:r>
      <w:r w:rsidR="00E15F47" w:rsidRPr="004854F3">
        <w:rPr>
          <w:szCs w:val="24"/>
        </w:rPr>
        <w:t>spočíva v tom, že sme oslovení a povolaní Kristom</w:t>
      </w:r>
      <w:r w:rsidR="00F10EBB" w:rsidRPr="004854F3">
        <w:rPr>
          <w:szCs w:val="24"/>
        </w:rPr>
        <w:t xml:space="preserve"> – spoznali sme podmienky nasledovania (= viď DC 2022)</w:t>
      </w:r>
      <w:r w:rsidR="00E15F47" w:rsidRPr="004854F3">
        <w:rPr>
          <w:szCs w:val="24"/>
        </w:rPr>
        <w:t>, ten druh</w:t>
      </w:r>
      <w:r w:rsidR="00910654" w:rsidRPr="004854F3">
        <w:rPr>
          <w:szCs w:val="24"/>
        </w:rPr>
        <w:t>ý, ktorý sa pred nami otvára,</w:t>
      </w:r>
      <w:r w:rsidR="00E15F47" w:rsidRPr="004854F3">
        <w:rPr>
          <w:szCs w:val="24"/>
        </w:rPr>
        <w:t xml:space="preserve"> </w:t>
      </w:r>
      <w:r w:rsidR="0051192F" w:rsidRPr="004854F3">
        <w:rPr>
          <w:szCs w:val="24"/>
        </w:rPr>
        <w:t xml:space="preserve">je pozvanie </w:t>
      </w:r>
      <w:r w:rsidR="00910654" w:rsidRPr="004854F3">
        <w:rPr>
          <w:szCs w:val="24"/>
        </w:rPr>
        <w:t xml:space="preserve">vstúpiť hlbšie do poznania </w:t>
      </w:r>
      <w:r w:rsidR="00B70E9F" w:rsidRPr="004854F3">
        <w:rPr>
          <w:szCs w:val="24"/>
        </w:rPr>
        <w:t>tajomstiev</w:t>
      </w:r>
      <w:r w:rsidR="0051192F" w:rsidRPr="004854F3">
        <w:rPr>
          <w:szCs w:val="24"/>
        </w:rPr>
        <w:t xml:space="preserve"> Božieho kráľovstva. </w:t>
      </w:r>
    </w:p>
    <w:p w14:paraId="64AEB6AE" w14:textId="0DDBC80F" w:rsidR="005A06E8" w:rsidRPr="004854F3" w:rsidRDefault="000F15B8" w:rsidP="00EF7D81">
      <w:pPr>
        <w:rPr>
          <w:szCs w:val="24"/>
        </w:rPr>
      </w:pPr>
      <w:r w:rsidRPr="004854F3">
        <w:rPr>
          <w:szCs w:val="24"/>
        </w:rPr>
        <w:t>4</w:t>
      </w:r>
      <w:r w:rsidR="005A06E8" w:rsidRPr="004854F3">
        <w:rPr>
          <w:szCs w:val="24"/>
        </w:rPr>
        <w:t xml:space="preserve">. </w:t>
      </w:r>
      <w:r w:rsidR="0069639D" w:rsidRPr="004854F3">
        <w:rPr>
          <w:szCs w:val="24"/>
        </w:rPr>
        <w:t>Okrem pojmu nebeské kráľovstvo je veľmi dôležité</w:t>
      </w:r>
      <w:r w:rsidR="00CE1ED2" w:rsidRPr="004854F3">
        <w:rPr>
          <w:szCs w:val="24"/>
        </w:rPr>
        <w:t xml:space="preserve"> objasniť si, čo rozumieme pod slovom tajomstvo. </w:t>
      </w:r>
      <w:r w:rsidR="00D34CE2" w:rsidRPr="004854F3">
        <w:rPr>
          <w:szCs w:val="24"/>
        </w:rPr>
        <w:t xml:space="preserve">Z ľudského hľadiska </w:t>
      </w:r>
      <w:r w:rsidR="00E10926" w:rsidRPr="004854F3">
        <w:rPr>
          <w:szCs w:val="24"/>
        </w:rPr>
        <w:t>sa tajomstvo javí ako niečo</w:t>
      </w:r>
      <w:r w:rsidR="00D34CE2" w:rsidRPr="004854F3">
        <w:rPr>
          <w:szCs w:val="24"/>
        </w:rPr>
        <w:t xml:space="preserve"> tajomné, nepreskúmané, nepredvídateľné</w:t>
      </w:r>
      <w:r w:rsidR="00E10926" w:rsidRPr="004854F3">
        <w:rPr>
          <w:szCs w:val="24"/>
        </w:rPr>
        <w:t xml:space="preserve">, nepochopiteľné. </w:t>
      </w:r>
      <w:r w:rsidR="00761706" w:rsidRPr="004854F3">
        <w:rPr>
          <w:szCs w:val="24"/>
        </w:rPr>
        <w:t>Z kresťanského hľadiska tajomstvo je skrytá pravda</w:t>
      </w:r>
      <w:r w:rsidR="0032790A" w:rsidRPr="004854F3">
        <w:rPr>
          <w:szCs w:val="24"/>
        </w:rPr>
        <w:t xml:space="preserve">, ktorá sa v určitých momentoch niektorým ľuďom čiastočne odkrýva. </w:t>
      </w:r>
      <w:r w:rsidR="00C0339A" w:rsidRPr="004854F3">
        <w:rPr>
          <w:szCs w:val="24"/>
        </w:rPr>
        <w:t xml:space="preserve">Takto kresťan stojí pred tajomstvom Boha, </w:t>
      </w:r>
      <w:r w:rsidR="00EA3C88" w:rsidRPr="004854F3">
        <w:rPr>
          <w:szCs w:val="24"/>
        </w:rPr>
        <w:t>ktorý vždy zostane tajomstvom,</w:t>
      </w:r>
      <w:r w:rsidR="002F5B92" w:rsidRPr="004854F3">
        <w:rPr>
          <w:szCs w:val="24"/>
        </w:rPr>
        <w:t xml:space="preserve"> nemôžeme ho plne pochopiť a poznať, ale </w:t>
      </w:r>
      <w:r w:rsidR="00C0339A" w:rsidRPr="004854F3">
        <w:rPr>
          <w:szCs w:val="24"/>
        </w:rPr>
        <w:t>čiast</w:t>
      </w:r>
      <w:r w:rsidR="00626374" w:rsidRPr="004854F3">
        <w:rPr>
          <w:szCs w:val="24"/>
        </w:rPr>
        <w:t>očne o ňom niečo vie</w:t>
      </w:r>
      <w:r w:rsidR="00337FF7" w:rsidRPr="004854F3">
        <w:rPr>
          <w:szCs w:val="24"/>
        </w:rPr>
        <w:t>me</w:t>
      </w:r>
      <w:r w:rsidR="00626374" w:rsidRPr="004854F3">
        <w:rPr>
          <w:szCs w:val="24"/>
        </w:rPr>
        <w:t>, lebo Boh v</w:t>
      </w:r>
      <w:r w:rsidR="00552238" w:rsidRPr="004854F3">
        <w:rPr>
          <w:szCs w:val="24"/>
        </w:rPr>
        <w:t xml:space="preserve"> Starom zákone a v </w:t>
      </w:r>
      <w:r w:rsidR="00626374" w:rsidRPr="004854F3">
        <w:rPr>
          <w:szCs w:val="24"/>
        </w:rPr>
        <w:t xml:space="preserve">Kristovi zjavil svoje tajomstvo. </w:t>
      </w:r>
      <w:r w:rsidR="00DA2205" w:rsidRPr="004854F3">
        <w:rPr>
          <w:szCs w:val="24"/>
        </w:rPr>
        <w:t>Do tajomstva sa teda dá prenikať, dá sa ho poznávať</w:t>
      </w:r>
      <w:r w:rsidR="00AC2648" w:rsidRPr="004854F3">
        <w:rPr>
          <w:szCs w:val="24"/>
        </w:rPr>
        <w:t>, dá sa z neho tešiť</w:t>
      </w:r>
      <w:r w:rsidR="0098431D" w:rsidRPr="004854F3">
        <w:rPr>
          <w:szCs w:val="24"/>
        </w:rPr>
        <w:t>.</w:t>
      </w:r>
      <w:r w:rsidR="007417F0" w:rsidRPr="004854F3">
        <w:rPr>
          <w:szCs w:val="24"/>
        </w:rPr>
        <w:t xml:space="preserve"> </w:t>
      </w:r>
      <w:r w:rsidR="00EF0B87" w:rsidRPr="004854F3">
        <w:rPr>
          <w:szCs w:val="24"/>
        </w:rPr>
        <w:t>A keďže Boha poznávame vždy len čiastočne, hovoríme, že spoznávame jeho tajomstvá</w:t>
      </w:r>
      <w:r w:rsidR="00C02322" w:rsidRPr="004854F3">
        <w:rPr>
          <w:szCs w:val="24"/>
        </w:rPr>
        <w:t>.</w:t>
      </w:r>
    </w:p>
    <w:p w14:paraId="10690F58" w14:textId="688183C1" w:rsidR="0079436A" w:rsidRPr="004854F3" w:rsidRDefault="00992AD7" w:rsidP="000B398F">
      <w:pPr>
        <w:rPr>
          <w:szCs w:val="24"/>
        </w:rPr>
      </w:pPr>
      <w:r w:rsidRPr="004854F3">
        <w:rPr>
          <w:szCs w:val="24"/>
        </w:rPr>
        <w:lastRenderedPageBreak/>
        <w:t xml:space="preserve">5. </w:t>
      </w:r>
      <w:r w:rsidR="001908CD" w:rsidRPr="004854F3">
        <w:rPr>
          <w:szCs w:val="24"/>
        </w:rPr>
        <w:t>Byť učeníkmi kráľovstva teda znamená nechať sa Kristom voviesť do tajomst</w:t>
      </w:r>
      <w:r w:rsidR="00E72668" w:rsidRPr="004854F3">
        <w:rPr>
          <w:szCs w:val="24"/>
        </w:rPr>
        <w:t>va Božej prítomnosti, Božej vlády</w:t>
      </w:r>
      <w:r w:rsidR="00721B6F" w:rsidRPr="004854F3">
        <w:rPr>
          <w:szCs w:val="24"/>
        </w:rPr>
        <w:t xml:space="preserve"> vo svete</w:t>
      </w:r>
      <w:r w:rsidR="00855A38" w:rsidRPr="004854F3">
        <w:rPr>
          <w:szCs w:val="24"/>
        </w:rPr>
        <w:t>. Z</w:t>
      </w:r>
      <w:r w:rsidR="000B398F" w:rsidRPr="004854F3">
        <w:rPr>
          <w:szCs w:val="24"/>
        </w:rPr>
        <w:t xml:space="preserve">namená </w:t>
      </w:r>
      <w:r w:rsidR="00550139" w:rsidRPr="004854F3">
        <w:rPr>
          <w:szCs w:val="24"/>
        </w:rPr>
        <w:t xml:space="preserve">to </w:t>
      </w:r>
      <w:r w:rsidR="000B398F" w:rsidRPr="004854F3">
        <w:rPr>
          <w:szCs w:val="24"/>
        </w:rPr>
        <w:t xml:space="preserve">začať </w:t>
      </w:r>
      <w:r w:rsidR="00550139" w:rsidRPr="004854F3">
        <w:rPr>
          <w:szCs w:val="24"/>
        </w:rPr>
        <w:t xml:space="preserve">vnímať </w:t>
      </w:r>
      <w:r w:rsidR="000B398F" w:rsidRPr="004854F3">
        <w:rPr>
          <w:szCs w:val="24"/>
        </w:rPr>
        <w:t xml:space="preserve">tajomstvo </w:t>
      </w:r>
      <w:r w:rsidR="009D1E19" w:rsidRPr="004854F3">
        <w:rPr>
          <w:szCs w:val="24"/>
        </w:rPr>
        <w:t>Cirkvi a Božieho pôsobenia vo svete</w:t>
      </w:r>
      <w:r w:rsidR="008335F8" w:rsidRPr="004854F3">
        <w:rPr>
          <w:szCs w:val="24"/>
        </w:rPr>
        <w:t xml:space="preserve"> novými očami</w:t>
      </w:r>
      <w:r w:rsidR="004450F0" w:rsidRPr="004854F3">
        <w:rPr>
          <w:szCs w:val="24"/>
        </w:rPr>
        <w:t>. Ak nebudeme ľuďmi</w:t>
      </w:r>
      <w:r w:rsidR="00F21AF7" w:rsidRPr="004854F3">
        <w:rPr>
          <w:szCs w:val="24"/>
        </w:rPr>
        <w:t>, ktorí prenikli spolu s Kristom do týchto tajomstiev, v</w:t>
      </w:r>
      <w:r w:rsidR="004450F0" w:rsidRPr="004854F3">
        <w:rPr>
          <w:szCs w:val="24"/>
        </w:rPr>
        <w:t>eľmi ľahko sa s</w:t>
      </w:r>
      <w:r w:rsidR="005D517E" w:rsidRPr="004854F3">
        <w:rPr>
          <w:szCs w:val="24"/>
        </w:rPr>
        <w:t>taneme najatými pastiermi, ktorí utekajú pred vlkmi</w:t>
      </w:r>
      <w:r w:rsidR="007C65F4" w:rsidRPr="004854F3">
        <w:rPr>
          <w:szCs w:val="24"/>
        </w:rPr>
        <w:t xml:space="preserve"> alebo </w:t>
      </w:r>
      <w:r w:rsidR="00264898" w:rsidRPr="004854F3">
        <w:rPr>
          <w:szCs w:val="24"/>
        </w:rPr>
        <w:t xml:space="preserve">znechutenými organizátormi, či apoštolmi. </w:t>
      </w:r>
      <w:r w:rsidR="00BB7C16" w:rsidRPr="004854F3">
        <w:rPr>
          <w:szCs w:val="24"/>
        </w:rPr>
        <w:t>Iba zmysel pre tajomstvo nám dáva istotu</w:t>
      </w:r>
      <w:r w:rsidR="00555995" w:rsidRPr="004854F3">
        <w:rPr>
          <w:szCs w:val="24"/>
        </w:rPr>
        <w:t xml:space="preserve">, že </w:t>
      </w:r>
      <w:r w:rsidR="00D648B2" w:rsidRPr="004854F3">
        <w:rPr>
          <w:i/>
          <w:iCs/>
          <w:szCs w:val="24"/>
        </w:rPr>
        <w:t>Boh dokáže konať za každých okolností</w:t>
      </w:r>
      <w:r w:rsidR="004D781B" w:rsidRPr="004854F3">
        <w:rPr>
          <w:i/>
          <w:iCs/>
          <w:szCs w:val="24"/>
        </w:rPr>
        <w:t>,</w:t>
      </w:r>
      <w:r w:rsidR="00D648B2" w:rsidRPr="004854F3">
        <w:rPr>
          <w:i/>
          <w:iCs/>
          <w:szCs w:val="24"/>
        </w:rPr>
        <w:t xml:space="preserve"> aj uprostred zdanlivého zlyhania, pretože „tento poklad máme v hlinených nádobách“ 2 Kor 4, 7</w:t>
      </w:r>
      <w:r w:rsidR="0067538A" w:rsidRPr="004854F3">
        <w:rPr>
          <w:szCs w:val="24"/>
        </w:rPr>
        <w:t xml:space="preserve">. </w:t>
      </w:r>
      <w:r w:rsidR="00BB7C16" w:rsidRPr="004854F3">
        <w:rPr>
          <w:szCs w:val="24"/>
        </w:rPr>
        <w:t>(</w:t>
      </w:r>
      <w:r w:rsidR="00D600DA" w:rsidRPr="004854F3">
        <w:rPr>
          <w:szCs w:val="24"/>
        </w:rPr>
        <w:t>František</w:t>
      </w:r>
      <w:r w:rsidR="00E94450" w:rsidRPr="004854F3">
        <w:rPr>
          <w:szCs w:val="24"/>
        </w:rPr>
        <w:t xml:space="preserve">, </w:t>
      </w:r>
      <w:r w:rsidR="00BB7C16" w:rsidRPr="004854F3">
        <w:rPr>
          <w:szCs w:val="24"/>
        </w:rPr>
        <w:t>EG</w:t>
      </w:r>
      <w:r w:rsidR="00D648B2" w:rsidRPr="004854F3">
        <w:rPr>
          <w:szCs w:val="24"/>
        </w:rPr>
        <w:t xml:space="preserve"> </w:t>
      </w:r>
      <w:r w:rsidR="0067538A" w:rsidRPr="004854F3">
        <w:rPr>
          <w:szCs w:val="24"/>
        </w:rPr>
        <w:t>279)</w:t>
      </w:r>
      <w:r w:rsidR="00E94450" w:rsidRPr="004854F3">
        <w:rPr>
          <w:szCs w:val="24"/>
        </w:rPr>
        <w:t xml:space="preserve">. </w:t>
      </w:r>
    </w:p>
    <w:p w14:paraId="5249CE21" w14:textId="289FD74E" w:rsidR="005939C9" w:rsidRDefault="00D600DA" w:rsidP="00FB325B">
      <w:pPr>
        <w:rPr>
          <w:i/>
          <w:iCs/>
          <w:szCs w:val="24"/>
          <w:lang w:eastAsia="sk-SK"/>
        </w:rPr>
      </w:pPr>
      <w:r w:rsidRPr="004854F3">
        <w:rPr>
          <w:szCs w:val="24"/>
        </w:rPr>
        <w:t>6</w:t>
      </w:r>
      <w:r w:rsidR="00AA1A91" w:rsidRPr="004854F3">
        <w:rPr>
          <w:szCs w:val="24"/>
        </w:rPr>
        <w:t xml:space="preserve">. </w:t>
      </w:r>
      <w:r w:rsidR="004C44B8" w:rsidRPr="004854F3">
        <w:rPr>
          <w:szCs w:val="24"/>
        </w:rPr>
        <w:t xml:space="preserve">O dôležitosti zmyslu pre tajomstvo </w:t>
      </w:r>
      <w:r w:rsidR="00784163" w:rsidRPr="004854F3">
        <w:rPr>
          <w:szCs w:val="24"/>
        </w:rPr>
        <w:t xml:space="preserve">nám pápež </w:t>
      </w:r>
      <w:r w:rsidR="005939C9" w:rsidRPr="004854F3">
        <w:rPr>
          <w:szCs w:val="24"/>
        </w:rPr>
        <w:t xml:space="preserve">František </w:t>
      </w:r>
      <w:r w:rsidR="00435911" w:rsidRPr="004854F3">
        <w:rPr>
          <w:szCs w:val="24"/>
        </w:rPr>
        <w:t>povedal krásne slová vo svojej homílii na sviatok sv. Jozefa</w:t>
      </w:r>
      <w:r w:rsidR="00BA2D38" w:rsidRPr="004854F3">
        <w:rPr>
          <w:rStyle w:val="Odkaznapoznmkupodiarou"/>
          <w:i/>
          <w:iCs/>
          <w:szCs w:val="24"/>
          <w:lang w:eastAsia="sk-SK"/>
        </w:rPr>
        <w:footnoteReference w:id="2"/>
      </w:r>
      <w:r w:rsidR="001F1C92" w:rsidRPr="004854F3">
        <w:rPr>
          <w:szCs w:val="24"/>
        </w:rPr>
        <w:t xml:space="preserve">. Podľa neho </w:t>
      </w:r>
      <w:r w:rsidR="0049168F" w:rsidRPr="004854F3">
        <w:rPr>
          <w:szCs w:val="24"/>
        </w:rPr>
        <w:t xml:space="preserve">je </w:t>
      </w:r>
      <w:r w:rsidR="005939C9" w:rsidRPr="004854F3">
        <w:rPr>
          <w:szCs w:val="24"/>
        </w:rPr>
        <w:t>sv. Jozef</w:t>
      </w:r>
      <w:r w:rsidR="00841D38" w:rsidRPr="004854F3">
        <w:rPr>
          <w:szCs w:val="24"/>
        </w:rPr>
        <w:t xml:space="preserve"> ten,</w:t>
      </w:r>
      <w:r w:rsidR="001C0A81" w:rsidRPr="004854F3">
        <w:rPr>
          <w:szCs w:val="24"/>
        </w:rPr>
        <w:t xml:space="preserve"> ktorý </w:t>
      </w:r>
      <w:r w:rsidR="001C0A81" w:rsidRPr="004854F3">
        <w:rPr>
          <w:i/>
          <w:iCs/>
          <w:szCs w:val="24"/>
        </w:rPr>
        <w:t>b</w:t>
      </w:r>
      <w:r w:rsidR="00CC1C2E" w:rsidRPr="004854F3">
        <w:rPr>
          <w:i/>
          <w:iCs/>
          <w:szCs w:val="24"/>
        </w:rPr>
        <w:t xml:space="preserve">ol schopný byť chlapom a bol tiež schopný </w:t>
      </w:r>
      <w:r w:rsidR="002726A8" w:rsidRPr="004854F3">
        <w:rPr>
          <w:i/>
          <w:iCs/>
          <w:szCs w:val="24"/>
        </w:rPr>
        <w:t xml:space="preserve">vstúpiť do Božieho tajomstva. </w:t>
      </w:r>
      <w:r w:rsidR="005939C9" w:rsidRPr="004854F3">
        <w:rPr>
          <w:i/>
          <w:iCs/>
          <w:szCs w:val="24"/>
          <w:lang w:eastAsia="sk-SK"/>
        </w:rPr>
        <w:t xml:space="preserve">Toto je Jozefova svätosť: viesť svoj život, svoje remeslo statočne, s profesionalitou; a v danej chvíli vstúpiť do tajomstva. Keď nám Evanjelium hovorí o Jozefových snoch, dáva nám pochopiť toto: </w:t>
      </w:r>
      <w:r w:rsidR="004A2B8B" w:rsidRPr="004854F3">
        <w:rPr>
          <w:i/>
          <w:iCs/>
          <w:szCs w:val="24"/>
          <w:lang w:eastAsia="sk-SK"/>
        </w:rPr>
        <w:t xml:space="preserve">on </w:t>
      </w:r>
      <w:r w:rsidR="005939C9" w:rsidRPr="004854F3">
        <w:rPr>
          <w:i/>
          <w:iCs/>
          <w:szCs w:val="24"/>
          <w:lang w:eastAsia="sk-SK"/>
        </w:rPr>
        <w:t>vniká do tajomstva</w:t>
      </w:r>
      <w:r w:rsidR="00BA2D38" w:rsidRPr="004854F3">
        <w:rPr>
          <w:i/>
          <w:iCs/>
          <w:szCs w:val="24"/>
          <w:lang w:eastAsia="sk-SK"/>
        </w:rPr>
        <w:t xml:space="preserve"> ..</w:t>
      </w:r>
      <w:r w:rsidR="005939C9" w:rsidRPr="004854F3">
        <w:rPr>
          <w:i/>
          <w:iCs/>
          <w:szCs w:val="24"/>
          <w:lang w:eastAsia="sk-SK"/>
        </w:rPr>
        <w:t>.</w:t>
      </w:r>
      <w:r w:rsidR="00FB325B" w:rsidRPr="004854F3">
        <w:rPr>
          <w:i/>
          <w:iCs/>
          <w:szCs w:val="24"/>
          <w:lang w:eastAsia="sk-SK"/>
        </w:rPr>
        <w:t xml:space="preserve"> </w:t>
      </w:r>
      <w:r w:rsidR="005939C9" w:rsidRPr="004854F3">
        <w:rPr>
          <w:i/>
          <w:iCs/>
          <w:szCs w:val="24"/>
          <w:lang w:eastAsia="sk-SK"/>
        </w:rPr>
        <w:t>Dnes pri tejto slávnosti sv. Jozefa myslím na Cirkev. Naši veriaci, naši biskupi, naši kňazi, naši zasvätení a zasvätené, pápeži: sú schopní vnikať do tajomstva? Alebo sa potrebujú usmerňovať podľa predpisov, ktoré ich chránia od toho, čo nemôžu sami kontrolovať? Keď Cirkev stratí možnosť vstupovať do tajomstva, stratí schopnosť adorovať. Modlitba adorácie môže nastať iba vtedy, keď sa vstupuje do tajomstva Boha</w:t>
      </w:r>
      <w:r w:rsidR="00DE1795" w:rsidRPr="004854F3">
        <w:rPr>
          <w:i/>
          <w:iCs/>
          <w:szCs w:val="24"/>
          <w:lang w:eastAsia="sk-SK"/>
        </w:rPr>
        <w:t xml:space="preserve"> ... </w:t>
      </w:r>
      <w:r w:rsidR="005939C9" w:rsidRPr="004854F3">
        <w:rPr>
          <w:i/>
          <w:iCs/>
          <w:szCs w:val="24"/>
          <w:lang w:eastAsia="sk-SK"/>
        </w:rPr>
        <w:t>Prosme Pána o milosť, aby Cirkev dokázala žiť v konkrétnosti každodenného života a tiež v „konkrétnosti“ – v úvodzovkách – tajomstva. Ak to nedokáže, bude polovičatou Cirkvou, bude zbožným združením, vedeným predpismi, ale bez zmyslu adorácie. Vstúpiť do tajomstva nie je snívať; vstúpiť do tajomstva je presne toto: adorovať. Vstupovať do tajomstva je konať dnes to, čo budeme robiť v budúcnosti, keď prídeme do Božej prítomnosti: adorovať. Nech Pán dá Cirkvi túto milosť.“</w:t>
      </w:r>
    </w:p>
    <w:p w14:paraId="4F627124" w14:textId="77777777" w:rsidR="00BB3249" w:rsidRPr="004854F3" w:rsidRDefault="00BB3249" w:rsidP="00FB325B">
      <w:pPr>
        <w:rPr>
          <w:szCs w:val="24"/>
          <w:lang w:eastAsia="sk-SK"/>
        </w:rPr>
      </w:pPr>
    </w:p>
    <w:p w14:paraId="01752F4A" w14:textId="16A05F75" w:rsidR="00916617" w:rsidRDefault="001B5B67" w:rsidP="00D20FEA">
      <w:pPr>
        <w:pStyle w:val="Odsekzoznamu"/>
        <w:numPr>
          <w:ilvl w:val="0"/>
          <w:numId w:val="30"/>
        </w:numPr>
        <w:rPr>
          <w:szCs w:val="24"/>
        </w:rPr>
      </w:pPr>
      <w:r w:rsidRPr="004854F3">
        <w:rPr>
          <w:szCs w:val="24"/>
        </w:rPr>
        <w:t xml:space="preserve">Som ochotný stať sa učeníkom </w:t>
      </w:r>
      <w:r w:rsidR="005D5C96" w:rsidRPr="004854F3">
        <w:rPr>
          <w:szCs w:val="24"/>
        </w:rPr>
        <w:t>nebeského kráľovstva</w:t>
      </w:r>
      <w:r w:rsidR="00916617" w:rsidRPr="004854F3">
        <w:rPr>
          <w:szCs w:val="24"/>
        </w:rPr>
        <w:t xml:space="preserve"> </w:t>
      </w:r>
      <w:r w:rsidR="00785069" w:rsidRPr="004854F3">
        <w:rPr>
          <w:szCs w:val="24"/>
        </w:rPr>
        <w:t>?</w:t>
      </w:r>
    </w:p>
    <w:p w14:paraId="2E202AF7" w14:textId="5FF3338E" w:rsidR="000F097C" w:rsidRDefault="00471C74" w:rsidP="00D20FEA">
      <w:pPr>
        <w:pStyle w:val="Odsekzoznamu"/>
        <w:numPr>
          <w:ilvl w:val="0"/>
          <w:numId w:val="30"/>
        </w:numPr>
        <w:rPr>
          <w:szCs w:val="24"/>
        </w:rPr>
      </w:pPr>
      <w:r>
        <w:rPr>
          <w:szCs w:val="24"/>
        </w:rPr>
        <w:t>Nepredkladám evanjelium a vieru ako niečo príliš jasné a logické – zabúdajúc na tajomstvá</w:t>
      </w:r>
      <w:r w:rsidR="00093184">
        <w:rPr>
          <w:szCs w:val="24"/>
        </w:rPr>
        <w:t>?</w:t>
      </w:r>
    </w:p>
    <w:p w14:paraId="76AA1347" w14:textId="42285A50" w:rsidR="00093184" w:rsidRDefault="00093184" w:rsidP="00D20FEA">
      <w:pPr>
        <w:pStyle w:val="Odsekzoznamu"/>
        <w:numPr>
          <w:ilvl w:val="0"/>
          <w:numId w:val="30"/>
        </w:numPr>
        <w:rPr>
          <w:szCs w:val="24"/>
        </w:rPr>
      </w:pPr>
      <w:r>
        <w:rPr>
          <w:szCs w:val="24"/>
        </w:rPr>
        <w:t xml:space="preserve">Vnímam </w:t>
      </w:r>
      <w:r w:rsidR="00D9300B">
        <w:rPr>
          <w:szCs w:val="24"/>
        </w:rPr>
        <w:t>dejiny sveta, Cirkvi i jednotlivých ľudí v optike tajomstva?</w:t>
      </w:r>
    </w:p>
    <w:p w14:paraId="059851E7" w14:textId="37D6C79A" w:rsidR="00C154A3" w:rsidRPr="004854F3" w:rsidRDefault="00C154A3" w:rsidP="00D20FEA">
      <w:pPr>
        <w:pStyle w:val="Odsekzoznamu"/>
        <w:numPr>
          <w:ilvl w:val="0"/>
          <w:numId w:val="30"/>
        </w:numPr>
        <w:rPr>
          <w:szCs w:val="24"/>
        </w:rPr>
      </w:pPr>
      <w:r>
        <w:rPr>
          <w:szCs w:val="24"/>
        </w:rPr>
        <w:t>V modlitbe sa viem postaviť pred tajomného Boha a </w:t>
      </w:r>
      <w:r w:rsidR="00E16232">
        <w:rPr>
          <w:szCs w:val="24"/>
        </w:rPr>
        <w:t>nachádzam</w:t>
      </w:r>
      <w:r>
        <w:rPr>
          <w:szCs w:val="24"/>
        </w:rPr>
        <w:t xml:space="preserve"> </w:t>
      </w:r>
      <w:r w:rsidR="00E16232">
        <w:rPr>
          <w:szCs w:val="24"/>
        </w:rPr>
        <w:t>si priestor na to, aby som zotrval pred ním v tichu?</w:t>
      </w:r>
    </w:p>
    <w:p w14:paraId="11EBB4A5" w14:textId="77777777" w:rsidR="00640DFF" w:rsidRPr="004854F3" w:rsidRDefault="00640DFF">
      <w:pPr>
        <w:rPr>
          <w:szCs w:val="24"/>
        </w:rPr>
      </w:pPr>
      <w:r w:rsidRPr="004854F3">
        <w:rPr>
          <w:szCs w:val="24"/>
        </w:rPr>
        <w:br w:type="page"/>
      </w:r>
    </w:p>
    <w:p w14:paraId="4A90FBD8" w14:textId="4AFA056F" w:rsidR="001B3295" w:rsidRPr="004854F3" w:rsidRDefault="001B3295" w:rsidP="00680A00">
      <w:pPr>
        <w:pStyle w:val="Nadpis3"/>
      </w:pPr>
      <w:bookmarkStart w:id="10" w:name="_Toc126226744"/>
      <w:r w:rsidRPr="004854F3">
        <w:lastRenderedPageBreak/>
        <w:t>Piatok doobeda</w:t>
      </w:r>
      <w:bookmarkEnd w:id="10"/>
    </w:p>
    <w:p w14:paraId="5BA8FE4E" w14:textId="7D30EF31" w:rsidR="00D9566B" w:rsidRPr="004854F3" w:rsidRDefault="004A4292" w:rsidP="00D9566B">
      <w:pPr>
        <w:jc w:val="center"/>
        <w:rPr>
          <w:i/>
          <w:iCs/>
          <w:szCs w:val="24"/>
        </w:rPr>
      </w:pPr>
      <w:bookmarkStart w:id="11" w:name="_Toc121140934"/>
      <w:r w:rsidRPr="004854F3">
        <w:rPr>
          <w:i/>
          <w:iCs/>
          <w:szCs w:val="24"/>
        </w:rPr>
        <w:t>Nerozumiete tomuto podobenstvu? Ako potom porozumiete všetkým ostatným podobenstvám? (Mk 4,13)</w:t>
      </w:r>
    </w:p>
    <w:p w14:paraId="04021801" w14:textId="227F79DF" w:rsidR="001B3295" w:rsidRPr="004854F3" w:rsidRDefault="00537532" w:rsidP="001B3295">
      <w:pPr>
        <w:pStyle w:val="Nadpis1"/>
        <w:rPr>
          <w:sz w:val="24"/>
          <w:szCs w:val="24"/>
        </w:rPr>
      </w:pPr>
      <w:bookmarkStart w:id="12" w:name="_Toc126226745"/>
      <w:r w:rsidRPr="004854F3">
        <w:rPr>
          <w:sz w:val="24"/>
          <w:szCs w:val="24"/>
        </w:rPr>
        <w:t xml:space="preserve">2. </w:t>
      </w:r>
      <w:bookmarkEnd w:id="11"/>
      <w:r w:rsidR="00796849" w:rsidRPr="004854F3">
        <w:rPr>
          <w:sz w:val="24"/>
          <w:szCs w:val="24"/>
        </w:rPr>
        <w:t>P</w:t>
      </w:r>
      <w:r w:rsidR="008F097E" w:rsidRPr="004854F3">
        <w:rPr>
          <w:sz w:val="24"/>
          <w:szCs w:val="24"/>
        </w:rPr>
        <w:t xml:space="preserve">odobenstvo </w:t>
      </w:r>
      <w:r w:rsidR="00796849" w:rsidRPr="004854F3">
        <w:rPr>
          <w:sz w:val="24"/>
          <w:szCs w:val="24"/>
        </w:rPr>
        <w:t>„</w:t>
      </w:r>
      <w:r w:rsidR="008F097E" w:rsidRPr="004854F3">
        <w:rPr>
          <w:sz w:val="24"/>
          <w:szCs w:val="24"/>
        </w:rPr>
        <w:t>o rozsievačovi</w:t>
      </w:r>
      <w:r w:rsidR="00796849" w:rsidRPr="004854F3">
        <w:rPr>
          <w:sz w:val="24"/>
          <w:szCs w:val="24"/>
        </w:rPr>
        <w:t>“</w:t>
      </w:r>
      <w:bookmarkEnd w:id="12"/>
      <w:r w:rsidR="002A2CA6">
        <w:rPr>
          <w:sz w:val="24"/>
          <w:szCs w:val="24"/>
        </w:rPr>
        <w:t>.</w:t>
      </w:r>
    </w:p>
    <w:p w14:paraId="4BCF5CC8" w14:textId="457C0D25" w:rsidR="00DD39C5" w:rsidRPr="004854F3" w:rsidRDefault="003C5F39" w:rsidP="0054543B">
      <w:pPr>
        <w:rPr>
          <w:szCs w:val="24"/>
        </w:rPr>
      </w:pPr>
      <w:r w:rsidRPr="004854F3">
        <w:rPr>
          <w:szCs w:val="24"/>
        </w:rPr>
        <w:t xml:space="preserve">1. </w:t>
      </w:r>
      <w:r w:rsidR="00EF121A" w:rsidRPr="004854F3">
        <w:rPr>
          <w:b/>
          <w:bCs/>
          <w:szCs w:val="24"/>
        </w:rPr>
        <w:t>Prvé podobenstvo</w:t>
      </w:r>
      <w:r w:rsidR="00C603DA" w:rsidRPr="004854F3">
        <w:rPr>
          <w:szCs w:val="24"/>
        </w:rPr>
        <w:t xml:space="preserve"> (Mt13,3-9)</w:t>
      </w:r>
      <w:r w:rsidR="00EF121A" w:rsidRPr="004854F3">
        <w:rPr>
          <w:szCs w:val="24"/>
        </w:rPr>
        <w:t xml:space="preserve"> nazývame </w:t>
      </w:r>
      <w:r w:rsidR="00B4197A">
        <w:rPr>
          <w:szCs w:val="24"/>
        </w:rPr>
        <w:t>P</w:t>
      </w:r>
      <w:r w:rsidR="00EF121A" w:rsidRPr="004854F3">
        <w:rPr>
          <w:szCs w:val="24"/>
        </w:rPr>
        <w:t>odobenstvom o</w:t>
      </w:r>
      <w:r w:rsidR="004C0B6B" w:rsidRPr="004854F3">
        <w:rPr>
          <w:szCs w:val="24"/>
        </w:rPr>
        <w:t> </w:t>
      </w:r>
      <w:r w:rsidR="00EF121A" w:rsidRPr="004854F3">
        <w:rPr>
          <w:szCs w:val="24"/>
        </w:rPr>
        <w:t>rozsievačovi</w:t>
      </w:r>
      <w:r w:rsidR="004C0B6B" w:rsidRPr="004854F3">
        <w:rPr>
          <w:szCs w:val="24"/>
        </w:rPr>
        <w:t xml:space="preserve">. </w:t>
      </w:r>
      <w:r w:rsidR="00C603DA" w:rsidRPr="004854F3">
        <w:rPr>
          <w:szCs w:val="24"/>
        </w:rPr>
        <w:t>Z hľadiska li</w:t>
      </w:r>
      <w:r w:rsidR="00D867B1" w:rsidRPr="004854F3">
        <w:rPr>
          <w:szCs w:val="24"/>
        </w:rPr>
        <w:t xml:space="preserve">terárneho </w:t>
      </w:r>
      <w:r w:rsidR="00AD328E" w:rsidRPr="004854F3">
        <w:rPr>
          <w:szCs w:val="24"/>
        </w:rPr>
        <w:t>tento názov nie je veľmi výstižný</w:t>
      </w:r>
      <w:r w:rsidR="00D867B1" w:rsidRPr="004854F3">
        <w:rPr>
          <w:szCs w:val="24"/>
        </w:rPr>
        <w:t>. Pravé meno tohto podobenstva, ktoré vychádza z</w:t>
      </w:r>
      <w:r w:rsidR="00AB0A9B" w:rsidRPr="004854F3">
        <w:rPr>
          <w:szCs w:val="24"/>
        </w:rPr>
        <w:t> </w:t>
      </w:r>
      <w:r w:rsidR="00D867B1" w:rsidRPr="004854F3">
        <w:rPr>
          <w:szCs w:val="24"/>
        </w:rPr>
        <w:t>obsahu</w:t>
      </w:r>
      <w:r w:rsidR="00AB0A9B" w:rsidRPr="004854F3">
        <w:rPr>
          <w:szCs w:val="24"/>
        </w:rPr>
        <w:t>,</w:t>
      </w:r>
      <w:r w:rsidR="004537C4" w:rsidRPr="004854F3">
        <w:rPr>
          <w:szCs w:val="24"/>
        </w:rPr>
        <w:t xml:space="preserve"> by mohlo byť „o osudoch zrna“ alebo ešte lepšie „o štyroch druhoch pôdy“. </w:t>
      </w:r>
      <w:r w:rsidR="00935342" w:rsidRPr="004854F3">
        <w:rPr>
          <w:szCs w:val="24"/>
        </w:rPr>
        <w:t>Rozsievač sa naozaj nejaví ako centrálna postava tejto krátkej rozpravy</w:t>
      </w:r>
      <w:r w:rsidR="00B0600B" w:rsidRPr="004854F3">
        <w:rPr>
          <w:szCs w:val="24"/>
        </w:rPr>
        <w:t>, hoci sa dá vybadať</w:t>
      </w:r>
      <w:r w:rsidR="000A2A43" w:rsidRPr="004854F3">
        <w:rPr>
          <w:szCs w:val="24"/>
        </w:rPr>
        <w:t xml:space="preserve">, že je to sám Ježiš. Avšak jeho jedinou úlohou </w:t>
      </w:r>
      <w:r w:rsidR="000922AE" w:rsidRPr="004854F3">
        <w:rPr>
          <w:szCs w:val="24"/>
        </w:rPr>
        <w:t xml:space="preserve">sa javí </w:t>
      </w:r>
      <w:r w:rsidR="000922AE" w:rsidRPr="004854F3">
        <w:rPr>
          <w:i/>
          <w:iCs/>
          <w:szCs w:val="24"/>
        </w:rPr>
        <w:t>zasiať semeno</w:t>
      </w:r>
      <w:r w:rsidR="00350A79" w:rsidRPr="004854F3">
        <w:rPr>
          <w:szCs w:val="24"/>
        </w:rPr>
        <w:t xml:space="preserve"> a potom </w:t>
      </w:r>
      <w:r w:rsidR="00350A79" w:rsidRPr="004854F3">
        <w:rPr>
          <w:i/>
          <w:iCs/>
          <w:szCs w:val="24"/>
        </w:rPr>
        <w:t>odchádza zo scény</w:t>
      </w:r>
      <w:r w:rsidR="000922AE" w:rsidRPr="004854F3">
        <w:rPr>
          <w:szCs w:val="24"/>
        </w:rPr>
        <w:t xml:space="preserve">. To, čo ešte musel urobiť, ako to vyplýva z kontextu, že </w:t>
      </w:r>
      <w:r w:rsidR="000922AE" w:rsidRPr="004854F3">
        <w:rPr>
          <w:i/>
          <w:iCs/>
          <w:szCs w:val="24"/>
        </w:rPr>
        <w:t>vyšiel z domu</w:t>
      </w:r>
      <w:r w:rsidR="000922AE" w:rsidRPr="004854F3">
        <w:rPr>
          <w:szCs w:val="24"/>
        </w:rPr>
        <w:t xml:space="preserve"> na pole sveta.</w:t>
      </w:r>
      <w:r w:rsidR="00350A79" w:rsidRPr="004854F3">
        <w:rPr>
          <w:szCs w:val="24"/>
        </w:rPr>
        <w:t xml:space="preserve"> </w:t>
      </w:r>
    </w:p>
    <w:p w14:paraId="377CD00F" w14:textId="045B2D95" w:rsidR="000F7D68" w:rsidRPr="004854F3" w:rsidRDefault="000F7D68" w:rsidP="0054543B">
      <w:pPr>
        <w:rPr>
          <w:szCs w:val="24"/>
        </w:rPr>
      </w:pPr>
      <w:r w:rsidRPr="004854F3">
        <w:rPr>
          <w:szCs w:val="24"/>
        </w:rPr>
        <w:t xml:space="preserve">2. </w:t>
      </w:r>
      <w:r w:rsidR="00524D52" w:rsidRPr="004854F3">
        <w:rPr>
          <w:szCs w:val="24"/>
        </w:rPr>
        <w:t xml:space="preserve">Učeník kráľovstva sa teda musí oslobodiť o akéhokoľvek triumfálneho pohľadu na Krista. </w:t>
      </w:r>
      <w:r w:rsidR="000905DA" w:rsidRPr="004854F3">
        <w:rPr>
          <w:szCs w:val="24"/>
        </w:rPr>
        <w:t>Nijaké zázraky,</w:t>
      </w:r>
      <w:r w:rsidR="00E52EED" w:rsidRPr="004854F3">
        <w:rPr>
          <w:szCs w:val="24"/>
        </w:rPr>
        <w:t xml:space="preserve"> ktoré urobil</w:t>
      </w:r>
      <w:r w:rsidR="00777F49" w:rsidRPr="004854F3">
        <w:rPr>
          <w:szCs w:val="24"/>
        </w:rPr>
        <w:t xml:space="preserve">, </w:t>
      </w:r>
      <w:r w:rsidR="007C1A15" w:rsidRPr="004854F3">
        <w:rPr>
          <w:szCs w:val="24"/>
        </w:rPr>
        <w:t>obdiv zástupov</w:t>
      </w:r>
      <w:r w:rsidR="008D7CA5" w:rsidRPr="004854F3">
        <w:rPr>
          <w:szCs w:val="24"/>
        </w:rPr>
        <w:t>,</w:t>
      </w:r>
      <w:r w:rsidR="00777F49" w:rsidRPr="004854F3">
        <w:rPr>
          <w:szCs w:val="24"/>
        </w:rPr>
        <w:t xml:space="preserve"> ktorý získal</w:t>
      </w:r>
      <w:r w:rsidR="007302D6" w:rsidRPr="004854F3">
        <w:rPr>
          <w:szCs w:val="24"/>
        </w:rPr>
        <w:t>,</w:t>
      </w:r>
      <w:r w:rsidR="00D55CD7" w:rsidRPr="004854F3">
        <w:rPr>
          <w:szCs w:val="24"/>
        </w:rPr>
        <w:t xml:space="preserve"> nie sú </w:t>
      </w:r>
      <w:r w:rsidR="00A75CA5" w:rsidRPr="004854F3">
        <w:rPr>
          <w:szCs w:val="24"/>
        </w:rPr>
        <w:t>pre</w:t>
      </w:r>
      <w:r w:rsidR="008D7CA5" w:rsidRPr="004854F3">
        <w:rPr>
          <w:szCs w:val="24"/>
        </w:rPr>
        <w:t xml:space="preserve"> neho </w:t>
      </w:r>
      <w:r w:rsidR="00A75CA5" w:rsidRPr="004854F3">
        <w:rPr>
          <w:szCs w:val="24"/>
        </w:rPr>
        <w:t>hodnotou</w:t>
      </w:r>
      <w:r w:rsidR="000905DA" w:rsidRPr="004854F3">
        <w:rPr>
          <w:szCs w:val="24"/>
        </w:rPr>
        <w:t xml:space="preserve">. </w:t>
      </w:r>
      <w:r w:rsidR="005622FB" w:rsidRPr="004854F3">
        <w:rPr>
          <w:szCs w:val="24"/>
        </w:rPr>
        <w:t>On p</w:t>
      </w:r>
      <w:r w:rsidR="00A47FD1" w:rsidRPr="004854F3">
        <w:rPr>
          <w:szCs w:val="24"/>
        </w:rPr>
        <w:t xml:space="preserve">rišiel, prehovoril, rozosial slovo, ktoré bolo </w:t>
      </w:r>
      <w:r w:rsidR="00511369" w:rsidRPr="004854F3">
        <w:rPr>
          <w:szCs w:val="24"/>
        </w:rPr>
        <w:t>z väčšej časti</w:t>
      </w:r>
      <w:r w:rsidR="00A47FD1" w:rsidRPr="004854F3">
        <w:rPr>
          <w:szCs w:val="24"/>
        </w:rPr>
        <w:t xml:space="preserve"> neprijaté</w:t>
      </w:r>
      <w:r w:rsidR="00DE3AA9" w:rsidRPr="004854F3">
        <w:rPr>
          <w:szCs w:val="24"/>
        </w:rPr>
        <w:t>. A potom odišiel. A vieme ako</w:t>
      </w:r>
      <w:r w:rsidR="005622FB" w:rsidRPr="004854F3">
        <w:rPr>
          <w:szCs w:val="24"/>
        </w:rPr>
        <w:t xml:space="preserve"> </w:t>
      </w:r>
      <w:r w:rsidR="007C6889" w:rsidRPr="004854F3">
        <w:rPr>
          <w:szCs w:val="24"/>
        </w:rPr>
        <w:t xml:space="preserve">– </w:t>
      </w:r>
      <w:r w:rsidR="005A1764" w:rsidRPr="004854F3">
        <w:rPr>
          <w:szCs w:val="24"/>
        </w:rPr>
        <w:t xml:space="preserve">potupným a krutým </w:t>
      </w:r>
      <w:r w:rsidR="007C6889" w:rsidRPr="004854F3">
        <w:rPr>
          <w:szCs w:val="24"/>
        </w:rPr>
        <w:t>odchodom</w:t>
      </w:r>
      <w:r w:rsidR="008D7CA5" w:rsidRPr="004854F3">
        <w:rPr>
          <w:szCs w:val="24"/>
        </w:rPr>
        <w:t xml:space="preserve"> skrze kríž</w:t>
      </w:r>
      <w:r w:rsidR="007C6889" w:rsidRPr="004854F3">
        <w:rPr>
          <w:szCs w:val="24"/>
        </w:rPr>
        <w:t xml:space="preserve">. </w:t>
      </w:r>
      <w:r w:rsidR="00155229" w:rsidRPr="004854F3">
        <w:rPr>
          <w:szCs w:val="24"/>
        </w:rPr>
        <w:t>V</w:t>
      </w:r>
      <w:r w:rsidR="00FB4D8A" w:rsidRPr="004854F3">
        <w:rPr>
          <w:szCs w:val="24"/>
        </w:rPr>
        <w:t>šetko sa začalo až potom. A</w:t>
      </w:r>
      <w:r w:rsidR="005A1764" w:rsidRPr="004854F3">
        <w:rPr>
          <w:szCs w:val="24"/>
        </w:rPr>
        <w:t>ž</w:t>
      </w:r>
      <w:r w:rsidR="00FB4D8A" w:rsidRPr="004854F3">
        <w:rPr>
          <w:szCs w:val="24"/>
        </w:rPr>
        <w:t> po toľkom neúspechu prichádzajú 30</w:t>
      </w:r>
      <w:r w:rsidR="005B78BB" w:rsidRPr="004854F3">
        <w:rPr>
          <w:szCs w:val="24"/>
        </w:rPr>
        <w:t>,</w:t>
      </w:r>
      <w:r w:rsidR="00FB4D8A" w:rsidRPr="004854F3">
        <w:rPr>
          <w:szCs w:val="24"/>
        </w:rPr>
        <w:t xml:space="preserve"> </w:t>
      </w:r>
      <w:r w:rsidR="007C1A15" w:rsidRPr="004854F3">
        <w:rPr>
          <w:szCs w:val="24"/>
        </w:rPr>
        <w:t xml:space="preserve">60 a 100 násobné úrody. </w:t>
      </w:r>
    </w:p>
    <w:p w14:paraId="57839F1F" w14:textId="47820080" w:rsidR="0019682E" w:rsidRPr="004854F3" w:rsidRDefault="0019682E" w:rsidP="0054543B">
      <w:pPr>
        <w:rPr>
          <w:szCs w:val="24"/>
        </w:rPr>
      </w:pPr>
      <w:r w:rsidRPr="004854F3">
        <w:rPr>
          <w:szCs w:val="24"/>
        </w:rPr>
        <w:t>3. Podobenstvo však v rôznych obdobiach Cirkvi nestráca svoju aktualitu</w:t>
      </w:r>
      <w:r w:rsidR="0018754B" w:rsidRPr="004854F3">
        <w:rPr>
          <w:szCs w:val="24"/>
        </w:rPr>
        <w:t>. Ak sa osobne či spoločne naviažeme na úspechy, slávu  a</w:t>
      </w:r>
      <w:r w:rsidR="00B0148C" w:rsidRPr="004854F3">
        <w:rPr>
          <w:szCs w:val="24"/>
        </w:rPr>
        <w:t> </w:t>
      </w:r>
      <w:r w:rsidR="0018754B" w:rsidRPr="004854F3">
        <w:rPr>
          <w:szCs w:val="24"/>
        </w:rPr>
        <w:t>zabezpečenie</w:t>
      </w:r>
      <w:r w:rsidR="00B0148C" w:rsidRPr="004854F3">
        <w:rPr>
          <w:szCs w:val="24"/>
        </w:rPr>
        <w:t>,</w:t>
      </w:r>
      <w:r w:rsidR="0018754B" w:rsidRPr="004854F3">
        <w:rPr>
          <w:szCs w:val="24"/>
        </w:rPr>
        <w:t xml:space="preserve"> </w:t>
      </w:r>
      <w:r w:rsidR="00957AB6" w:rsidRPr="004854F3">
        <w:rPr>
          <w:szCs w:val="24"/>
        </w:rPr>
        <w:t>Cirkev, ktorá sa leskne pred očami sveta</w:t>
      </w:r>
      <w:r w:rsidR="008802B3" w:rsidRPr="004854F3">
        <w:rPr>
          <w:szCs w:val="24"/>
        </w:rPr>
        <w:t>,</w:t>
      </w:r>
      <w:r w:rsidR="00957AB6" w:rsidRPr="004854F3">
        <w:rPr>
          <w:szCs w:val="24"/>
        </w:rPr>
        <w:t xml:space="preserve"> prestáva byť Kristova. </w:t>
      </w:r>
      <w:r w:rsidR="00165EEB" w:rsidRPr="004854F3">
        <w:rPr>
          <w:szCs w:val="24"/>
        </w:rPr>
        <w:t xml:space="preserve">Učeníci kráľovstva, ktorí </w:t>
      </w:r>
      <w:r w:rsidR="0028620F" w:rsidRPr="004854F3">
        <w:rPr>
          <w:szCs w:val="24"/>
        </w:rPr>
        <w:t>každ</w:t>
      </w:r>
      <w:r w:rsidR="00023268" w:rsidRPr="004854F3">
        <w:rPr>
          <w:szCs w:val="24"/>
        </w:rPr>
        <w:t xml:space="preserve">ý </w:t>
      </w:r>
      <w:r w:rsidR="00165EEB" w:rsidRPr="004854F3">
        <w:rPr>
          <w:szCs w:val="24"/>
        </w:rPr>
        <w:t>podľa svoj</w:t>
      </w:r>
      <w:r w:rsidR="00880CE2" w:rsidRPr="004854F3">
        <w:rPr>
          <w:szCs w:val="24"/>
        </w:rPr>
        <w:t>ho daru pochopili toto podobenstvo</w:t>
      </w:r>
      <w:r w:rsidR="00023268" w:rsidRPr="004854F3">
        <w:rPr>
          <w:szCs w:val="24"/>
        </w:rPr>
        <w:t>,</w:t>
      </w:r>
      <w:r w:rsidR="0052216E" w:rsidRPr="004854F3">
        <w:rPr>
          <w:szCs w:val="24"/>
        </w:rPr>
        <w:t xml:space="preserve"> sa neboja zlého, neboja sa </w:t>
      </w:r>
      <w:r w:rsidR="00023268" w:rsidRPr="004854F3">
        <w:rPr>
          <w:szCs w:val="24"/>
        </w:rPr>
        <w:t>ničiaceho</w:t>
      </w:r>
      <w:r w:rsidR="0052216E" w:rsidRPr="004854F3">
        <w:rPr>
          <w:szCs w:val="24"/>
        </w:rPr>
        <w:t xml:space="preserve"> Slnka </w:t>
      </w:r>
      <w:r w:rsidR="004F3111" w:rsidRPr="004854F3">
        <w:rPr>
          <w:szCs w:val="24"/>
        </w:rPr>
        <w:t>ani dusiaceho tŕnia</w:t>
      </w:r>
      <w:r w:rsidR="00622643" w:rsidRPr="004854F3">
        <w:rPr>
          <w:szCs w:val="24"/>
        </w:rPr>
        <w:t xml:space="preserve">, </w:t>
      </w:r>
      <w:r w:rsidR="00267AE5" w:rsidRPr="004854F3">
        <w:rPr>
          <w:szCs w:val="24"/>
        </w:rPr>
        <w:t xml:space="preserve">teda </w:t>
      </w:r>
      <w:r w:rsidR="003A5E4F" w:rsidRPr="004854F3">
        <w:rPr>
          <w:szCs w:val="24"/>
        </w:rPr>
        <w:t xml:space="preserve">všetkého </w:t>
      </w:r>
      <w:r w:rsidR="00267AE5" w:rsidRPr="004854F3">
        <w:rPr>
          <w:szCs w:val="24"/>
        </w:rPr>
        <w:t>toho</w:t>
      </w:r>
      <w:r w:rsidR="00622643" w:rsidRPr="004854F3">
        <w:rPr>
          <w:szCs w:val="24"/>
        </w:rPr>
        <w:t>, čo okolo seba vidia</w:t>
      </w:r>
      <w:r w:rsidR="004F3111" w:rsidRPr="004854F3">
        <w:rPr>
          <w:szCs w:val="24"/>
        </w:rPr>
        <w:t xml:space="preserve">. </w:t>
      </w:r>
      <w:r w:rsidR="00622643" w:rsidRPr="004854F3">
        <w:rPr>
          <w:szCs w:val="24"/>
        </w:rPr>
        <w:t>Neznechucujú sa, nestrácajú vieru.</w:t>
      </w:r>
      <w:r w:rsidR="002A48BC" w:rsidRPr="004854F3">
        <w:rPr>
          <w:szCs w:val="24"/>
        </w:rPr>
        <w:t xml:space="preserve"> Marek evanjelista necháva povedať Kristovi tieto slová adresované učeníkom: </w:t>
      </w:r>
      <w:r w:rsidR="002A48BC" w:rsidRPr="004854F3">
        <w:rPr>
          <w:i/>
          <w:iCs/>
          <w:szCs w:val="24"/>
        </w:rPr>
        <w:t xml:space="preserve">Nerozumiete tomuto podobenstvu? Ako potom porozumiete </w:t>
      </w:r>
      <w:r w:rsidR="00262342" w:rsidRPr="004854F3">
        <w:rPr>
          <w:i/>
          <w:iCs/>
          <w:szCs w:val="24"/>
        </w:rPr>
        <w:t xml:space="preserve">všetkým </w:t>
      </w:r>
      <w:r w:rsidR="002A48BC" w:rsidRPr="004854F3">
        <w:rPr>
          <w:i/>
          <w:iCs/>
          <w:szCs w:val="24"/>
        </w:rPr>
        <w:t>ostatným podobenstvám?</w:t>
      </w:r>
      <w:r w:rsidR="00591325" w:rsidRPr="004854F3">
        <w:rPr>
          <w:szCs w:val="24"/>
        </w:rPr>
        <w:t xml:space="preserve"> (Mk 4,</w:t>
      </w:r>
      <w:r w:rsidR="00791AD5" w:rsidRPr="004854F3">
        <w:rPr>
          <w:szCs w:val="24"/>
        </w:rPr>
        <w:t xml:space="preserve">13) Podobenstvo „o rozsievačovi“ </w:t>
      </w:r>
      <w:r w:rsidR="006800FD" w:rsidRPr="004854F3">
        <w:rPr>
          <w:szCs w:val="24"/>
        </w:rPr>
        <w:t>sa takto javí základným podobenstvom, prvým ročníkom v škole kráľovstva</w:t>
      </w:r>
      <w:r w:rsidR="009A0011" w:rsidRPr="004854F3">
        <w:rPr>
          <w:szCs w:val="24"/>
        </w:rPr>
        <w:t xml:space="preserve"> </w:t>
      </w:r>
      <w:r w:rsidR="006373D8" w:rsidRPr="004854F3">
        <w:rPr>
          <w:szCs w:val="24"/>
        </w:rPr>
        <w:t xml:space="preserve">– kto </w:t>
      </w:r>
      <w:r w:rsidR="009A0011" w:rsidRPr="004854F3">
        <w:rPr>
          <w:szCs w:val="24"/>
        </w:rPr>
        <w:t>sa „nenaučí čítať a písať“</w:t>
      </w:r>
      <w:r w:rsidR="006373D8" w:rsidRPr="004854F3">
        <w:rPr>
          <w:szCs w:val="24"/>
        </w:rPr>
        <w:t>, nemôže ísť ďalej.</w:t>
      </w:r>
    </w:p>
    <w:p w14:paraId="00D6F2F5" w14:textId="6D90A598" w:rsidR="001E2ACC" w:rsidRPr="004854F3" w:rsidRDefault="00650884" w:rsidP="0054543B">
      <w:pPr>
        <w:rPr>
          <w:szCs w:val="24"/>
        </w:rPr>
      </w:pPr>
      <w:r w:rsidRPr="004854F3">
        <w:rPr>
          <w:szCs w:val="24"/>
        </w:rPr>
        <w:t xml:space="preserve">4. </w:t>
      </w:r>
      <w:r w:rsidRPr="004854F3">
        <w:rPr>
          <w:b/>
          <w:bCs/>
          <w:szCs w:val="24"/>
        </w:rPr>
        <w:t>Rozsievač</w:t>
      </w:r>
      <w:r w:rsidR="0026108C" w:rsidRPr="004854F3">
        <w:rPr>
          <w:szCs w:val="24"/>
        </w:rPr>
        <w:t xml:space="preserve">. Niet azda tichšej práce ako rozsievanie. Nič nepočuť, nič nebadať. </w:t>
      </w:r>
      <w:r w:rsidR="00D82935" w:rsidRPr="004854F3">
        <w:rPr>
          <w:szCs w:val="24"/>
        </w:rPr>
        <w:t>Ježiš</w:t>
      </w:r>
      <w:r w:rsidR="00F9597E" w:rsidRPr="004854F3">
        <w:rPr>
          <w:szCs w:val="24"/>
        </w:rPr>
        <w:t>ov</w:t>
      </w:r>
      <w:r w:rsidR="00D82935" w:rsidRPr="004854F3">
        <w:rPr>
          <w:szCs w:val="24"/>
        </w:rPr>
        <w:t xml:space="preserve"> príchod bol taký slabý a bezvýznamný. Židia iste očakávali iného mesiáša. </w:t>
      </w:r>
      <w:r w:rsidR="00554B58" w:rsidRPr="004854F3">
        <w:rPr>
          <w:szCs w:val="24"/>
        </w:rPr>
        <w:t xml:space="preserve">Preto Ježiš hovorí tajomne – nezrozumiteľne. Lebo jedni by sa ho snažili zmocniť </w:t>
      </w:r>
      <w:r w:rsidR="0023109E" w:rsidRPr="004854F3">
        <w:rPr>
          <w:szCs w:val="24"/>
        </w:rPr>
        <w:t xml:space="preserve">a urobiť ho podľa svojich predstáv, iní by ho </w:t>
      </w:r>
      <w:r w:rsidR="00245C15" w:rsidRPr="004854F3">
        <w:rPr>
          <w:szCs w:val="24"/>
        </w:rPr>
        <w:t xml:space="preserve">zase </w:t>
      </w:r>
      <w:r w:rsidR="0023109E" w:rsidRPr="004854F3">
        <w:rPr>
          <w:szCs w:val="24"/>
        </w:rPr>
        <w:t xml:space="preserve">zabili pre trúfalosť a už by nám nerozpovedal ostatné podobenstvá. </w:t>
      </w:r>
      <w:r w:rsidR="00581DD3" w:rsidRPr="004854F3">
        <w:rPr>
          <w:szCs w:val="24"/>
        </w:rPr>
        <w:t xml:space="preserve">Preto hovorí tajomne a vysvetľuje tým, čo sú mu blízko. </w:t>
      </w:r>
      <w:r w:rsidR="00711837" w:rsidRPr="004854F3">
        <w:rPr>
          <w:szCs w:val="24"/>
        </w:rPr>
        <w:t xml:space="preserve">Ostatní len hľadia, počúvajú, ale nerozumejú. </w:t>
      </w:r>
      <w:r w:rsidR="00F61821" w:rsidRPr="004854F3">
        <w:rPr>
          <w:i/>
          <w:iCs/>
          <w:szCs w:val="24"/>
        </w:rPr>
        <w:t>Kto je to ten Ježiš, o ktorom počúvam</w:t>
      </w:r>
      <w:r w:rsidR="007A6C1F" w:rsidRPr="004854F3">
        <w:rPr>
          <w:i/>
          <w:iCs/>
          <w:szCs w:val="24"/>
        </w:rPr>
        <w:t>e také reči</w:t>
      </w:r>
      <w:r w:rsidR="007A6C1F" w:rsidRPr="004854F3">
        <w:rPr>
          <w:szCs w:val="24"/>
        </w:rPr>
        <w:t>, pýta sa Herodes</w:t>
      </w:r>
      <w:r w:rsidR="00183C7E" w:rsidRPr="004854F3">
        <w:rPr>
          <w:szCs w:val="24"/>
        </w:rPr>
        <w:t xml:space="preserve"> </w:t>
      </w:r>
      <w:r w:rsidR="007A6C1F" w:rsidRPr="004854F3">
        <w:rPr>
          <w:szCs w:val="24"/>
        </w:rPr>
        <w:t>a aj Pilát ho vidí prvýkrát.</w:t>
      </w:r>
      <w:r w:rsidR="007D4DC9" w:rsidRPr="004854F3">
        <w:rPr>
          <w:szCs w:val="24"/>
        </w:rPr>
        <w:t xml:space="preserve"> Synedrium rezolútne zavrhne čo i len myšlienku na to, že by Ježiš mohol byť </w:t>
      </w:r>
      <w:r w:rsidR="00C9561C" w:rsidRPr="004854F3">
        <w:rPr>
          <w:szCs w:val="24"/>
        </w:rPr>
        <w:t>M</w:t>
      </w:r>
      <w:r w:rsidR="007D4DC9" w:rsidRPr="004854F3">
        <w:rPr>
          <w:szCs w:val="24"/>
        </w:rPr>
        <w:t>esiáš</w:t>
      </w:r>
      <w:r w:rsidR="00820387" w:rsidRPr="004854F3">
        <w:rPr>
          <w:szCs w:val="24"/>
        </w:rPr>
        <w:t xml:space="preserve">. Biedny v očiach sveta, takmer </w:t>
      </w:r>
      <w:r w:rsidR="00346B63" w:rsidRPr="004854F3">
        <w:rPr>
          <w:szCs w:val="24"/>
        </w:rPr>
        <w:t xml:space="preserve">nespomenutý v historických záznamoch. </w:t>
      </w:r>
      <w:r w:rsidR="00275EA9" w:rsidRPr="004854F3">
        <w:rPr>
          <w:szCs w:val="24"/>
        </w:rPr>
        <w:t xml:space="preserve">Ale jeho slovo si postupne podmaňuje </w:t>
      </w:r>
      <w:r w:rsidR="001F649C" w:rsidRPr="004854F3">
        <w:rPr>
          <w:szCs w:val="24"/>
        </w:rPr>
        <w:t xml:space="preserve">svet. </w:t>
      </w:r>
      <w:r w:rsidR="00064795" w:rsidRPr="004854F3">
        <w:rPr>
          <w:szCs w:val="24"/>
        </w:rPr>
        <w:t xml:space="preserve">Prostredníctvom apoštolov sa rozsieva zrno jeho slov. </w:t>
      </w:r>
      <w:r w:rsidR="00E1585E" w:rsidRPr="004854F3">
        <w:rPr>
          <w:szCs w:val="24"/>
        </w:rPr>
        <w:t>A toto spoločenstvo žije jeho osud.</w:t>
      </w:r>
      <w:r w:rsidR="00320C34" w:rsidRPr="004854F3">
        <w:rPr>
          <w:szCs w:val="24"/>
        </w:rPr>
        <w:t xml:space="preserve"> Slovo vyzobané, slovo uschnuté, slovo </w:t>
      </w:r>
      <w:r w:rsidR="00CD3175" w:rsidRPr="004854F3">
        <w:rPr>
          <w:szCs w:val="24"/>
        </w:rPr>
        <w:t>udusené, ale aj slovo prinášajúce mnohonásobnú úrodu.</w:t>
      </w:r>
      <w:r w:rsidR="00874D16" w:rsidRPr="004854F3">
        <w:rPr>
          <w:szCs w:val="24"/>
        </w:rPr>
        <w:t xml:space="preserve"> A všetko ide vpred nepochopiteľným spôsobom.</w:t>
      </w:r>
      <w:r w:rsidR="00F45BC4" w:rsidRPr="004854F3">
        <w:rPr>
          <w:szCs w:val="24"/>
        </w:rPr>
        <w:t xml:space="preserve"> </w:t>
      </w:r>
    </w:p>
    <w:p w14:paraId="46F2C4EE" w14:textId="57758410" w:rsidR="006373D8" w:rsidRPr="004854F3" w:rsidRDefault="001E2ACC" w:rsidP="0054543B">
      <w:pPr>
        <w:rPr>
          <w:szCs w:val="24"/>
        </w:rPr>
      </w:pPr>
      <w:r w:rsidRPr="004854F3">
        <w:rPr>
          <w:szCs w:val="24"/>
        </w:rPr>
        <w:t xml:space="preserve">5. </w:t>
      </w:r>
      <w:r w:rsidR="00F45BC4" w:rsidRPr="004854F3">
        <w:rPr>
          <w:szCs w:val="24"/>
        </w:rPr>
        <w:t xml:space="preserve">To, že tu na zemi je </w:t>
      </w:r>
      <w:r w:rsidR="00625F26" w:rsidRPr="004854F3">
        <w:rPr>
          <w:szCs w:val="24"/>
        </w:rPr>
        <w:t xml:space="preserve">kresťanská </w:t>
      </w:r>
      <w:r w:rsidR="00F45BC4" w:rsidRPr="004854F3">
        <w:rPr>
          <w:szCs w:val="24"/>
        </w:rPr>
        <w:t>viera, to nie je logické, ani pochopiteľné</w:t>
      </w:r>
      <w:r w:rsidRPr="004854F3">
        <w:rPr>
          <w:szCs w:val="24"/>
        </w:rPr>
        <w:t>. Je oveľa logickejšie, že táto viera je nepochopená, odsudzovaná, z</w:t>
      </w:r>
      <w:r w:rsidR="006E016A" w:rsidRPr="004854F3">
        <w:rPr>
          <w:szCs w:val="24"/>
        </w:rPr>
        <w:t>o</w:t>
      </w:r>
      <w:r w:rsidRPr="004854F3">
        <w:rPr>
          <w:szCs w:val="24"/>
        </w:rPr>
        <w:t>smiešňovaná</w:t>
      </w:r>
      <w:r w:rsidR="006E016A" w:rsidRPr="004854F3">
        <w:rPr>
          <w:szCs w:val="24"/>
        </w:rPr>
        <w:t xml:space="preserve"> i nenávidená.</w:t>
      </w:r>
      <w:r w:rsidR="00FA03FF" w:rsidRPr="004854F3">
        <w:rPr>
          <w:szCs w:val="24"/>
        </w:rPr>
        <w:t xml:space="preserve"> </w:t>
      </w:r>
      <w:r w:rsidR="009C5DA5" w:rsidRPr="004854F3">
        <w:rPr>
          <w:szCs w:val="24"/>
        </w:rPr>
        <w:t>Učeník kráľovstva to vie</w:t>
      </w:r>
      <w:r w:rsidR="00961408" w:rsidRPr="004854F3">
        <w:rPr>
          <w:szCs w:val="24"/>
        </w:rPr>
        <w:t>, ak mu to milosť umožňuje porozumieť.</w:t>
      </w:r>
      <w:r w:rsidR="00A6675E" w:rsidRPr="004854F3">
        <w:rPr>
          <w:szCs w:val="24"/>
        </w:rPr>
        <w:t xml:space="preserve"> </w:t>
      </w:r>
    </w:p>
    <w:p w14:paraId="6C1761AA" w14:textId="35217F22" w:rsidR="00A6675E" w:rsidRPr="004854F3" w:rsidRDefault="00A6675E" w:rsidP="0054543B">
      <w:pPr>
        <w:rPr>
          <w:szCs w:val="24"/>
        </w:rPr>
      </w:pPr>
      <w:r w:rsidRPr="004854F3">
        <w:rPr>
          <w:szCs w:val="24"/>
        </w:rPr>
        <w:t xml:space="preserve">6. </w:t>
      </w:r>
      <w:r w:rsidRPr="004854F3">
        <w:rPr>
          <w:b/>
          <w:bCs/>
          <w:szCs w:val="24"/>
        </w:rPr>
        <w:t>Toto podobenstvo</w:t>
      </w:r>
      <w:r w:rsidRPr="004854F3">
        <w:rPr>
          <w:szCs w:val="24"/>
        </w:rPr>
        <w:t xml:space="preserve"> nehovorí o</w:t>
      </w:r>
      <w:r w:rsidR="0051337A" w:rsidRPr="004854F3">
        <w:rPr>
          <w:szCs w:val="24"/>
        </w:rPr>
        <w:t> </w:t>
      </w:r>
      <w:r w:rsidRPr="004854F3">
        <w:rPr>
          <w:szCs w:val="24"/>
        </w:rPr>
        <w:t>tom</w:t>
      </w:r>
      <w:r w:rsidR="0051337A" w:rsidRPr="004854F3">
        <w:rPr>
          <w:szCs w:val="24"/>
        </w:rPr>
        <w:t xml:space="preserve">, čo tvorí obsah a podstatu kráľovstva, ono </w:t>
      </w:r>
      <w:r w:rsidR="0051337A" w:rsidRPr="004854F3">
        <w:rPr>
          <w:b/>
          <w:bCs/>
          <w:szCs w:val="24"/>
        </w:rPr>
        <w:t>opisuje</w:t>
      </w:r>
      <w:r w:rsidR="0072246E" w:rsidRPr="004854F3">
        <w:rPr>
          <w:b/>
          <w:bCs/>
          <w:szCs w:val="24"/>
        </w:rPr>
        <w:t>,</w:t>
      </w:r>
      <w:r w:rsidR="0051337A" w:rsidRPr="004854F3">
        <w:rPr>
          <w:b/>
          <w:bCs/>
          <w:szCs w:val="24"/>
        </w:rPr>
        <w:t xml:space="preserve"> </w:t>
      </w:r>
      <w:r w:rsidR="009D54AA" w:rsidRPr="004854F3">
        <w:rPr>
          <w:b/>
          <w:bCs/>
          <w:szCs w:val="24"/>
        </w:rPr>
        <w:t>ako sa krá</w:t>
      </w:r>
      <w:r w:rsidR="00935080" w:rsidRPr="004854F3">
        <w:rPr>
          <w:b/>
          <w:bCs/>
          <w:szCs w:val="24"/>
        </w:rPr>
        <w:t>ľovstvo šíri</w:t>
      </w:r>
      <w:r w:rsidR="00153E9A" w:rsidRPr="004854F3">
        <w:rPr>
          <w:szCs w:val="24"/>
        </w:rPr>
        <w:t xml:space="preserve">. Učeník kráľovstva musí v prvom rade vedieť, že </w:t>
      </w:r>
      <w:r w:rsidR="0072031C" w:rsidRPr="004854F3">
        <w:rPr>
          <w:szCs w:val="24"/>
        </w:rPr>
        <w:t xml:space="preserve">kráľovstvo napreduje takýmto paradoxným spôsobom. </w:t>
      </w:r>
      <w:r w:rsidR="00A85EFB" w:rsidRPr="004854F3">
        <w:rPr>
          <w:szCs w:val="24"/>
        </w:rPr>
        <w:t xml:space="preserve">Stojí pred takou zvláštnou existenciálnou </w:t>
      </w:r>
      <w:r w:rsidR="00415CBA" w:rsidRPr="004854F3">
        <w:rPr>
          <w:szCs w:val="24"/>
        </w:rPr>
        <w:t>štatistikou</w:t>
      </w:r>
      <w:r w:rsidR="0046007E" w:rsidRPr="004854F3">
        <w:rPr>
          <w:szCs w:val="24"/>
        </w:rPr>
        <w:t xml:space="preserve">: vidí 75% neúspešnosti a potom obrovské </w:t>
      </w:r>
      <w:r w:rsidR="00E0152C" w:rsidRPr="004854F3">
        <w:rPr>
          <w:szCs w:val="24"/>
        </w:rPr>
        <w:t xml:space="preserve">úrody niektorých zŕn, ktoré vyvážia stratu tých troch, ktoré sa stratili. </w:t>
      </w:r>
      <w:r w:rsidR="00DF1A3D" w:rsidRPr="004854F3">
        <w:rPr>
          <w:szCs w:val="24"/>
        </w:rPr>
        <w:t>Učeník kráľovstva je teda povo</w:t>
      </w:r>
      <w:r w:rsidR="00841C55" w:rsidRPr="004854F3">
        <w:rPr>
          <w:szCs w:val="24"/>
        </w:rPr>
        <w:t>l</w:t>
      </w:r>
      <w:r w:rsidR="00DF1A3D" w:rsidRPr="004854F3">
        <w:rPr>
          <w:szCs w:val="24"/>
        </w:rPr>
        <w:t>aný vybrať si, či sa zameria na tých 75%</w:t>
      </w:r>
      <w:r w:rsidR="00841C55" w:rsidRPr="004854F3">
        <w:rPr>
          <w:szCs w:val="24"/>
        </w:rPr>
        <w:t xml:space="preserve"> </w:t>
      </w:r>
      <w:r w:rsidR="00E66CEC" w:rsidRPr="004854F3">
        <w:rPr>
          <w:szCs w:val="24"/>
        </w:rPr>
        <w:t xml:space="preserve">strát ( 3 zo </w:t>
      </w:r>
      <w:r w:rsidR="00DC441B" w:rsidRPr="004854F3">
        <w:rPr>
          <w:szCs w:val="24"/>
        </w:rPr>
        <w:t>4</w:t>
      </w:r>
      <w:r w:rsidR="00FD5BE9" w:rsidRPr="004854F3">
        <w:rPr>
          <w:szCs w:val="24"/>
        </w:rPr>
        <w:t xml:space="preserve"> zŕn sa stratia</w:t>
      </w:r>
      <w:r w:rsidR="00DC441B" w:rsidRPr="004854F3">
        <w:rPr>
          <w:szCs w:val="24"/>
        </w:rPr>
        <w:t xml:space="preserve">) </w:t>
      </w:r>
      <w:r w:rsidR="00841C55" w:rsidRPr="004854F3">
        <w:rPr>
          <w:szCs w:val="24"/>
        </w:rPr>
        <w:t>a bude plakať</w:t>
      </w:r>
      <w:r w:rsidR="003C07C8">
        <w:rPr>
          <w:szCs w:val="24"/>
        </w:rPr>
        <w:t>,</w:t>
      </w:r>
      <w:r w:rsidR="00841C55" w:rsidRPr="004854F3">
        <w:rPr>
          <w:szCs w:val="24"/>
        </w:rPr>
        <w:t xml:space="preserve"> alebo bude vidieť tie tridsať, šes</w:t>
      </w:r>
      <w:r w:rsidR="00A5780A" w:rsidRPr="004854F3">
        <w:rPr>
          <w:szCs w:val="24"/>
        </w:rPr>
        <w:t>ť</w:t>
      </w:r>
      <w:r w:rsidR="00841C55" w:rsidRPr="004854F3">
        <w:rPr>
          <w:szCs w:val="24"/>
        </w:rPr>
        <w:t>desiat a</w:t>
      </w:r>
      <w:r w:rsidR="00A5780A" w:rsidRPr="004854F3">
        <w:rPr>
          <w:szCs w:val="24"/>
        </w:rPr>
        <w:t> </w:t>
      </w:r>
      <w:r w:rsidR="00841C55" w:rsidRPr="004854F3">
        <w:rPr>
          <w:szCs w:val="24"/>
        </w:rPr>
        <w:t>stonásobné</w:t>
      </w:r>
      <w:r w:rsidR="00A5780A" w:rsidRPr="004854F3">
        <w:rPr>
          <w:szCs w:val="24"/>
        </w:rPr>
        <w:t xml:space="preserve"> úrody</w:t>
      </w:r>
      <w:r w:rsidR="00DC441B" w:rsidRPr="004854F3">
        <w:rPr>
          <w:szCs w:val="24"/>
        </w:rPr>
        <w:t xml:space="preserve"> (</w:t>
      </w:r>
      <w:r w:rsidR="00902FC3" w:rsidRPr="004854F3">
        <w:rPr>
          <w:szCs w:val="24"/>
        </w:rPr>
        <w:t xml:space="preserve">čo predstavuje </w:t>
      </w:r>
      <w:r w:rsidR="000A019F" w:rsidRPr="004854F3">
        <w:rPr>
          <w:szCs w:val="24"/>
        </w:rPr>
        <w:t>nárast</w:t>
      </w:r>
      <w:r w:rsidR="00DC441B" w:rsidRPr="004854F3">
        <w:rPr>
          <w:szCs w:val="24"/>
        </w:rPr>
        <w:t xml:space="preserve"> 30</w:t>
      </w:r>
      <w:r w:rsidR="00C45620" w:rsidRPr="004854F3">
        <w:rPr>
          <w:szCs w:val="24"/>
        </w:rPr>
        <w:t>00%</w:t>
      </w:r>
      <w:r w:rsidR="00DC441B" w:rsidRPr="004854F3">
        <w:rPr>
          <w:szCs w:val="24"/>
        </w:rPr>
        <w:t>, 60</w:t>
      </w:r>
      <w:r w:rsidR="00C45620" w:rsidRPr="004854F3">
        <w:rPr>
          <w:szCs w:val="24"/>
        </w:rPr>
        <w:t>00</w:t>
      </w:r>
      <w:r w:rsidR="00397A04" w:rsidRPr="004854F3">
        <w:rPr>
          <w:szCs w:val="24"/>
        </w:rPr>
        <w:t>%</w:t>
      </w:r>
      <w:r w:rsidR="00A5780A" w:rsidRPr="004854F3">
        <w:rPr>
          <w:szCs w:val="24"/>
        </w:rPr>
        <w:t xml:space="preserve">, </w:t>
      </w:r>
      <w:r w:rsidR="00397A04" w:rsidRPr="004854F3">
        <w:rPr>
          <w:szCs w:val="24"/>
        </w:rPr>
        <w:t>10000%)</w:t>
      </w:r>
      <w:r w:rsidR="00B33B69" w:rsidRPr="004854F3">
        <w:rPr>
          <w:szCs w:val="24"/>
        </w:rPr>
        <w:t>,</w:t>
      </w:r>
      <w:r w:rsidR="00632ACD" w:rsidRPr="004854F3">
        <w:rPr>
          <w:szCs w:val="24"/>
        </w:rPr>
        <w:t xml:space="preserve"> teda</w:t>
      </w:r>
      <w:r w:rsidR="00397A04" w:rsidRPr="004854F3">
        <w:rPr>
          <w:szCs w:val="24"/>
        </w:rPr>
        <w:t xml:space="preserve"> </w:t>
      </w:r>
      <w:r w:rsidR="00A5780A" w:rsidRPr="004854F3">
        <w:rPr>
          <w:szCs w:val="24"/>
        </w:rPr>
        <w:t xml:space="preserve">tie krásne veci, čo viera ľuďom dala a dáva. </w:t>
      </w:r>
      <w:r w:rsidR="00467BCE" w:rsidRPr="004854F3">
        <w:rPr>
          <w:szCs w:val="24"/>
        </w:rPr>
        <w:t xml:space="preserve">Toto podobenstvo </w:t>
      </w:r>
      <w:r w:rsidR="00467BCE" w:rsidRPr="004854F3">
        <w:rPr>
          <w:b/>
          <w:bCs/>
          <w:szCs w:val="24"/>
        </w:rPr>
        <w:t>nehovorí o 4 druhoch ľudí, ale o 4 druhoch postojov</w:t>
      </w:r>
      <w:r w:rsidR="00467BCE" w:rsidRPr="004854F3">
        <w:rPr>
          <w:szCs w:val="24"/>
        </w:rPr>
        <w:t xml:space="preserve"> voči </w:t>
      </w:r>
      <w:r w:rsidR="00F14CAE" w:rsidRPr="004854F3">
        <w:rPr>
          <w:szCs w:val="24"/>
        </w:rPr>
        <w:t>Ježišovmu slovu, ktoré sa môže nájsť v každom jednotlivcovi.</w:t>
      </w:r>
      <w:r w:rsidR="00410FB2" w:rsidRPr="004854F3">
        <w:rPr>
          <w:szCs w:val="24"/>
        </w:rPr>
        <w:t xml:space="preserve"> Jedným z výsledkov hlbšieho zamyslenia </w:t>
      </w:r>
      <w:r w:rsidR="00410FB2" w:rsidRPr="004854F3">
        <w:rPr>
          <w:szCs w:val="24"/>
        </w:rPr>
        <w:lastRenderedPageBreak/>
        <w:t xml:space="preserve">sa nad týmto podobenstvom je </w:t>
      </w:r>
      <w:r w:rsidR="002D3D02" w:rsidRPr="004854F3">
        <w:rPr>
          <w:szCs w:val="24"/>
        </w:rPr>
        <w:t>hlboké vnútorné presvedčenie, že Boh aj uprostred neúspechov vie urobiť úspechy</w:t>
      </w:r>
      <w:r w:rsidR="007D3830" w:rsidRPr="004854F3">
        <w:rPr>
          <w:szCs w:val="24"/>
        </w:rPr>
        <w:t>. Toto presvedčenie sa nedá žiť bez daru viery.</w:t>
      </w:r>
    </w:p>
    <w:p w14:paraId="7D780E6D" w14:textId="1C019198" w:rsidR="000A019F" w:rsidRPr="004854F3" w:rsidRDefault="000F1C2D" w:rsidP="0054543B">
      <w:pPr>
        <w:rPr>
          <w:szCs w:val="24"/>
        </w:rPr>
      </w:pPr>
      <w:r w:rsidRPr="004854F3">
        <w:rPr>
          <w:szCs w:val="24"/>
        </w:rPr>
        <w:t xml:space="preserve">7. </w:t>
      </w:r>
      <w:r w:rsidR="00F469F5" w:rsidRPr="004854F3">
        <w:rPr>
          <w:b/>
          <w:bCs/>
          <w:szCs w:val="24"/>
        </w:rPr>
        <w:t>Sv. Augustín</w:t>
      </w:r>
      <w:r w:rsidR="00F469F5" w:rsidRPr="004854F3">
        <w:rPr>
          <w:szCs w:val="24"/>
        </w:rPr>
        <w:t xml:space="preserve"> bol iste dobrým a</w:t>
      </w:r>
      <w:r w:rsidR="00E613D2" w:rsidRPr="004854F3">
        <w:rPr>
          <w:szCs w:val="24"/>
        </w:rPr>
        <w:t> učenlivým učeníkom kráľovstva, keď vo svojom spise o</w:t>
      </w:r>
      <w:r w:rsidR="00F925DC" w:rsidRPr="004854F3">
        <w:rPr>
          <w:szCs w:val="24"/>
        </w:rPr>
        <w:t> </w:t>
      </w:r>
      <w:r w:rsidR="00E613D2" w:rsidRPr="004854F3">
        <w:rPr>
          <w:szCs w:val="24"/>
        </w:rPr>
        <w:t>katechéze</w:t>
      </w:r>
      <w:r w:rsidR="00F925DC" w:rsidRPr="004854F3">
        <w:rPr>
          <w:szCs w:val="24"/>
        </w:rPr>
        <w:t xml:space="preserve"> katechumenov</w:t>
      </w:r>
      <w:r w:rsidR="00F925DC" w:rsidRPr="004854F3">
        <w:rPr>
          <w:rStyle w:val="Odkaznapoznmkupodiarou"/>
          <w:szCs w:val="24"/>
        </w:rPr>
        <w:footnoteReference w:id="3"/>
      </w:r>
      <w:r w:rsidR="00E613D2" w:rsidRPr="004854F3">
        <w:rPr>
          <w:szCs w:val="24"/>
        </w:rPr>
        <w:t xml:space="preserve"> veľmi jasne </w:t>
      </w:r>
      <w:r w:rsidR="00C93AB3" w:rsidRPr="004854F3">
        <w:rPr>
          <w:szCs w:val="24"/>
        </w:rPr>
        <w:t>poukazuje na podobenstvo o</w:t>
      </w:r>
      <w:r w:rsidR="00121A6C" w:rsidRPr="004854F3">
        <w:rPr>
          <w:szCs w:val="24"/>
        </w:rPr>
        <w:t> </w:t>
      </w:r>
      <w:r w:rsidR="00C93AB3" w:rsidRPr="004854F3">
        <w:rPr>
          <w:szCs w:val="24"/>
        </w:rPr>
        <w:t>kúkole</w:t>
      </w:r>
      <w:r w:rsidR="00121A6C" w:rsidRPr="004854F3">
        <w:rPr>
          <w:szCs w:val="24"/>
        </w:rPr>
        <w:t>, ktoré vidí uskutočnené v</w:t>
      </w:r>
      <w:r w:rsidR="001E19EE" w:rsidRPr="004854F3">
        <w:rPr>
          <w:szCs w:val="24"/>
        </w:rPr>
        <w:t> cirkevnej situácii</w:t>
      </w:r>
      <w:r w:rsidR="00745431" w:rsidRPr="004854F3">
        <w:rPr>
          <w:szCs w:val="24"/>
        </w:rPr>
        <w:t xml:space="preserve"> vtedajšieho času</w:t>
      </w:r>
      <w:r w:rsidR="001B5FE0" w:rsidRPr="004854F3">
        <w:rPr>
          <w:szCs w:val="24"/>
        </w:rPr>
        <w:t>. K</w:t>
      </w:r>
      <w:r w:rsidR="001D7E83" w:rsidRPr="004854F3">
        <w:rPr>
          <w:szCs w:val="24"/>
        </w:rPr>
        <w:t xml:space="preserve">atechizácia nových záujemcov o kresťanskú vieru </w:t>
      </w:r>
      <w:r w:rsidR="00B111F5" w:rsidRPr="004854F3">
        <w:rPr>
          <w:szCs w:val="24"/>
        </w:rPr>
        <w:t>mala v jeho časoch</w:t>
      </w:r>
      <w:r w:rsidR="001D7E83" w:rsidRPr="004854F3">
        <w:rPr>
          <w:szCs w:val="24"/>
        </w:rPr>
        <w:t xml:space="preserve"> mnohé ťažkosti</w:t>
      </w:r>
      <w:r w:rsidR="00142676" w:rsidRPr="004854F3">
        <w:rPr>
          <w:szCs w:val="24"/>
        </w:rPr>
        <w:t xml:space="preserve"> a j</w:t>
      </w:r>
      <w:r w:rsidR="0026675B" w:rsidRPr="004854F3">
        <w:rPr>
          <w:szCs w:val="24"/>
        </w:rPr>
        <w:t xml:space="preserve">ednou z nich </w:t>
      </w:r>
      <w:r w:rsidR="00B111F5" w:rsidRPr="004854F3">
        <w:rPr>
          <w:szCs w:val="24"/>
        </w:rPr>
        <w:t xml:space="preserve">bolo </w:t>
      </w:r>
      <w:r w:rsidR="0026675B" w:rsidRPr="004854F3">
        <w:rPr>
          <w:szCs w:val="24"/>
        </w:rPr>
        <w:t xml:space="preserve">aj to, že v kostoloch, ktoré </w:t>
      </w:r>
      <w:r w:rsidR="00745431" w:rsidRPr="004854F3">
        <w:rPr>
          <w:szCs w:val="24"/>
        </w:rPr>
        <w:t xml:space="preserve">on </w:t>
      </w:r>
      <w:r w:rsidR="00080F49" w:rsidRPr="004854F3">
        <w:rPr>
          <w:szCs w:val="24"/>
        </w:rPr>
        <w:t>označuje ako</w:t>
      </w:r>
      <w:r w:rsidR="0026675B" w:rsidRPr="004854F3">
        <w:rPr>
          <w:szCs w:val="24"/>
        </w:rPr>
        <w:t xml:space="preserve"> </w:t>
      </w:r>
      <w:r w:rsidR="00080F49" w:rsidRPr="004854F3">
        <w:rPr>
          <w:i/>
          <w:iCs/>
          <w:szCs w:val="24"/>
        </w:rPr>
        <w:t>Božie</w:t>
      </w:r>
      <w:r w:rsidR="0026675B" w:rsidRPr="004854F3">
        <w:rPr>
          <w:i/>
          <w:iCs/>
          <w:szCs w:val="24"/>
        </w:rPr>
        <w:t xml:space="preserve"> sýpk</w:t>
      </w:r>
      <w:r w:rsidR="00BE2806" w:rsidRPr="004854F3">
        <w:rPr>
          <w:i/>
          <w:iCs/>
          <w:szCs w:val="24"/>
        </w:rPr>
        <w:t xml:space="preserve">y </w:t>
      </w:r>
      <w:r w:rsidR="003F43F7" w:rsidRPr="004854F3">
        <w:rPr>
          <w:szCs w:val="24"/>
        </w:rPr>
        <w:t>na zemi</w:t>
      </w:r>
      <w:r w:rsidR="00643B37" w:rsidRPr="004854F3">
        <w:rPr>
          <w:szCs w:val="24"/>
        </w:rPr>
        <w:t>,</w:t>
      </w:r>
      <w:r w:rsidR="003F43F7" w:rsidRPr="004854F3">
        <w:rPr>
          <w:szCs w:val="24"/>
        </w:rPr>
        <w:t xml:space="preserve"> </w:t>
      </w:r>
      <w:r w:rsidR="00BE2806" w:rsidRPr="004854F3">
        <w:rPr>
          <w:szCs w:val="24"/>
        </w:rPr>
        <w:t xml:space="preserve">sa </w:t>
      </w:r>
      <w:r w:rsidR="0026675B" w:rsidRPr="004854F3">
        <w:rPr>
          <w:szCs w:val="24"/>
        </w:rPr>
        <w:t xml:space="preserve"> popri </w:t>
      </w:r>
      <w:r w:rsidR="00643B37" w:rsidRPr="004854F3">
        <w:rPr>
          <w:szCs w:val="24"/>
        </w:rPr>
        <w:t>dobrých kresťanoch</w:t>
      </w:r>
      <w:r w:rsidR="00745431" w:rsidRPr="004854F3">
        <w:rPr>
          <w:szCs w:val="24"/>
        </w:rPr>
        <w:t xml:space="preserve"> (pšenici)</w:t>
      </w:r>
      <w:r w:rsidR="00643B37" w:rsidRPr="004854F3">
        <w:rPr>
          <w:szCs w:val="24"/>
        </w:rPr>
        <w:t xml:space="preserve"> nachádzali aj zlí</w:t>
      </w:r>
      <w:r w:rsidR="0069388B" w:rsidRPr="004854F3">
        <w:rPr>
          <w:szCs w:val="24"/>
        </w:rPr>
        <w:t xml:space="preserve"> (kúkoľ)</w:t>
      </w:r>
      <w:r w:rsidR="00643B37" w:rsidRPr="004854F3">
        <w:rPr>
          <w:szCs w:val="24"/>
        </w:rPr>
        <w:t>, ktorí viedli pohoršlivý život</w:t>
      </w:r>
      <w:r w:rsidR="00BE2806" w:rsidRPr="004854F3">
        <w:rPr>
          <w:szCs w:val="24"/>
        </w:rPr>
        <w:t>.</w:t>
      </w:r>
      <w:r w:rsidR="00EB749D" w:rsidRPr="004854F3">
        <w:rPr>
          <w:szCs w:val="24"/>
        </w:rPr>
        <w:t xml:space="preserve"> Augustín takto </w:t>
      </w:r>
      <w:r w:rsidR="0069388B" w:rsidRPr="004854F3">
        <w:rPr>
          <w:szCs w:val="24"/>
        </w:rPr>
        <w:t>píše svojmu priateľovi</w:t>
      </w:r>
      <w:r w:rsidR="003A0F33" w:rsidRPr="004854F3">
        <w:rPr>
          <w:szCs w:val="24"/>
        </w:rPr>
        <w:t xml:space="preserve">, ktorý </w:t>
      </w:r>
      <w:r w:rsidR="0051717E" w:rsidRPr="004854F3">
        <w:rPr>
          <w:szCs w:val="24"/>
        </w:rPr>
        <w:t xml:space="preserve">ho prosil o rady ako </w:t>
      </w:r>
      <w:r w:rsidR="00500D3C" w:rsidRPr="004854F3">
        <w:rPr>
          <w:szCs w:val="24"/>
        </w:rPr>
        <w:t>vyučovať a</w:t>
      </w:r>
      <w:r w:rsidR="00FE224F" w:rsidRPr="004854F3">
        <w:rPr>
          <w:szCs w:val="24"/>
        </w:rPr>
        <w:t> </w:t>
      </w:r>
      <w:r w:rsidR="00500D3C" w:rsidRPr="004854F3">
        <w:rPr>
          <w:szCs w:val="24"/>
        </w:rPr>
        <w:t>formovať</w:t>
      </w:r>
      <w:r w:rsidR="00FE224F" w:rsidRPr="004854F3">
        <w:rPr>
          <w:szCs w:val="24"/>
        </w:rPr>
        <w:t>. Z Augustínových slov vyberáme</w:t>
      </w:r>
      <w:r w:rsidR="00EB749D" w:rsidRPr="004854F3">
        <w:rPr>
          <w:szCs w:val="24"/>
        </w:rPr>
        <w:t xml:space="preserve">: </w:t>
      </w:r>
      <w:r w:rsidR="00406EC4" w:rsidRPr="004854F3">
        <w:rPr>
          <w:i/>
          <w:iCs/>
          <w:szCs w:val="24"/>
        </w:rPr>
        <w:t>K</w:t>
      </w:r>
      <w:r w:rsidR="00E05912" w:rsidRPr="004854F3">
        <w:rPr>
          <w:i/>
          <w:iCs/>
          <w:szCs w:val="24"/>
        </w:rPr>
        <w:t>to sa chce s</w:t>
      </w:r>
      <w:r w:rsidR="00B278F4" w:rsidRPr="004854F3">
        <w:rPr>
          <w:i/>
          <w:iCs/>
          <w:szCs w:val="24"/>
        </w:rPr>
        <w:t>tať kresťanom musí v prvom rade pochopiť</w:t>
      </w:r>
      <w:r w:rsidR="00EC6C4F" w:rsidRPr="004854F3">
        <w:rPr>
          <w:i/>
          <w:iCs/>
          <w:szCs w:val="24"/>
        </w:rPr>
        <w:t>, že pokušenia sú pre formáciu veriaceho užitočné</w:t>
      </w:r>
      <w:r w:rsidR="005E3BD5" w:rsidRPr="004854F3">
        <w:rPr>
          <w:i/>
          <w:iCs/>
          <w:szCs w:val="24"/>
        </w:rPr>
        <w:t xml:space="preserve"> a musí mu byť povedané, ako proti nim bojovať.</w:t>
      </w:r>
      <w:r w:rsidR="005E3BD5" w:rsidRPr="004854F3">
        <w:rPr>
          <w:szCs w:val="24"/>
        </w:rPr>
        <w:t xml:space="preserve"> </w:t>
      </w:r>
      <w:r w:rsidR="00406EC4" w:rsidRPr="004854F3">
        <w:rPr>
          <w:szCs w:val="24"/>
        </w:rPr>
        <w:t xml:space="preserve">A potom </w:t>
      </w:r>
      <w:r w:rsidR="00AA74B5" w:rsidRPr="004854F3">
        <w:rPr>
          <w:szCs w:val="24"/>
        </w:rPr>
        <w:t xml:space="preserve">Augustín </w:t>
      </w:r>
      <w:r w:rsidR="00623836" w:rsidRPr="004854F3">
        <w:rPr>
          <w:szCs w:val="24"/>
        </w:rPr>
        <w:t>konkretizuje „kúkoľ“ prítomn</w:t>
      </w:r>
      <w:r w:rsidR="00124650" w:rsidRPr="004854F3">
        <w:rPr>
          <w:szCs w:val="24"/>
        </w:rPr>
        <w:t>ý</w:t>
      </w:r>
      <w:r w:rsidR="00623836" w:rsidRPr="004854F3">
        <w:rPr>
          <w:szCs w:val="24"/>
        </w:rPr>
        <w:t xml:space="preserve"> v Cirkvi </w:t>
      </w:r>
      <w:r w:rsidR="00CC2112" w:rsidRPr="004854F3">
        <w:rPr>
          <w:szCs w:val="24"/>
        </w:rPr>
        <w:t>nasledovne</w:t>
      </w:r>
      <w:r w:rsidR="00623836" w:rsidRPr="004854F3">
        <w:rPr>
          <w:szCs w:val="24"/>
        </w:rPr>
        <w:t xml:space="preserve">: </w:t>
      </w:r>
      <w:r w:rsidR="005E3BD5" w:rsidRPr="004854F3">
        <w:rPr>
          <w:i/>
          <w:iCs/>
          <w:szCs w:val="24"/>
        </w:rPr>
        <w:t xml:space="preserve">Takto bude vyzbrojený proti tým </w:t>
      </w:r>
      <w:r w:rsidR="00256CDE" w:rsidRPr="004854F3">
        <w:rPr>
          <w:i/>
          <w:iCs/>
          <w:szCs w:val="24"/>
        </w:rPr>
        <w:t>pochabým ľuďom, ktorí materiálne napĺňajú kostoly</w:t>
      </w:r>
      <w:r w:rsidR="005D03BA" w:rsidRPr="004854F3">
        <w:rPr>
          <w:i/>
          <w:iCs/>
          <w:szCs w:val="24"/>
        </w:rPr>
        <w:t xml:space="preserve">, </w:t>
      </w:r>
      <w:r w:rsidR="00FB69E3" w:rsidRPr="004854F3">
        <w:rPr>
          <w:i/>
          <w:iCs/>
          <w:szCs w:val="24"/>
        </w:rPr>
        <w:t xml:space="preserve">on však nech je </w:t>
      </w:r>
      <w:r w:rsidR="005D03BA" w:rsidRPr="004854F3">
        <w:rPr>
          <w:i/>
          <w:iCs/>
          <w:szCs w:val="24"/>
        </w:rPr>
        <w:t>oboznámený s požiadavkami kresťanského života</w:t>
      </w:r>
      <w:r w:rsidR="00E64084" w:rsidRPr="004854F3">
        <w:rPr>
          <w:i/>
          <w:iCs/>
          <w:szCs w:val="24"/>
        </w:rPr>
        <w:t xml:space="preserve">, aby sa tak ľahko nenechal strhnúť opilcami, </w:t>
      </w:r>
      <w:r w:rsidR="00D32926" w:rsidRPr="004854F3">
        <w:rPr>
          <w:i/>
          <w:iCs/>
          <w:szCs w:val="24"/>
        </w:rPr>
        <w:t xml:space="preserve">chamtivcami, klamármi, hazardnými hráčmi, </w:t>
      </w:r>
      <w:r w:rsidR="003074B1" w:rsidRPr="004854F3">
        <w:rPr>
          <w:i/>
          <w:iCs/>
          <w:szCs w:val="24"/>
        </w:rPr>
        <w:t>cudzoložníkmi a</w:t>
      </w:r>
      <w:r w:rsidR="00085E82" w:rsidRPr="004854F3">
        <w:rPr>
          <w:i/>
          <w:iCs/>
          <w:szCs w:val="24"/>
        </w:rPr>
        <w:t> </w:t>
      </w:r>
      <w:r w:rsidR="003074B1" w:rsidRPr="004854F3">
        <w:rPr>
          <w:i/>
          <w:iCs/>
          <w:szCs w:val="24"/>
        </w:rPr>
        <w:t>smilníkmi</w:t>
      </w:r>
      <w:r w:rsidR="00085E82" w:rsidRPr="004854F3">
        <w:rPr>
          <w:i/>
          <w:iCs/>
          <w:szCs w:val="24"/>
        </w:rPr>
        <w:t>, milovníkmi hriešnych a krutých divadiel</w:t>
      </w:r>
      <w:r w:rsidR="005B7A52" w:rsidRPr="004854F3">
        <w:rPr>
          <w:i/>
          <w:iCs/>
          <w:szCs w:val="24"/>
        </w:rPr>
        <w:t>, po</w:t>
      </w:r>
      <w:r w:rsidR="005F62ED" w:rsidRPr="004854F3">
        <w:rPr>
          <w:i/>
          <w:iCs/>
          <w:szCs w:val="24"/>
        </w:rPr>
        <w:t>skytovateľmi</w:t>
      </w:r>
      <w:r w:rsidR="00CA4D79" w:rsidRPr="004854F3">
        <w:rPr>
          <w:i/>
          <w:iCs/>
          <w:szCs w:val="24"/>
        </w:rPr>
        <w:t xml:space="preserve"> </w:t>
      </w:r>
      <w:r w:rsidR="00BA3DC5" w:rsidRPr="004854F3">
        <w:rPr>
          <w:i/>
          <w:iCs/>
          <w:szCs w:val="24"/>
        </w:rPr>
        <w:t xml:space="preserve">hriešnych </w:t>
      </w:r>
      <w:r w:rsidR="00293460" w:rsidRPr="004854F3">
        <w:rPr>
          <w:i/>
          <w:iCs/>
          <w:szCs w:val="24"/>
        </w:rPr>
        <w:t>ópií</w:t>
      </w:r>
      <w:r w:rsidR="004276BE" w:rsidRPr="004854F3">
        <w:rPr>
          <w:i/>
          <w:iCs/>
          <w:szCs w:val="24"/>
        </w:rPr>
        <w:t>,</w:t>
      </w:r>
      <w:r w:rsidR="00AD3185" w:rsidRPr="004854F3">
        <w:rPr>
          <w:i/>
          <w:iCs/>
          <w:szCs w:val="24"/>
        </w:rPr>
        <w:t xml:space="preserve"> zaklínač</w:t>
      </w:r>
      <w:r w:rsidR="00940DBA" w:rsidRPr="004854F3">
        <w:rPr>
          <w:i/>
          <w:iCs/>
          <w:szCs w:val="24"/>
        </w:rPr>
        <w:t>mi</w:t>
      </w:r>
      <w:r w:rsidR="00AD3185" w:rsidRPr="004854F3">
        <w:rPr>
          <w:i/>
          <w:iCs/>
          <w:szCs w:val="24"/>
        </w:rPr>
        <w:t xml:space="preserve"> a hypnotizér</w:t>
      </w:r>
      <w:r w:rsidR="00CA5D69" w:rsidRPr="004854F3">
        <w:rPr>
          <w:i/>
          <w:iCs/>
          <w:szCs w:val="24"/>
        </w:rPr>
        <w:t>mi</w:t>
      </w:r>
      <w:r w:rsidR="00AD3185" w:rsidRPr="004854F3">
        <w:rPr>
          <w:i/>
          <w:iCs/>
          <w:szCs w:val="24"/>
        </w:rPr>
        <w:t xml:space="preserve">, </w:t>
      </w:r>
      <w:r w:rsidR="003E005C" w:rsidRPr="004854F3">
        <w:rPr>
          <w:i/>
          <w:iCs/>
          <w:szCs w:val="24"/>
        </w:rPr>
        <w:t>veštc</w:t>
      </w:r>
      <w:r w:rsidR="00CA5D69" w:rsidRPr="004854F3">
        <w:rPr>
          <w:i/>
          <w:iCs/>
          <w:szCs w:val="24"/>
        </w:rPr>
        <w:t>ami</w:t>
      </w:r>
      <w:r w:rsidR="003E005C" w:rsidRPr="004854F3">
        <w:rPr>
          <w:i/>
          <w:iCs/>
          <w:szCs w:val="24"/>
        </w:rPr>
        <w:t xml:space="preserve">, čo </w:t>
      </w:r>
      <w:r w:rsidR="008E01C3" w:rsidRPr="004854F3">
        <w:rPr>
          <w:i/>
          <w:iCs/>
          <w:szCs w:val="24"/>
        </w:rPr>
        <w:t xml:space="preserve">čítajú hviezdy </w:t>
      </w:r>
      <w:r w:rsidR="003E005C" w:rsidRPr="004854F3">
        <w:rPr>
          <w:i/>
          <w:iCs/>
          <w:szCs w:val="24"/>
        </w:rPr>
        <w:t>a</w:t>
      </w:r>
      <w:r w:rsidR="00940DBA" w:rsidRPr="004854F3">
        <w:rPr>
          <w:i/>
          <w:iCs/>
          <w:szCs w:val="24"/>
        </w:rPr>
        <w:t> </w:t>
      </w:r>
      <w:r w:rsidR="008E01C3" w:rsidRPr="004854F3">
        <w:rPr>
          <w:i/>
          <w:iCs/>
          <w:szCs w:val="24"/>
        </w:rPr>
        <w:t>i</w:t>
      </w:r>
      <w:r w:rsidR="003E005C" w:rsidRPr="004854F3">
        <w:rPr>
          <w:i/>
          <w:iCs/>
          <w:szCs w:val="24"/>
        </w:rPr>
        <w:t>ný</w:t>
      </w:r>
      <w:r w:rsidR="00940DBA" w:rsidRPr="004854F3">
        <w:rPr>
          <w:i/>
          <w:iCs/>
          <w:szCs w:val="24"/>
        </w:rPr>
        <w:t>mi ničomný</w:t>
      </w:r>
      <w:r w:rsidR="007101DD" w:rsidRPr="004854F3">
        <w:rPr>
          <w:i/>
          <w:iCs/>
          <w:szCs w:val="24"/>
        </w:rPr>
        <w:t>mi</w:t>
      </w:r>
      <w:r w:rsidR="00940DBA" w:rsidRPr="004854F3">
        <w:rPr>
          <w:i/>
          <w:iCs/>
          <w:szCs w:val="24"/>
        </w:rPr>
        <w:t xml:space="preserve"> </w:t>
      </w:r>
      <w:r w:rsidR="001660E9" w:rsidRPr="004854F3">
        <w:rPr>
          <w:i/>
          <w:iCs/>
          <w:szCs w:val="24"/>
        </w:rPr>
        <w:t>praktikami</w:t>
      </w:r>
      <w:r w:rsidR="007101DD" w:rsidRPr="004854F3">
        <w:rPr>
          <w:i/>
          <w:iCs/>
          <w:szCs w:val="24"/>
        </w:rPr>
        <w:t>.</w:t>
      </w:r>
      <w:r w:rsidR="001660E9" w:rsidRPr="004854F3">
        <w:rPr>
          <w:i/>
          <w:iCs/>
          <w:szCs w:val="24"/>
        </w:rPr>
        <w:t xml:space="preserve"> Nech neverí, že toto všetko sa dá beztrestne robiť</w:t>
      </w:r>
      <w:r w:rsidR="009011F7" w:rsidRPr="004854F3">
        <w:rPr>
          <w:i/>
          <w:iCs/>
          <w:szCs w:val="24"/>
        </w:rPr>
        <w:t xml:space="preserve">, aj </w:t>
      </w:r>
      <w:r w:rsidR="00CE0630" w:rsidRPr="004854F3">
        <w:rPr>
          <w:i/>
          <w:iCs/>
          <w:szCs w:val="24"/>
        </w:rPr>
        <w:t>keď</w:t>
      </w:r>
      <w:r w:rsidR="009011F7" w:rsidRPr="004854F3">
        <w:rPr>
          <w:i/>
          <w:iCs/>
          <w:szCs w:val="24"/>
        </w:rPr>
        <w:t xml:space="preserve"> vidí mnohých kresťanov</w:t>
      </w:r>
      <w:r w:rsidR="00215C7C" w:rsidRPr="004854F3">
        <w:rPr>
          <w:i/>
          <w:iCs/>
          <w:szCs w:val="24"/>
        </w:rPr>
        <w:t>,</w:t>
      </w:r>
      <w:r w:rsidR="002E346B" w:rsidRPr="004854F3">
        <w:rPr>
          <w:i/>
          <w:iCs/>
          <w:szCs w:val="24"/>
        </w:rPr>
        <w:t xml:space="preserve"> ale sú kresťanmi </w:t>
      </w:r>
      <w:r w:rsidR="009011F7" w:rsidRPr="004854F3">
        <w:rPr>
          <w:i/>
          <w:iCs/>
          <w:szCs w:val="24"/>
        </w:rPr>
        <w:t xml:space="preserve"> len podľa mena, ktorí toto všetko</w:t>
      </w:r>
      <w:r w:rsidR="00CE0630" w:rsidRPr="004854F3">
        <w:rPr>
          <w:i/>
          <w:iCs/>
          <w:szCs w:val="24"/>
        </w:rPr>
        <w:t xml:space="preserve"> milujú, </w:t>
      </w:r>
      <w:r w:rsidR="009011F7" w:rsidRPr="004854F3">
        <w:rPr>
          <w:i/>
          <w:iCs/>
          <w:szCs w:val="24"/>
        </w:rPr>
        <w:t>robia</w:t>
      </w:r>
      <w:r w:rsidR="00CE0630" w:rsidRPr="004854F3">
        <w:rPr>
          <w:i/>
          <w:iCs/>
          <w:szCs w:val="24"/>
        </w:rPr>
        <w:t>, propagujú a iným odporúčajú.</w:t>
      </w:r>
      <w:r w:rsidR="007131E6" w:rsidRPr="004854F3">
        <w:rPr>
          <w:i/>
          <w:iCs/>
          <w:szCs w:val="24"/>
        </w:rPr>
        <w:t xml:space="preserve"> </w:t>
      </w:r>
      <w:r w:rsidR="007131E6" w:rsidRPr="004854F3">
        <w:rPr>
          <w:szCs w:val="24"/>
        </w:rPr>
        <w:t>Augustín potom ešte dodáva:</w:t>
      </w:r>
      <w:r w:rsidR="007131E6" w:rsidRPr="004854F3">
        <w:rPr>
          <w:i/>
          <w:iCs/>
          <w:szCs w:val="24"/>
        </w:rPr>
        <w:t xml:space="preserve"> určite, keď bude pozor</w:t>
      </w:r>
      <w:r w:rsidR="00C16FE7" w:rsidRPr="004854F3">
        <w:rPr>
          <w:i/>
          <w:iCs/>
          <w:szCs w:val="24"/>
        </w:rPr>
        <w:t>ný</w:t>
      </w:r>
      <w:r w:rsidR="007131E6" w:rsidRPr="004854F3">
        <w:rPr>
          <w:i/>
          <w:iCs/>
          <w:szCs w:val="24"/>
        </w:rPr>
        <w:t>, nájde v kostoloch aj dobrých kresťanov a v každom prípade nech nevkladá nikdy svoju nádej len do človeka</w:t>
      </w:r>
      <w:r w:rsidR="007131E6" w:rsidRPr="004854F3">
        <w:rPr>
          <w:szCs w:val="24"/>
        </w:rPr>
        <w:t xml:space="preserve">. </w:t>
      </w:r>
    </w:p>
    <w:p w14:paraId="11B81E0E" w14:textId="55C3F6E8" w:rsidR="00171259" w:rsidRPr="004854F3" w:rsidRDefault="00171259" w:rsidP="0054543B">
      <w:pPr>
        <w:rPr>
          <w:szCs w:val="24"/>
        </w:rPr>
      </w:pPr>
      <w:r w:rsidRPr="004854F3">
        <w:rPr>
          <w:szCs w:val="24"/>
        </w:rPr>
        <w:t>8. Toto Augustínove svedectvo obracia našu pozornosť na druhé podobenstvo</w:t>
      </w:r>
      <w:r w:rsidR="009826D4" w:rsidRPr="004854F3">
        <w:rPr>
          <w:szCs w:val="24"/>
        </w:rPr>
        <w:t xml:space="preserve"> z Matúšovej zbierky</w:t>
      </w:r>
      <w:r w:rsidR="00407664">
        <w:rPr>
          <w:szCs w:val="24"/>
        </w:rPr>
        <w:t xml:space="preserve"> (o pšenici a kúkoli na poli)</w:t>
      </w:r>
      <w:r w:rsidR="009826D4" w:rsidRPr="004854F3">
        <w:rPr>
          <w:szCs w:val="24"/>
        </w:rPr>
        <w:t>, ktoré nasleduje hneď po Rozsievačovi</w:t>
      </w:r>
      <w:r w:rsidR="00C80593" w:rsidRPr="004854F3">
        <w:rPr>
          <w:szCs w:val="24"/>
        </w:rPr>
        <w:t xml:space="preserve">. Odborníci na exegézu nás však upozorňujú, že hoci toto podobenstvo z jednej strany nadväzuje na prvé, na druhej strane </w:t>
      </w:r>
      <w:r w:rsidR="00281E21" w:rsidRPr="004854F3">
        <w:rPr>
          <w:szCs w:val="24"/>
        </w:rPr>
        <w:t>sú na neho naviazané ďalšie dve. Tak sa</w:t>
      </w:r>
      <w:r w:rsidR="0036287C" w:rsidRPr="004854F3">
        <w:rPr>
          <w:szCs w:val="24"/>
        </w:rPr>
        <w:t xml:space="preserve"> </w:t>
      </w:r>
      <w:r w:rsidR="00281E21" w:rsidRPr="004854F3">
        <w:rPr>
          <w:szCs w:val="24"/>
        </w:rPr>
        <w:t xml:space="preserve">nechajme týmto prepojením </w:t>
      </w:r>
      <w:r w:rsidR="0036287C" w:rsidRPr="004854F3">
        <w:rPr>
          <w:szCs w:val="24"/>
        </w:rPr>
        <w:t>prekvapiť poobede.</w:t>
      </w:r>
    </w:p>
    <w:p w14:paraId="61CBBC38" w14:textId="77777777" w:rsidR="00B04070" w:rsidRDefault="003E4B48" w:rsidP="00FF6F64">
      <w:pPr>
        <w:rPr>
          <w:szCs w:val="24"/>
        </w:rPr>
      </w:pPr>
      <w:r w:rsidRPr="00FF6F64">
        <w:rPr>
          <w:szCs w:val="24"/>
        </w:rPr>
        <w:t>9. My teraz skúmajme naše postoje</w:t>
      </w:r>
      <w:r w:rsidR="0002039E" w:rsidRPr="00FF6F64">
        <w:rPr>
          <w:szCs w:val="24"/>
        </w:rPr>
        <w:t xml:space="preserve"> k Ježišovmu slovu – ale nezabúdajme: tichý rozsievač, ktorý sa tak rýchlo stratil – to je základný </w:t>
      </w:r>
      <w:r w:rsidR="004459E1" w:rsidRPr="00FF6F64">
        <w:rPr>
          <w:szCs w:val="24"/>
        </w:rPr>
        <w:t xml:space="preserve">motív a jasná a bezpečná cesta učeníka. </w:t>
      </w:r>
      <w:r w:rsidR="00047253" w:rsidRPr="00FF6F64">
        <w:rPr>
          <w:szCs w:val="24"/>
        </w:rPr>
        <w:t>Ak bude jednoduch</w:t>
      </w:r>
      <w:r w:rsidR="00E86FA4" w:rsidRPr="00FF6F64">
        <w:rPr>
          <w:szCs w:val="24"/>
        </w:rPr>
        <w:t>ý</w:t>
      </w:r>
      <w:r w:rsidR="00047253" w:rsidRPr="00FF6F64">
        <w:rPr>
          <w:szCs w:val="24"/>
        </w:rPr>
        <w:t>=chudobn</w:t>
      </w:r>
      <w:r w:rsidR="00E86FA4" w:rsidRPr="00FF6F64">
        <w:rPr>
          <w:szCs w:val="24"/>
        </w:rPr>
        <w:t>ý</w:t>
      </w:r>
      <w:r w:rsidR="00047253" w:rsidRPr="00FF6F64">
        <w:rPr>
          <w:szCs w:val="24"/>
        </w:rPr>
        <w:t xml:space="preserve"> ako on, naš</w:t>
      </w:r>
      <w:r w:rsidR="00E468D0" w:rsidRPr="00FF6F64">
        <w:rPr>
          <w:szCs w:val="24"/>
        </w:rPr>
        <w:t>a</w:t>
      </w:r>
      <w:r w:rsidR="00047253" w:rsidRPr="00FF6F64">
        <w:rPr>
          <w:szCs w:val="24"/>
        </w:rPr>
        <w:t xml:space="preserve"> pôda sa stane </w:t>
      </w:r>
      <w:r w:rsidR="00E468D0" w:rsidRPr="00FF6F64">
        <w:rPr>
          <w:szCs w:val="24"/>
        </w:rPr>
        <w:t>krásnou a úrodnou.</w:t>
      </w:r>
    </w:p>
    <w:p w14:paraId="137538AE" w14:textId="77777777" w:rsidR="003A6669" w:rsidRPr="00FF6F64" w:rsidRDefault="003A6669" w:rsidP="00FF6F64">
      <w:pPr>
        <w:rPr>
          <w:szCs w:val="24"/>
        </w:rPr>
      </w:pPr>
    </w:p>
    <w:p w14:paraId="10269A39" w14:textId="44972CBB" w:rsidR="00B04070" w:rsidRDefault="001C2570" w:rsidP="00FF6F64">
      <w:pPr>
        <w:pStyle w:val="Odsekzoznamu"/>
        <w:numPr>
          <w:ilvl w:val="0"/>
          <w:numId w:val="38"/>
        </w:numPr>
        <w:rPr>
          <w:szCs w:val="24"/>
        </w:rPr>
      </w:pPr>
      <w:r>
        <w:rPr>
          <w:szCs w:val="24"/>
        </w:rPr>
        <w:t>Viem rozsievať a „odísť“</w:t>
      </w:r>
      <w:r w:rsidR="003178B5">
        <w:rPr>
          <w:szCs w:val="24"/>
        </w:rPr>
        <w:t xml:space="preserve">? Pouvažujem nad tým, ako je dôležité nebyť naviazaným na </w:t>
      </w:r>
      <w:r w:rsidR="003F13F1">
        <w:rPr>
          <w:szCs w:val="24"/>
        </w:rPr>
        <w:t>„apoštolskú žatvu“.</w:t>
      </w:r>
    </w:p>
    <w:p w14:paraId="53D811C6" w14:textId="1EC43679" w:rsidR="003F13F1" w:rsidRDefault="00985993" w:rsidP="00FF6F64">
      <w:pPr>
        <w:pStyle w:val="Odsekzoznamu"/>
        <w:numPr>
          <w:ilvl w:val="0"/>
          <w:numId w:val="38"/>
        </w:numPr>
        <w:rPr>
          <w:szCs w:val="24"/>
        </w:rPr>
      </w:pPr>
      <w:r>
        <w:rPr>
          <w:szCs w:val="24"/>
        </w:rPr>
        <w:t xml:space="preserve">Znechucuje ma, že v toľkých ľuďom sa zrno, ktoré rozsievam </w:t>
      </w:r>
      <w:r w:rsidR="00EB7107">
        <w:rPr>
          <w:szCs w:val="24"/>
        </w:rPr>
        <w:t xml:space="preserve">stráca? Viem sa tešiť z tých, ktorí </w:t>
      </w:r>
      <w:r w:rsidR="001F1E7C">
        <w:rPr>
          <w:szCs w:val="24"/>
        </w:rPr>
        <w:t>prinášajú bohatú úrodu?</w:t>
      </w:r>
    </w:p>
    <w:p w14:paraId="576534CA" w14:textId="0B01A7E7" w:rsidR="001F1E7C" w:rsidRDefault="001F1E7C" w:rsidP="00FF6F64">
      <w:pPr>
        <w:pStyle w:val="Odsekzoznamu"/>
        <w:numPr>
          <w:ilvl w:val="0"/>
          <w:numId w:val="38"/>
        </w:numPr>
        <w:rPr>
          <w:szCs w:val="24"/>
        </w:rPr>
      </w:pPr>
      <w:r>
        <w:rPr>
          <w:szCs w:val="24"/>
        </w:rPr>
        <w:t>Ako je to s mojou „jednoduchosťou“ a „chudobou“</w:t>
      </w:r>
      <w:r w:rsidR="00CC4710">
        <w:rPr>
          <w:szCs w:val="24"/>
        </w:rPr>
        <w:t xml:space="preserve">? </w:t>
      </w:r>
      <w:r w:rsidR="00856FDB">
        <w:rPr>
          <w:szCs w:val="24"/>
        </w:rPr>
        <w:t>Viem pracovať ticho, bez hluku a</w:t>
      </w:r>
      <w:r w:rsidR="00B2690D">
        <w:rPr>
          <w:szCs w:val="24"/>
        </w:rPr>
        <w:t> </w:t>
      </w:r>
      <w:r w:rsidR="00856FDB">
        <w:rPr>
          <w:szCs w:val="24"/>
        </w:rPr>
        <w:t>nárokov</w:t>
      </w:r>
      <w:r w:rsidR="00B2690D">
        <w:rPr>
          <w:szCs w:val="24"/>
        </w:rPr>
        <w:t>?</w:t>
      </w:r>
    </w:p>
    <w:p w14:paraId="75F80B39" w14:textId="7E37D3E9" w:rsidR="00B2690D" w:rsidRPr="00FF6F64" w:rsidRDefault="00B2690D" w:rsidP="00FF6F64">
      <w:pPr>
        <w:pStyle w:val="Odsekzoznamu"/>
        <w:numPr>
          <w:ilvl w:val="0"/>
          <w:numId w:val="38"/>
        </w:numPr>
        <w:rPr>
          <w:szCs w:val="24"/>
        </w:rPr>
      </w:pPr>
      <w:r>
        <w:rPr>
          <w:szCs w:val="24"/>
        </w:rPr>
        <w:t xml:space="preserve">Modlím sa za to, aby som zasieval viac Božie zrná (slová) než </w:t>
      </w:r>
      <w:r w:rsidR="00BC3A21">
        <w:rPr>
          <w:szCs w:val="24"/>
        </w:rPr>
        <w:t>moje zrná (slová)?</w:t>
      </w:r>
    </w:p>
    <w:p w14:paraId="22B6BD99" w14:textId="60008CCE" w:rsidR="00C25261" w:rsidRPr="00B04070" w:rsidRDefault="00C25261" w:rsidP="00B04070">
      <w:pPr>
        <w:pStyle w:val="Odsekzoznamu"/>
        <w:numPr>
          <w:ilvl w:val="0"/>
          <w:numId w:val="36"/>
        </w:numPr>
        <w:rPr>
          <w:szCs w:val="24"/>
        </w:rPr>
      </w:pPr>
      <w:r w:rsidRPr="00B04070">
        <w:rPr>
          <w:szCs w:val="24"/>
        </w:rPr>
        <w:br w:type="page"/>
      </w:r>
    </w:p>
    <w:p w14:paraId="22EF0C23" w14:textId="7A76A4E7" w:rsidR="005F7111" w:rsidRPr="004854F3" w:rsidRDefault="00496D75" w:rsidP="003706CD">
      <w:pPr>
        <w:pStyle w:val="Nadpis3"/>
      </w:pPr>
      <w:r w:rsidRPr="004854F3">
        <w:lastRenderedPageBreak/>
        <w:t xml:space="preserve"> </w:t>
      </w:r>
      <w:bookmarkStart w:id="13" w:name="_Toc126226746"/>
      <w:r w:rsidR="00C35290" w:rsidRPr="004854F3">
        <w:t>Piatok poobede</w:t>
      </w:r>
      <w:bookmarkEnd w:id="13"/>
    </w:p>
    <w:p w14:paraId="2AA90984" w14:textId="26F4CC66" w:rsidR="006F38E1" w:rsidRPr="004854F3" w:rsidRDefault="00E30F4C" w:rsidP="004145B9">
      <w:pPr>
        <w:jc w:val="center"/>
        <w:rPr>
          <w:szCs w:val="24"/>
        </w:rPr>
      </w:pPr>
      <w:r w:rsidRPr="004854F3">
        <w:rPr>
          <w:i/>
          <w:iCs/>
          <w:szCs w:val="24"/>
        </w:rPr>
        <w:t>Vytrháme kúkoľ</w:t>
      </w:r>
      <w:r w:rsidR="00296393" w:rsidRPr="004854F3">
        <w:rPr>
          <w:i/>
          <w:iCs/>
          <w:szCs w:val="24"/>
        </w:rPr>
        <w:t xml:space="preserve"> ... </w:t>
      </w:r>
      <w:r w:rsidR="00695B58" w:rsidRPr="004854F3">
        <w:rPr>
          <w:i/>
          <w:iCs/>
          <w:szCs w:val="24"/>
        </w:rPr>
        <w:t>potrebujeme silné prostriedky</w:t>
      </w:r>
      <w:r w:rsidR="00296393" w:rsidRPr="004854F3">
        <w:rPr>
          <w:i/>
          <w:iCs/>
          <w:szCs w:val="24"/>
        </w:rPr>
        <w:t xml:space="preserve"> ... </w:t>
      </w:r>
      <w:r w:rsidR="00695B58" w:rsidRPr="004854F3">
        <w:rPr>
          <w:i/>
          <w:iCs/>
          <w:szCs w:val="24"/>
        </w:rPr>
        <w:t>je nás tak máličko</w:t>
      </w:r>
      <w:r w:rsidR="0094275F" w:rsidRPr="004854F3">
        <w:rPr>
          <w:i/>
          <w:iCs/>
          <w:szCs w:val="24"/>
        </w:rPr>
        <w:t xml:space="preserve"> </w:t>
      </w:r>
    </w:p>
    <w:p w14:paraId="3AEF6238" w14:textId="4D77341D" w:rsidR="00C35290" w:rsidRPr="004854F3" w:rsidRDefault="005F7111" w:rsidP="005F7111">
      <w:pPr>
        <w:pStyle w:val="Nadpis1"/>
        <w:rPr>
          <w:sz w:val="24"/>
          <w:szCs w:val="24"/>
        </w:rPr>
      </w:pPr>
      <w:bookmarkStart w:id="14" w:name="_Toc121140935"/>
      <w:bookmarkStart w:id="15" w:name="_Toc126226747"/>
      <w:r w:rsidRPr="004854F3">
        <w:rPr>
          <w:sz w:val="24"/>
          <w:szCs w:val="24"/>
        </w:rPr>
        <w:t xml:space="preserve">3. </w:t>
      </w:r>
      <w:bookmarkEnd w:id="14"/>
      <w:r w:rsidR="00B43EC4" w:rsidRPr="004854F3">
        <w:rPr>
          <w:sz w:val="24"/>
          <w:szCs w:val="24"/>
        </w:rPr>
        <w:t>Tri pokušenia učeníkov</w:t>
      </w:r>
      <w:bookmarkEnd w:id="15"/>
    </w:p>
    <w:p w14:paraId="3412B745" w14:textId="61D5918F" w:rsidR="00D5078E" w:rsidRPr="004854F3" w:rsidRDefault="00EB58B9" w:rsidP="00B43EC4">
      <w:pPr>
        <w:rPr>
          <w:szCs w:val="24"/>
        </w:rPr>
      </w:pPr>
      <w:r w:rsidRPr="004854F3">
        <w:rPr>
          <w:szCs w:val="24"/>
        </w:rPr>
        <w:t xml:space="preserve">1. </w:t>
      </w:r>
      <w:r w:rsidR="007B4A16" w:rsidRPr="004854F3">
        <w:rPr>
          <w:szCs w:val="24"/>
        </w:rPr>
        <w:t>Mnohí kresťania</w:t>
      </w:r>
      <w:r w:rsidR="00044D9C" w:rsidRPr="004854F3">
        <w:rPr>
          <w:szCs w:val="24"/>
        </w:rPr>
        <w:t xml:space="preserve"> považujú </w:t>
      </w:r>
      <w:r w:rsidR="00321527" w:rsidRPr="004854F3">
        <w:rPr>
          <w:szCs w:val="24"/>
        </w:rPr>
        <w:t xml:space="preserve">podobenstvo o kúkoli a pšenici </w:t>
      </w:r>
      <w:r w:rsidR="00044D9C" w:rsidRPr="004854F3">
        <w:rPr>
          <w:szCs w:val="24"/>
        </w:rPr>
        <w:t>za akúsi</w:t>
      </w:r>
      <w:r w:rsidR="00321527" w:rsidRPr="004854F3">
        <w:rPr>
          <w:szCs w:val="24"/>
        </w:rPr>
        <w:t xml:space="preserve"> obran</w:t>
      </w:r>
      <w:r w:rsidR="00DE01EE">
        <w:rPr>
          <w:szCs w:val="24"/>
        </w:rPr>
        <w:t>u</w:t>
      </w:r>
      <w:r w:rsidR="00E757AA">
        <w:rPr>
          <w:szCs w:val="24"/>
        </w:rPr>
        <w:t>,</w:t>
      </w:r>
      <w:r w:rsidR="00321527" w:rsidRPr="004854F3">
        <w:rPr>
          <w:szCs w:val="24"/>
        </w:rPr>
        <w:t xml:space="preserve"> či vysvetlen</w:t>
      </w:r>
      <w:r w:rsidR="00044D9C" w:rsidRPr="004854F3">
        <w:rPr>
          <w:szCs w:val="24"/>
        </w:rPr>
        <w:t>ie</w:t>
      </w:r>
      <w:r w:rsidR="00321527" w:rsidRPr="004854F3">
        <w:rPr>
          <w:szCs w:val="24"/>
        </w:rPr>
        <w:t xml:space="preserve"> prítomnosti zla vo svete. Nuž vysvetlenie tu vôbec nenájdeme</w:t>
      </w:r>
      <w:r w:rsidR="009F664D" w:rsidRPr="004854F3">
        <w:rPr>
          <w:szCs w:val="24"/>
        </w:rPr>
        <w:t xml:space="preserve"> a tým pádom ani nijakú obhajobu. </w:t>
      </w:r>
      <w:r w:rsidR="003F1161" w:rsidRPr="004854F3">
        <w:rPr>
          <w:szCs w:val="24"/>
        </w:rPr>
        <w:t>To, že nepriateľ zasial v noci k</w:t>
      </w:r>
      <w:r w:rsidR="0011275E" w:rsidRPr="004854F3">
        <w:rPr>
          <w:szCs w:val="24"/>
        </w:rPr>
        <w:t>ú</w:t>
      </w:r>
      <w:r w:rsidR="003F1161" w:rsidRPr="004854F3">
        <w:rPr>
          <w:szCs w:val="24"/>
        </w:rPr>
        <w:t>ko</w:t>
      </w:r>
      <w:r w:rsidR="0065151A" w:rsidRPr="004854F3">
        <w:rPr>
          <w:szCs w:val="24"/>
        </w:rPr>
        <w:t>ľ</w:t>
      </w:r>
      <w:r w:rsidR="00A5699E" w:rsidRPr="004854F3">
        <w:rPr>
          <w:szCs w:val="24"/>
        </w:rPr>
        <w:t>,</w:t>
      </w:r>
      <w:r w:rsidR="003F1161" w:rsidRPr="004854F3">
        <w:rPr>
          <w:szCs w:val="24"/>
        </w:rPr>
        <w:t xml:space="preserve"> je skôr obvinením hospodára</w:t>
      </w:r>
      <w:r w:rsidR="0097047F" w:rsidRPr="004854F3">
        <w:rPr>
          <w:szCs w:val="24"/>
        </w:rPr>
        <w:t xml:space="preserve"> z jeho neschopnosti ustrážiť si svoje pole. Podobenstvo prináša len konštatovanie</w:t>
      </w:r>
      <w:r w:rsidR="0065151A" w:rsidRPr="004854F3">
        <w:rPr>
          <w:szCs w:val="24"/>
        </w:rPr>
        <w:t xml:space="preserve"> zla</w:t>
      </w:r>
      <w:r w:rsidR="0097047F" w:rsidRPr="004854F3">
        <w:rPr>
          <w:szCs w:val="24"/>
        </w:rPr>
        <w:t xml:space="preserve"> bez toho, aby niečo povedalo </w:t>
      </w:r>
      <w:r w:rsidR="006D76A1" w:rsidRPr="004854F3">
        <w:rPr>
          <w:szCs w:val="24"/>
        </w:rPr>
        <w:t>o</w:t>
      </w:r>
      <w:r w:rsidR="0065151A" w:rsidRPr="004854F3">
        <w:rPr>
          <w:szCs w:val="24"/>
        </w:rPr>
        <w:t> najhlbších príčinách</w:t>
      </w:r>
      <w:r w:rsidR="00930C8C" w:rsidRPr="004854F3">
        <w:rPr>
          <w:szCs w:val="24"/>
        </w:rPr>
        <w:t xml:space="preserve"> toho</w:t>
      </w:r>
      <w:r w:rsidR="006D76A1" w:rsidRPr="004854F3">
        <w:rPr>
          <w:szCs w:val="24"/>
        </w:rPr>
        <w:t>, prečo</w:t>
      </w:r>
      <w:r w:rsidR="00930C8C" w:rsidRPr="004854F3">
        <w:rPr>
          <w:szCs w:val="24"/>
        </w:rPr>
        <w:t xml:space="preserve"> sa tak stalo</w:t>
      </w:r>
      <w:r w:rsidR="006D76A1" w:rsidRPr="004854F3">
        <w:rPr>
          <w:szCs w:val="24"/>
        </w:rPr>
        <w:t xml:space="preserve"> a kto to je vlastne ten nepriateľ. </w:t>
      </w:r>
      <w:r w:rsidR="006A1A3E" w:rsidRPr="004854F3">
        <w:rPr>
          <w:szCs w:val="24"/>
        </w:rPr>
        <w:t xml:space="preserve">Ak by </w:t>
      </w:r>
      <w:r w:rsidR="00B611EF" w:rsidRPr="004854F3">
        <w:rPr>
          <w:szCs w:val="24"/>
        </w:rPr>
        <w:t xml:space="preserve">teda </w:t>
      </w:r>
      <w:r w:rsidR="00F558A0" w:rsidRPr="004854F3">
        <w:rPr>
          <w:szCs w:val="24"/>
        </w:rPr>
        <w:t xml:space="preserve">bolo </w:t>
      </w:r>
      <w:r w:rsidR="006A1A3E" w:rsidRPr="004854F3">
        <w:rPr>
          <w:szCs w:val="24"/>
        </w:rPr>
        <w:t>centrum podobenstva</w:t>
      </w:r>
      <w:r w:rsidR="00A57F22" w:rsidRPr="004854F3">
        <w:rPr>
          <w:szCs w:val="24"/>
        </w:rPr>
        <w:t xml:space="preserve"> v uvažovaní nad existenciou zla</w:t>
      </w:r>
      <w:r w:rsidR="006A1A3E" w:rsidRPr="004854F3">
        <w:rPr>
          <w:szCs w:val="24"/>
        </w:rPr>
        <w:t>, tak by to bolo opakovanie prvého</w:t>
      </w:r>
      <w:r w:rsidR="00213E60" w:rsidRPr="004854F3">
        <w:rPr>
          <w:szCs w:val="24"/>
        </w:rPr>
        <w:t xml:space="preserve"> podobenstva</w:t>
      </w:r>
      <w:r w:rsidR="006A1A3E" w:rsidRPr="004854F3">
        <w:rPr>
          <w:szCs w:val="24"/>
        </w:rPr>
        <w:t xml:space="preserve">, v ktorom </w:t>
      </w:r>
      <w:r w:rsidR="00213E60" w:rsidRPr="004854F3">
        <w:rPr>
          <w:szCs w:val="24"/>
        </w:rPr>
        <w:t>sa už učeník jasne dozvedel</w:t>
      </w:r>
      <w:r w:rsidR="0089349A" w:rsidRPr="004854F3">
        <w:rPr>
          <w:szCs w:val="24"/>
        </w:rPr>
        <w:t xml:space="preserve">, že </w:t>
      </w:r>
      <w:r w:rsidR="005F42D0" w:rsidRPr="004854F3">
        <w:rPr>
          <w:szCs w:val="24"/>
        </w:rPr>
        <w:t>rozsievanie Božieho života</w:t>
      </w:r>
      <w:r w:rsidR="001D4633" w:rsidRPr="004854F3">
        <w:rPr>
          <w:szCs w:val="24"/>
        </w:rPr>
        <w:t xml:space="preserve"> na zemi sa stretáva s rôznymi druhmi protivenstva</w:t>
      </w:r>
      <w:r w:rsidR="00021664" w:rsidRPr="004854F3">
        <w:rPr>
          <w:szCs w:val="24"/>
        </w:rPr>
        <w:t>. Ť</w:t>
      </w:r>
      <w:r w:rsidR="00577467" w:rsidRPr="004854F3">
        <w:rPr>
          <w:szCs w:val="24"/>
        </w:rPr>
        <w:t xml:space="preserve">ažkosti a bolesti, </w:t>
      </w:r>
      <w:r w:rsidR="00021664" w:rsidRPr="004854F3">
        <w:rPr>
          <w:szCs w:val="24"/>
        </w:rPr>
        <w:t xml:space="preserve">námahy uprostred </w:t>
      </w:r>
      <w:r w:rsidR="00375A89" w:rsidRPr="004854F3">
        <w:rPr>
          <w:szCs w:val="24"/>
        </w:rPr>
        <w:t xml:space="preserve">tŕnia </w:t>
      </w:r>
      <w:r w:rsidR="00577467" w:rsidRPr="004854F3">
        <w:rPr>
          <w:szCs w:val="24"/>
        </w:rPr>
        <w:t>sú pevnou súčasťou života Božie</w:t>
      </w:r>
      <w:r w:rsidR="00AA33E4" w:rsidRPr="004854F3">
        <w:rPr>
          <w:szCs w:val="24"/>
        </w:rPr>
        <w:t>ho</w:t>
      </w:r>
      <w:r w:rsidR="00577467" w:rsidRPr="004854F3">
        <w:rPr>
          <w:szCs w:val="24"/>
        </w:rPr>
        <w:t xml:space="preserve"> kráľovstva na zemi. </w:t>
      </w:r>
      <w:r w:rsidR="00837376" w:rsidRPr="004854F3">
        <w:rPr>
          <w:szCs w:val="24"/>
        </w:rPr>
        <w:t>Ale prečo, to zostáva nezodpovedané.</w:t>
      </w:r>
    </w:p>
    <w:p w14:paraId="4C04C776" w14:textId="0D82D540" w:rsidR="000F030A" w:rsidRPr="004854F3" w:rsidRDefault="0045585C" w:rsidP="004F5F49">
      <w:pPr>
        <w:rPr>
          <w:szCs w:val="24"/>
        </w:rPr>
      </w:pPr>
      <w:r w:rsidRPr="004854F3">
        <w:rPr>
          <w:szCs w:val="24"/>
        </w:rPr>
        <w:t>2. Exegéti nás upozorňujú, že</w:t>
      </w:r>
      <w:r w:rsidR="001B2C3B" w:rsidRPr="004854F3">
        <w:rPr>
          <w:szCs w:val="24"/>
        </w:rPr>
        <w:t xml:space="preserve"> </w:t>
      </w:r>
      <w:r w:rsidR="00173FEC" w:rsidRPr="004854F3">
        <w:rPr>
          <w:szCs w:val="24"/>
        </w:rPr>
        <w:t xml:space="preserve">v podobenstvách, ktoré nasledujú </w:t>
      </w:r>
      <w:r w:rsidR="00C3187D" w:rsidRPr="004854F3">
        <w:rPr>
          <w:szCs w:val="24"/>
        </w:rPr>
        <w:t xml:space="preserve">po prvom podobenstve, </w:t>
      </w:r>
      <w:r w:rsidR="001B2C3B" w:rsidRPr="004854F3">
        <w:rPr>
          <w:szCs w:val="24"/>
        </w:rPr>
        <w:t>ide</w:t>
      </w:r>
      <w:r w:rsidR="00C3187D" w:rsidRPr="004854F3">
        <w:rPr>
          <w:szCs w:val="24"/>
        </w:rPr>
        <w:t xml:space="preserve"> o poukázanie na pokušenia, do ktorých sa dostávajú</w:t>
      </w:r>
      <w:r w:rsidR="00CB1F7F" w:rsidRPr="004854F3">
        <w:rPr>
          <w:szCs w:val="24"/>
        </w:rPr>
        <w:t xml:space="preserve"> </w:t>
      </w:r>
      <w:r w:rsidR="001B2C3B" w:rsidRPr="004854F3">
        <w:rPr>
          <w:szCs w:val="24"/>
        </w:rPr>
        <w:t>učení</w:t>
      </w:r>
      <w:r w:rsidR="00CB1F7F" w:rsidRPr="004854F3">
        <w:rPr>
          <w:szCs w:val="24"/>
        </w:rPr>
        <w:t>ci</w:t>
      </w:r>
      <w:r w:rsidR="001B2C3B" w:rsidRPr="004854F3">
        <w:rPr>
          <w:szCs w:val="24"/>
        </w:rPr>
        <w:t xml:space="preserve"> (sluhov</w:t>
      </w:r>
      <w:r w:rsidR="00CB1F7F" w:rsidRPr="004854F3">
        <w:rPr>
          <w:szCs w:val="24"/>
        </w:rPr>
        <w:t>ia</w:t>
      </w:r>
      <w:r w:rsidR="00173FEC" w:rsidRPr="004854F3">
        <w:rPr>
          <w:szCs w:val="24"/>
        </w:rPr>
        <w:t>)</w:t>
      </w:r>
      <w:r w:rsidR="00B05BAD" w:rsidRPr="004854F3">
        <w:rPr>
          <w:szCs w:val="24"/>
        </w:rPr>
        <w:t xml:space="preserve"> Božieho kráľovstva. To prvé nachádzame v tomto podobenstve. Učeníci </w:t>
      </w:r>
      <w:r w:rsidR="00D971AD" w:rsidRPr="004854F3">
        <w:rPr>
          <w:szCs w:val="24"/>
        </w:rPr>
        <w:t>prezentujú</w:t>
      </w:r>
      <w:r w:rsidR="008212A7" w:rsidRPr="004854F3">
        <w:rPr>
          <w:szCs w:val="24"/>
        </w:rPr>
        <w:t xml:space="preserve"> svoju logiku </w:t>
      </w:r>
      <w:r w:rsidR="001A259C" w:rsidRPr="004854F3">
        <w:rPr>
          <w:szCs w:val="24"/>
        </w:rPr>
        <w:t xml:space="preserve">boja proti zlu: </w:t>
      </w:r>
      <w:r w:rsidR="001A259C" w:rsidRPr="004854F3">
        <w:rPr>
          <w:b/>
          <w:bCs/>
          <w:szCs w:val="24"/>
        </w:rPr>
        <w:t>vytrhať zlo</w:t>
      </w:r>
      <w:r w:rsidR="00AE1912" w:rsidRPr="004854F3">
        <w:rPr>
          <w:b/>
          <w:bCs/>
          <w:szCs w:val="24"/>
        </w:rPr>
        <w:t>, ako náhle sa ukáže</w:t>
      </w:r>
      <w:r w:rsidR="001A259C" w:rsidRPr="004854F3">
        <w:rPr>
          <w:szCs w:val="24"/>
        </w:rPr>
        <w:t xml:space="preserve">. </w:t>
      </w:r>
      <w:r w:rsidR="00F93537" w:rsidRPr="004854F3">
        <w:rPr>
          <w:szCs w:val="24"/>
        </w:rPr>
        <w:t>Túžia po tom, aby Božie pole bolo</w:t>
      </w:r>
      <w:r w:rsidR="00E6344B" w:rsidRPr="004854F3">
        <w:rPr>
          <w:szCs w:val="24"/>
        </w:rPr>
        <w:t xml:space="preserve"> </w:t>
      </w:r>
      <w:r w:rsidR="001A259C" w:rsidRPr="004854F3">
        <w:rPr>
          <w:szCs w:val="24"/>
        </w:rPr>
        <w:t>len čist</w:t>
      </w:r>
      <w:r w:rsidR="008211FE" w:rsidRPr="004854F3">
        <w:rPr>
          <w:szCs w:val="24"/>
        </w:rPr>
        <w:t>á</w:t>
      </w:r>
      <w:r w:rsidR="001A259C" w:rsidRPr="004854F3">
        <w:rPr>
          <w:szCs w:val="24"/>
        </w:rPr>
        <w:t xml:space="preserve"> pšenic</w:t>
      </w:r>
      <w:r w:rsidR="00620230">
        <w:rPr>
          <w:szCs w:val="24"/>
        </w:rPr>
        <w:t>a</w:t>
      </w:r>
      <w:r w:rsidR="001A259C" w:rsidRPr="004854F3">
        <w:rPr>
          <w:szCs w:val="24"/>
        </w:rPr>
        <w:t xml:space="preserve">. </w:t>
      </w:r>
      <w:r w:rsidR="008D27ED" w:rsidRPr="004854F3">
        <w:rPr>
          <w:szCs w:val="24"/>
        </w:rPr>
        <w:t xml:space="preserve">Toto obrovské pokušenie </w:t>
      </w:r>
      <w:r w:rsidR="0082761C" w:rsidRPr="004854F3">
        <w:rPr>
          <w:szCs w:val="24"/>
        </w:rPr>
        <w:t xml:space="preserve">prítomné </w:t>
      </w:r>
      <w:r w:rsidR="00131B54" w:rsidRPr="004854F3">
        <w:rPr>
          <w:szCs w:val="24"/>
        </w:rPr>
        <w:t>v</w:t>
      </w:r>
      <w:r w:rsidR="0082761C" w:rsidRPr="004854F3">
        <w:rPr>
          <w:szCs w:val="24"/>
        </w:rPr>
        <w:t xml:space="preserve"> dejinách </w:t>
      </w:r>
      <w:r w:rsidR="00131B54" w:rsidRPr="004854F3">
        <w:rPr>
          <w:szCs w:val="24"/>
        </w:rPr>
        <w:t>Cirkvi</w:t>
      </w:r>
      <w:r w:rsidR="009366A0" w:rsidRPr="004854F3">
        <w:rPr>
          <w:szCs w:val="24"/>
        </w:rPr>
        <w:t xml:space="preserve"> a neskôr aj sveta</w:t>
      </w:r>
      <w:r w:rsidR="0018207A" w:rsidRPr="004854F3">
        <w:rPr>
          <w:rStyle w:val="Odkaznapoznmkupodiarou"/>
          <w:szCs w:val="24"/>
        </w:rPr>
        <w:footnoteReference w:id="4"/>
      </w:r>
      <w:r w:rsidR="00131B54" w:rsidRPr="004854F3">
        <w:rPr>
          <w:szCs w:val="24"/>
        </w:rPr>
        <w:t xml:space="preserve"> </w:t>
      </w:r>
      <w:r w:rsidR="00E30F62" w:rsidRPr="004854F3">
        <w:rPr>
          <w:szCs w:val="24"/>
        </w:rPr>
        <w:t>mnohokrát víťazilo</w:t>
      </w:r>
      <w:r w:rsidR="00871BE4" w:rsidRPr="004854F3">
        <w:rPr>
          <w:szCs w:val="24"/>
        </w:rPr>
        <w:t xml:space="preserve">, </w:t>
      </w:r>
      <w:r w:rsidR="003358E9" w:rsidRPr="004854F3">
        <w:rPr>
          <w:szCs w:val="24"/>
        </w:rPr>
        <w:t>často</w:t>
      </w:r>
      <w:r w:rsidR="00E30F62" w:rsidRPr="004854F3">
        <w:rPr>
          <w:szCs w:val="24"/>
        </w:rPr>
        <w:t xml:space="preserve"> aj v</w:t>
      </w:r>
      <w:r w:rsidR="003358E9" w:rsidRPr="004854F3">
        <w:rPr>
          <w:szCs w:val="24"/>
        </w:rPr>
        <w:t xml:space="preserve"> predstaviteľoch </w:t>
      </w:r>
      <w:r w:rsidR="00E30F62" w:rsidRPr="004854F3">
        <w:rPr>
          <w:szCs w:val="24"/>
        </w:rPr>
        <w:t xml:space="preserve">samotnej katolíckej </w:t>
      </w:r>
      <w:r w:rsidR="00144C4E" w:rsidRPr="004854F3">
        <w:rPr>
          <w:szCs w:val="24"/>
        </w:rPr>
        <w:t xml:space="preserve">Cirkvi. </w:t>
      </w:r>
      <w:r w:rsidR="00A36972" w:rsidRPr="004854F3">
        <w:rPr>
          <w:szCs w:val="24"/>
        </w:rPr>
        <w:t xml:space="preserve">Skrátka </w:t>
      </w:r>
      <w:r w:rsidR="00091C42" w:rsidRPr="004854F3">
        <w:rPr>
          <w:szCs w:val="24"/>
        </w:rPr>
        <w:t>neochota</w:t>
      </w:r>
      <w:r w:rsidR="00A36972" w:rsidRPr="004854F3">
        <w:rPr>
          <w:szCs w:val="24"/>
        </w:rPr>
        <w:t xml:space="preserve"> </w:t>
      </w:r>
      <w:r w:rsidR="003B7E35" w:rsidRPr="004854F3">
        <w:rPr>
          <w:szCs w:val="24"/>
        </w:rPr>
        <w:t xml:space="preserve">zniesť dobro a zlo pospolu. </w:t>
      </w:r>
    </w:p>
    <w:p w14:paraId="4268B994" w14:textId="16A7DD5A" w:rsidR="00012DBE" w:rsidRPr="004854F3" w:rsidRDefault="00E22C3C" w:rsidP="00B43EC4">
      <w:pPr>
        <w:rPr>
          <w:szCs w:val="24"/>
        </w:rPr>
      </w:pPr>
      <w:r w:rsidRPr="004854F3">
        <w:rPr>
          <w:szCs w:val="24"/>
        </w:rPr>
        <w:t xml:space="preserve">4. </w:t>
      </w:r>
      <w:r w:rsidR="00C168F9" w:rsidRPr="004854F3">
        <w:rPr>
          <w:szCs w:val="24"/>
        </w:rPr>
        <w:t>Venujme teraz pozornosť kúkoľu</w:t>
      </w:r>
      <w:r w:rsidR="007F6479" w:rsidRPr="004854F3">
        <w:rPr>
          <w:szCs w:val="24"/>
        </w:rPr>
        <w:t xml:space="preserve">. </w:t>
      </w:r>
      <w:r w:rsidR="007178FE" w:rsidRPr="004854F3">
        <w:rPr>
          <w:szCs w:val="24"/>
        </w:rPr>
        <w:t xml:space="preserve">V prvom rade môžeme vidieť </w:t>
      </w:r>
      <w:r w:rsidR="007E40BD" w:rsidRPr="004854F3">
        <w:rPr>
          <w:szCs w:val="24"/>
        </w:rPr>
        <w:t xml:space="preserve">určitú iróniu, </w:t>
      </w:r>
      <w:r w:rsidR="00157AF2" w:rsidRPr="004854F3">
        <w:rPr>
          <w:szCs w:val="24"/>
        </w:rPr>
        <w:t xml:space="preserve">zosmiešnenie </w:t>
      </w:r>
      <w:r w:rsidR="00706801" w:rsidRPr="004854F3">
        <w:rPr>
          <w:szCs w:val="24"/>
        </w:rPr>
        <w:t>Božej činnosti</w:t>
      </w:r>
      <w:r w:rsidR="00406B95" w:rsidRPr="004854F3">
        <w:rPr>
          <w:szCs w:val="24"/>
        </w:rPr>
        <w:t xml:space="preserve"> – hospodár podobne ako rozsievač, rozsievajú.</w:t>
      </w:r>
      <w:r w:rsidR="00DE741D" w:rsidRPr="004854F3">
        <w:rPr>
          <w:szCs w:val="24"/>
        </w:rPr>
        <w:t xml:space="preserve"> Aj</w:t>
      </w:r>
      <w:r w:rsidR="00FB2408" w:rsidRPr="004854F3">
        <w:rPr>
          <w:szCs w:val="24"/>
        </w:rPr>
        <w:t xml:space="preserve"> </w:t>
      </w:r>
      <w:r w:rsidR="0004642A" w:rsidRPr="004854F3">
        <w:rPr>
          <w:szCs w:val="24"/>
        </w:rPr>
        <w:t>nepriateľ zasieva</w:t>
      </w:r>
      <w:r w:rsidR="00F86F59" w:rsidRPr="004854F3">
        <w:rPr>
          <w:szCs w:val="24"/>
        </w:rPr>
        <w:t xml:space="preserve">. Diabol je </w:t>
      </w:r>
      <w:r w:rsidR="0004642A" w:rsidRPr="004854F3">
        <w:rPr>
          <w:szCs w:val="24"/>
        </w:rPr>
        <w:t xml:space="preserve">ako </w:t>
      </w:r>
      <w:r w:rsidR="00F86F59" w:rsidRPr="004854F3">
        <w:rPr>
          <w:szCs w:val="24"/>
        </w:rPr>
        <w:t>opica, ktorá napodobňuje Boha</w:t>
      </w:r>
      <w:r w:rsidR="005A06C3" w:rsidRPr="004854F3">
        <w:rPr>
          <w:szCs w:val="24"/>
        </w:rPr>
        <w:t>, robí to čo on, ale nie na svetle, ale potme</w:t>
      </w:r>
      <w:r w:rsidR="0004642A" w:rsidRPr="004854F3">
        <w:rPr>
          <w:szCs w:val="24"/>
        </w:rPr>
        <w:t xml:space="preserve"> a nerozsieva zrno</w:t>
      </w:r>
      <w:r w:rsidR="004C4B1E" w:rsidRPr="004854F3">
        <w:rPr>
          <w:szCs w:val="24"/>
        </w:rPr>
        <w:t>, ale neužitočný kúkoľ.</w:t>
      </w:r>
      <w:r w:rsidR="008E6771" w:rsidRPr="004854F3">
        <w:rPr>
          <w:szCs w:val="24"/>
        </w:rPr>
        <w:t xml:space="preserve"> </w:t>
      </w:r>
      <w:r w:rsidR="007216B8" w:rsidRPr="004854F3">
        <w:rPr>
          <w:szCs w:val="24"/>
        </w:rPr>
        <w:t>Po</w:t>
      </w:r>
      <w:r w:rsidR="008E6771" w:rsidRPr="004854F3">
        <w:rPr>
          <w:szCs w:val="24"/>
        </w:rPr>
        <w:t>dobenstv</w:t>
      </w:r>
      <w:r w:rsidR="00235F6F" w:rsidRPr="004854F3">
        <w:rPr>
          <w:szCs w:val="24"/>
        </w:rPr>
        <w:t>o</w:t>
      </w:r>
      <w:r w:rsidR="008E6771" w:rsidRPr="004854F3">
        <w:rPr>
          <w:szCs w:val="24"/>
        </w:rPr>
        <w:t xml:space="preserve"> nás ubezpečuje </w:t>
      </w:r>
      <w:r w:rsidR="00AC663F" w:rsidRPr="004854F3">
        <w:rPr>
          <w:szCs w:val="24"/>
        </w:rPr>
        <w:t>o viacerých dôležitých skutočnostiach. Ponajprv o tom, že dobro je prvotné a zlo je do neho len primiešané (podobne ako kniha Genezis hovorí)</w:t>
      </w:r>
      <w:r w:rsidR="00D87167" w:rsidRPr="004854F3">
        <w:rPr>
          <w:szCs w:val="24"/>
        </w:rPr>
        <w:t>. Zlo nie je prvotné</w:t>
      </w:r>
      <w:r w:rsidR="00A9091E" w:rsidRPr="004854F3">
        <w:rPr>
          <w:szCs w:val="24"/>
        </w:rPr>
        <w:t xml:space="preserve"> a Boh ho neprišiel naprávať</w:t>
      </w:r>
      <w:r w:rsidR="00344FA0" w:rsidRPr="004854F3">
        <w:rPr>
          <w:szCs w:val="24"/>
        </w:rPr>
        <w:t xml:space="preserve"> </w:t>
      </w:r>
      <w:r w:rsidR="00A9091E" w:rsidRPr="004854F3">
        <w:rPr>
          <w:szCs w:val="24"/>
        </w:rPr>
        <w:t xml:space="preserve">a zlo nie je ani </w:t>
      </w:r>
      <w:r w:rsidR="00DE134A" w:rsidRPr="004854F3">
        <w:rPr>
          <w:szCs w:val="24"/>
        </w:rPr>
        <w:t xml:space="preserve">rovnocenné dobru, </w:t>
      </w:r>
      <w:r w:rsidR="008A5A30" w:rsidRPr="004854F3">
        <w:rPr>
          <w:szCs w:val="24"/>
        </w:rPr>
        <w:t>svet nie je postavený na princípe dobra a</w:t>
      </w:r>
      <w:r w:rsidR="00A05330" w:rsidRPr="004854F3">
        <w:rPr>
          <w:szCs w:val="24"/>
        </w:rPr>
        <w:t> </w:t>
      </w:r>
      <w:r w:rsidR="008A5A30" w:rsidRPr="004854F3">
        <w:rPr>
          <w:szCs w:val="24"/>
        </w:rPr>
        <w:t>zla</w:t>
      </w:r>
      <w:r w:rsidR="00A05330" w:rsidRPr="004854F3">
        <w:rPr>
          <w:szCs w:val="24"/>
        </w:rPr>
        <w:t>. Zlo je len niečo, čo sa primiešalo a nemá moc nad pšenicou</w:t>
      </w:r>
      <w:r w:rsidR="00FE0D9A" w:rsidRPr="004854F3">
        <w:rPr>
          <w:szCs w:val="24"/>
        </w:rPr>
        <w:t xml:space="preserve">. </w:t>
      </w:r>
      <w:r w:rsidR="0045431D" w:rsidRPr="004854F3">
        <w:rPr>
          <w:szCs w:val="24"/>
        </w:rPr>
        <w:t xml:space="preserve">Nie je </w:t>
      </w:r>
      <w:r w:rsidR="00894363" w:rsidRPr="004854F3">
        <w:rPr>
          <w:szCs w:val="24"/>
        </w:rPr>
        <w:t xml:space="preserve">ako </w:t>
      </w:r>
      <w:r w:rsidR="0045431D" w:rsidRPr="004854F3">
        <w:rPr>
          <w:szCs w:val="24"/>
        </w:rPr>
        <w:t xml:space="preserve">tŕnie, ktoré </w:t>
      </w:r>
      <w:r w:rsidR="00894363" w:rsidRPr="004854F3">
        <w:rPr>
          <w:szCs w:val="24"/>
        </w:rPr>
        <w:t xml:space="preserve">by dusilo </w:t>
      </w:r>
      <w:r w:rsidR="0045431D" w:rsidRPr="004854F3">
        <w:rPr>
          <w:szCs w:val="24"/>
        </w:rPr>
        <w:t xml:space="preserve">pšenicu. </w:t>
      </w:r>
      <w:r w:rsidR="00FE0D9A" w:rsidRPr="004854F3">
        <w:rPr>
          <w:szCs w:val="24"/>
        </w:rPr>
        <w:t xml:space="preserve">A  je </w:t>
      </w:r>
      <w:r w:rsidR="006635B6" w:rsidRPr="004854F3">
        <w:rPr>
          <w:szCs w:val="24"/>
        </w:rPr>
        <w:t xml:space="preserve">tu aj </w:t>
      </w:r>
      <w:r w:rsidR="00FE0D9A" w:rsidRPr="004854F3">
        <w:rPr>
          <w:szCs w:val="24"/>
        </w:rPr>
        <w:t xml:space="preserve">druhá dobrá správa podobenstva: </w:t>
      </w:r>
      <w:r w:rsidR="00514102" w:rsidRPr="004854F3">
        <w:rPr>
          <w:szCs w:val="24"/>
        </w:rPr>
        <w:t xml:space="preserve">ani hospodár, ani sluhovia sa nejavia v ohrození z tohto zlého skutku. </w:t>
      </w:r>
      <w:r w:rsidR="00E26557" w:rsidRPr="004854F3">
        <w:rPr>
          <w:szCs w:val="24"/>
        </w:rPr>
        <w:t>Môžeme teda konštatovať</w:t>
      </w:r>
      <w:r w:rsidR="00A964F7" w:rsidRPr="004854F3">
        <w:rPr>
          <w:szCs w:val="24"/>
        </w:rPr>
        <w:t xml:space="preserve">, že tajomstvo </w:t>
      </w:r>
      <w:r w:rsidR="008E7BCD" w:rsidRPr="004854F3">
        <w:rPr>
          <w:szCs w:val="24"/>
        </w:rPr>
        <w:t xml:space="preserve">zla nie je vysvetlené, ale je správne osvetlené, aby sme neupadli do </w:t>
      </w:r>
      <w:r w:rsidR="0045431D" w:rsidRPr="004854F3">
        <w:rPr>
          <w:szCs w:val="24"/>
        </w:rPr>
        <w:t>mylných</w:t>
      </w:r>
      <w:r w:rsidR="008E7BCD" w:rsidRPr="004854F3">
        <w:rPr>
          <w:szCs w:val="24"/>
        </w:rPr>
        <w:t xml:space="preserve"> predstáv. </w:t>
      </w:r>
      <w:r w:rsidR="0009732D" w:rsidRPr="004854F3">
        <w:rPr>
          <w:szCs w:val="24"/>
        </w:rPr>
        <w:t xml:space="preserve"> </w:t>
      </w:r>
    </w:p>
    <w:p w14:paraId="5F673C35" w14:textId="75034872" w:rsidR="00A1386C" w:rsidRPr="004854F3" w:rsidRDefault="00B8703B" w:rsidP="00B43EC4">
      <w:pPr>
        <w:rPr>
          <w:szCs w:val="24"/>
        </w:rPr>
      </w:pPr>
      <w:r w:rsidRPr="004854F3">
        <w:rPr>
          <w:szCs w:val="24"/>
        </w:rPr>
        <w:t>5.</w:t>
      </w:r>
      <w:r w:rsidR="00E1433C" w:rsidRPr="004854F3">
        <w:rPr>
          <w:szCs w:val="24"/>
        </w:rPr>
        <w:t xml:space="preserve"> </w:t>
      </w:r>
      <w:r w:rsidR="003233AC" w:rsidRPr="004854F3">
        <w:rPr>
          <w:szCs w:val="24"/>
        </w:rPr>
        <w:t>Niektoré trochu moralistické exegézy tohto textu</w:t>
      </w:r>
      <w:r w:rsidR="00BB72BC" w:rsidRPr="004854F3">
        <w:rPr>
          <w:szCs w:val="24"/>
        </w:rPr>
        <w:t xml:space="preserve"> uvádzajú, že kúkoľ sa môže stať pšenicou a pšenica kúkoľom</w:t>
      </w:r>
      <w:r w:rsidR="001002C8" w:rsidRPr="004854F3">
        <w:rPr>
          <w:szCs w:val="24"/>
        </w:rPr>
        <w:t>,</w:t>
      </w:r>
      <w:r w:rsidR="00BB72BC" w:rsidRPr="004854F3">
        <w:rPr>
          <w:szCs w:val="24"/>
        </w:rPr>
        <w:t xml:space="preserve"> a preto treba čakať až do konca</w:t>
      </w:r>
      <w:r w:rsidR="00404949" w:rsidRPr="004854F3">
        <w:rPr>
          <w:szCs w:val="24"/>
        </w:rPr>
        <w:t>. Táto úvaha, v niečom možno povzbudivá</w:t>
      </w:r>
      <w:r w:rsidR="00E228E6" w:rsidRPr="004854F3">
        <w:rPr>
          <w:szCs w:val="24"/>
        </w:rPr>
        <w:t xml:space="preserve">, </w:t>
      </w:r>
      <w:r w:rsidR="002E3E7D" w:rsidRPr="004854F3">
        <w:rPr>
          <w:szCs w:val="24"/>
        </w:rPr>
        <w:t xml:space="preserve">nevychádza </w:t>
      </w:r>
      <w:r w:rsidR="00722181" w:rsidRPr="004854F3">
        <w:rPr>
          <w:szCs w:val="24"/>
        </w:rPr>
        <w:t xml:space="preserve">však </w:t>
      </w:r>
      <w:r w:rsidR="002E3E7D" w:rsidRPr="004854F3">
        <w:rPr>
          <w:szCs w:val="24"/>
        </w:rPr>
        <w:t xml:space="preserve">dôsledne z obrazu, ktorý nám evanjeliový text ponúka. </w:t>
      </w:r>
      <w:r w:rsidR="0058707A" w:rsidRPr="004854F3">
        <w:rPr>
          <w:szCs w:val="24"/>
        </w:rPr>
        <w:t xml:space="preserve">Ešte raz si môžeme podčiarknuť, že </w:t>
      </w:r>
      <w:r w:rsidR="00BA7FAE" w:rsidRPr="004854F3">
        <w:rPr>
          <w:szCs w:val="24"/>
        </w:rPr>
        <w:t>centrum podobenstva je viac v </w:t>
      </w:r>
      <w:r w:rsidR="00801954" w:rsidRPr="004854F3">
        <w:rPr>
          <w:szCs w:val="24"/>
        </w:rPr>
        <w:t>postoji</w:t>
      </w:r>
      <w:r w:rsidR="00BA7FAE" w:rsidRPr="004854F3">
        <w:rPr>
          <w:szCs w:val="24"/>
        </w:rPr>
        <w:t xml:space="preserve"> sluhov-učeníkov </w:t>
      </w:r>
      <w:r w:rsidR="00AE7725" w:rsidRPr="004854F3">
        <w:rPr>
          <w:szCs w:val="24"/>
        </w:rPr>
        <w:t>a v</w:t>
      </w:r>
      <w:r w:rsidR="00801954" w:rsidRPr="004854F3">
        <w:rPr>
          <w:szCs w:val="24"/>
        </w:rPr>
        <w:t> postoji hospodára</w:t>
      </w:r>
      <w:r w:rsidR="0083680D" w:rsidRPr="004854F3">
        <w:rPr>
          <w:szCs w:val="24"/>
        </w:rPr>
        <w:t>,</w:t>
      </w:r>
      <w:r w:rsidR="00801954" w:rsidRPr="004854F3">
        <w:rPr>
          <w:szCs w:val="24"/>
        </w:rPr>
        <w:t xml:space="preserve"> </w:t>
      </w:r>
      <w:r w:rsidR="00BA7FAE" w:rsidRPr="004854F3">
        <w:rPr>
          <w:szCs w:val="24"/>
        </w:rPr>
        <w:t xml:space="preserve">než </w:t>
      </w:r>
      <w:r w:rsidR="008A07F6" w:rsidRPr="004854F3">
        <w:rPr>
          <w:szCs w:val="24"/>
        </w:rPr>
        <w:t xml:space="preserve">v zameraní sa na vzťah medzi kúkoľom a pšenicou. </w:t>
      </w:r>
      <w:r w:rsidR="00705C86" w:rsidRPr="004854F3">
        <w:rPr>
          <w:szCs w:val="24"/>
        </w:rPr>
        <w:t>Zamerajme sa na uvažovanie</w:t>
      </w:r>
      <w:r w:rsidR="00EA4CEA" w:rsidRPr="004854F3">
        <w:rPr>
          <w:szCs w:val="24"/>
        </w:rPr>
        <w:t xml:space="preserve"> o</w:t>
      </w:r>
      <w:r w:rsidR="00A45E0C" w:rsidRPr="004854F3">
        <w:rPr>
          <w:szCs w:val="24"/>
        </w:rPr>
        <w:t> </w:t>
      </w:r>
      <w:r w:rsidR="00EA4CEA" w:rsidRPr="004854F3">
        <w:rPr>
          <w:szCs w:val="24"/>
        </w:rPr>
        <w:t>tom</w:t>
      </w:r>
      <w:r w:rsidR="00A45E0C" w:rsidRPr="004854F3">
        <w:rPr>
          <w:szCs w:val="24"/>
        </w:rPr>
        <w:t>,</w:t>
      </w:r>
      <w:r w:rsidR="00EA4CEA" w:rsidRPr="004854F3">
        <w:rPr>
          <w:szCs w:val="24"/>
        </w:rPr>
        <w:t xml:space="preserve"> ako je pre </w:t>
      </w:r>
      <w:r w:rsidR="00425703" w:rsidRPr="004854F3">
        <w:rPr>
          <w:szCs w:val="24"/>
        </w:rPr>
        <w:t xml:space="preserve"> Božích </w:t>
      </w:r>
      <w:r w:rsidR="007F0F55" w:rsidRPr="004854F3">
        <w:rPr>
          <w:szCs w:val="24"/>
        </w:rPr>
        <w:t>sluhov nebezpečné</w:t>
      </w:r>
      <w:r w:rsidR="000E61E2" w:rsidRPr="004854F3">
        <w:rPr>
          <w:szCs w:val="24"/>
        </w:rPr>
        <w:t xml:space="preserve">, </w:t>
      </w:r>
      <w:r w:rsidR="007F0F55" w:rsidRPr="004854F3">
        <w:rPr>
          <w:szCs w:val="24"/>
        </w:rPr>
        <w:t>keď</w:t>
      </w:r>
      <w:r w:rsidR="000E61E2" w:rsidRPr="004854F3">
        <w:rPr>
          <w:szCs w:val="24"/>
        </w:rPr>
        <w:t xml:space="preserve"> </w:t>
      </w:r>
      <w:r w:rsidR="003B22CE" w:rsidRPr="004854F3">
        <w:rPr>
          <w:szCs w:val="24"/>
        </w:rPr>
        <w:t xml:space="preserve">ho </w:t>
      </w:r>
      <w:r w:rsidR="00B4592C" w:rsidRPr="004854F3">
        <w:rPr>
          <w:szCs w:val="24"/>
        </w:rPr>
        <w:t xml:space="preserve">chcú </w:t>
      </w:r>
      <w:r w:rsidR="003B22CE" w:rsidRPr="004854F3">
        <w:rPr>
          <w:szCs w:val="24"/>
        </w:rPr>
        <w:t>urýchlene a netrpezlivo</w:t>
      </w:r>
      <w:r w:rsidR="00B4592C" w:rsidRPr="004854F3">
        <w:rPr>
          <w:szCs w:val="24"/>
        </w:rPr>
        <w:t xml:space="preserve"> riešiť</w:t>
      </w:r>
      <w:r w:rsidR="003B22CE" w:rsidRPr="004854F3">
        <w:rPr>
          <w:szCs w:val="24"/>
        </w:rPr>
        <w:t xml:space="preserve">. V tej chvíli </w:t>
      </w:r>
      <w:r w:rsidR="007802CE" w:rsidRPr="004854F3">
        <w:rPr>
          <w:szCs w:val="24"/>
        </w:rPr>
        <w:t>si osvojujú úlohu</w:t>
      </w:r>
      <w:r w:rsidR="00034089" w:rsidRPr="004854F3">
        <w:rPr>
          <w:szCs w:val="24"/>
        </w:rPr>
        <w:t xml:space="preserve"> súdi</w:t>
      </w:r>
      <w:r w:rsidR="007802CE" w:rsidRPr="004854F3">
        <w:rPr>
          <w:szCs w:val="24"/>
        </w:rPr>
        <w:t>ť</w:t>
      </w:r>
      <w:r w:rsidR="00012A5B" w:rsidRPr="004854F3">
        <w:rPr>
          <w:szCs w:val="24"/>
        </w:rPr>
        <w:t>, ľahko sa stavajú nad ostatných a veľmi ľahko</w:t>
      </w:r>
      <w:r w:rsidR="00E20052" w:rsidRPr="004854F3">
        <w:rPr>
          <w:szCs w:val="24"/>
        </w:rPr>
        <w:t xml:space="preserve"> </w:t>
      </w:r>
      <w:r w:rsidR="00282BF5" w:rsidRPr="004854F3">
        <w:rPr>
          <w:szCs w:val="24"/>
        </w:rPr>
        <w:t xml:space="preserve">narobia viac zla </w:t>
      </w:r>
      <w:r w:rsidR="004821DE" w:rsidRPr="004854F3">
        <w:rPr>
          <w:szCs w:val="24"/>
        </w:rPr>
        <w:t>než osohu</w:t>
      </w:r>
      <w:r w:rsidR="00FD533D" w:rsidRPr="004854F3">
        <w:rPr>
          <w:szCs w:val="24"/>
        </w:rPr>
        <w:t xml:space="preserve">. </w:t>
      </w:r>
      <w:r w:rsidR="00C61F02" w:rsidRPr="004854F3">
        <w:rPr>
          <w:szCs w:val="24"/>
        </w:rPr>
        <w:t>Lenže Hospodár</w:t>
      </w:r>
      <w:r w:rsidR="00E54FBD" w:rsidRPr="004854F3">
        <w:rPr>
          <w:szCs w:val="24"/>
        </w:rPr>
        <w:t>ovi</w:t>
      </w:r>
      <w:r w:rsidR="00AA3281" w:rsidRPr="004854F3">
        <w:rPr>
          <w:szCs w:val="24"/>
        </w:rPr>
        <w:t xml:space="preserve"> </w:t>
      </w:r>
      <w:r w:rsidR="00E54FBD" w:rsidRPr="004854F3">
        <w:rPr>
          <w:szCs w:val="24"/>
        </w:rPr>
        <w:t>ide o každý klas</w:t>
      </w:r>
      <w:r w:rsidR="00F5322F" w:rsidRPr="004854F3">
        <w:rPr>
          <w:szCs w:val="24"/>
        </w:rPr>
        <w:t xml:space="preserve"> pšenice</w:t>
      </w:r>
      <w:r w:rsidR="00E54FBD" w:rsidRPr="004854F3">
        <w:rPr>
          <w:szCs w:val="24"/>
        </w:rPr>
        <w:t xml:space="preserve">, tak ako </w:t>
      </w:r>
      <w:r w:rsidR="00F5322F" w:rsidRPr="004854F3">
        <w:rPr>
          <w:szCs w:val="24"/>
        </w:rPr>
        <w:t xml:space="preserve">mu ide </w:t>
      </w:r>
      <w:r w:rsidR="00E54FBD" w:rsidRPr="004854F3">
        <w:rPr>
          <w:szCs w:val="24"/>
        </w:rPr>
        <w:t xml:space="preserve">o každú ovečku, ktorú </w:t>
      </w:r>
      <w:r w:rsidR="00F5322F" w:rsidRPr="004854F3">
        <w:rPr>
          <w:szCs w:val="24"/>
        </w:rPr>
        <w:t>je ochotný</w:t>
      </w:r>
      <w:r w:rsidR="00E54FBD" w:rsidRPr="004854F3">
        <w:rPr>
          <w:szCs w:val="24"/>
        </w:rPr>
        <w:t xml:space="preserve"> hľadať. </w:t>
      </w:r>
      <w:r w:rsidR="002021EC" w:rsidRPr="004854F3">
        <w:rPr>
          <w:szCs w:val="24"/>
        </w:rPr>
        <w:t xml:space="preserve">Toto posolstvo isto </w:t>
      </w:r>
      <w:r w:rsidR="002F2793" w:rsidRPr="004854F3">
        <w:rPr>
          <w:szCs w:val="24"/>
        </w:rPr>
        <w:t>nechce, aby učeníci kráľovstva boli absolútne nečinní voči zlu</w:t>
      </w:r>
      <w:r w:rsidR="00D0121D" w:rsidRPr="004854F3">
        <w:rPr>
          <w:szCs w:val="24"/>
        </w:rPr>
        <w:t>. Samotný Matúš nám v 18. kapitole ponúka</w:t>
      </w:r>
      <w:r w:rsidR="007C4C94" w:rsidRPr="004854F3">
        <w:rPr>
          <w:szCs w:val="24"/>
        </w:rPr>
        <w:t xml:space="preserve"> postup proti zatvrdlivý</w:t>
      </w:r>
      <w:r w:rsidR="000F1116" w:rsidRPr="004854F3">
        <w:rPr>
          <w:szCs w:val="24"/>
        </w:rPr>
        <w:t>m hriešnikom, ktorí pohoršujú maličkých</w:t>
      </w:r>
      <w:r w:rsidR="00252084" w:rsidRPr="004854F3">
        <w:rPr>
          <w:szCs w:val="24"/>
        </w:rPr>
        <w:t>.</w:t>
      </w:r>
      <w:r w:rsidR="004D7E9F" w:rsidRPr="004854F3">
        <w:rPr>
          <w:szCs w:val="24"/>
        </w:rPr>
        <w:t xml:space="preserve"> </w:t>
      </w:r>
      <w:r w:rsidR="003A7691" w:rsidRPr="004854F3">
        <w:rPr>
          <w:szCs w:val="24"/>
        </w:rPr>
        <w:t>A</w:t>
      </w:r>
      <w:r w:rsidR="004D7E9F" w:rsidRPr="004854F3">
        <w:rPr>
          <w:szCs w:val="24"/>
        </w:rPr>
        <w:t>j sv. Pavol poukazuje na skúsenosť exkomunikácie</w:t>
      </w:r>
      <w:r w:rsidR="00866471" w:rsidRPr="004854F3">
        <w:rPr>
          <w:szCs w:val="24"/>
        </w:rPr>
        <w:t xml:space="preserve"> v prvých </w:t>
      </w:r>
      <w:r w:rsidR="00866471" w:rsidRPr="004854F3">
        <w:rPr>
          <w:szCs w:val="24"/>
        </w:rPr>
        <w:lastRenderedPageBreak/>
        <w:t xml:space="preserve">kresťanských komunitách. </w:t>
      </w:r>
      <w:r w:rsidR="003D786B" w:rsidRPr="004854F3">
        <w:rPr>
          <w:szCs w:val="24"/>
        </w:rPr>
        <w:t xml:space="preserve">Učeník kráľovstva </w:t>
      </w:r>
      <w:r w:rsidR="00AB3924" w:rsidRPr="004854F3">
        <w:rPr>
          <w:szCs w:val="24"/>
        </w:rPr>
        <w:t xml:space="preserve">však nemá podľahnúť predstave, že </w:t>
      </w:r>
      <w:r w:rsidR="005F774F" w:rsidRPr="004854F3">
        <w:rPr>
          <w:szCs w:val="24"/>
        </w:rPr>
        <w:t>zlo je možné úplne odstrániť</w:t>
      </w:r>
      <w:r w:rsidR="00CC30DD" w:rsidRPr="004854F3">
        <w:rPr>
          <w:szCs w:val="24"/>
        </w:rPr>
        <w:t xml:space="preserve"> a tiež to, že trpezlivá láska </w:t>
      </w:r>
      <w:r w:rsidR="00067CA4" w:rsidRPr="004854F3">
        <w:rPr>
          <w:szCs w:val="24"/>
        </w:rPr>
        <w:t>je najistejšou cestou vpred.</w:t>
      </w:r>
      <w:r w:rsidR="00CC30DD" w:rsidRPr="004854F3">
        <w:rPr>
          <w:szCs w:val="24"/>
        </w:rPr>
        <w:t xml:space="preserve"> </w:t>
      </w:r>
    </w:p>
    <w:p w14:paraId="08B5487F" w14:textId="5403BABA" w:rsidR="00A06362" w:rsidRPr="004854F3" w:rsidRDefault="00840FC3" w:rsidP="00CD455C">
      <w:pPr>
        <w:rPr>
          <w:szCs w:val="24"/>
        </w:rPr>
      </w:pPr>
      <w:r w:rsidRPr="004854F3">
        <w:rPr>
          <w:szCs w:val="24"/>
        </w:rPr>
        <w:t xml:space="preserve">5. </w:t>
      </w:r>
      <w:r w:rsidR="001B4380" w:rsidRPr="003022F3">
        <w:rPr>
          <w:b/>
          <w:bCs/>
          <w:szCs w:val="24"/>
        </w:rPr>
        <w:t>Horčičné zrnko a kvas</w:t>
      </w:r>
      <w:r w:rsidR="00B72295" w:rsidRPr="004854F3">
        <w:rPr>
          <w:szCs w:val="24"/>
        </w:rPr>
        <w:t>.</w:t>
      </w:r>
      <w:r w:rsidR="00402C82" w:rsidRPr="004854F3">
        <w:rPr>
          <w:szCs w:val="24"/>
        </w:rPr>
        <w:t xml:space="preserve"> Spoločnou črtou týchto podobenstiev </w:t>
      </w:r>
      <w:r w:rsidR="007B227E" w:rsidRPr="004854F3">
        <w:rPr>
          <w:szCs w:val="24"/>
        </w:rPr>
        <w:t>je skromný začiatok</w:t>
      </w:r>
      <w:r w:rsidR="00AD79E7" w:rsidRPr="004854F3">
        <w:rPr>
          <w:szCs w:val="24"/>
        </w:rPr>
        <w:t xml:space="preserve"> a veľký výsledok na konci. </w:t>
      </w:r>
      <w:r w:rsidR="006B7D45" w:rsidRPr="004854F3">
        <w:rPr>
          <w:szCs w:val="24"/>
        </w:rPr>
        <w:t>H</w:t>
      </w:r>
      <w:r w:rsidR="00D10520" w:rsidRPr="004854F3">
        <w:rPr>
          <w:szCs w:val="24"/>
        </w:rPr>
        <w:t>orčičné zrnk</w:t>
      </w:r>
      <w:r w:rsidR="006B7D45" w:rsidRPr="004854F3">
        <w:rPr>
          <w:szCs w:val="24"/>
        </w:rPr>
        <w:t>o</w:t>
      </w:r>
      <w:r w:rsidR="00D10520" w:rsidRPr="004854F3">
        <w:rPr>
          <w:szCs w:val="24"/>
        </w:rPr>
        <w:t xml:space="preserve"> učí</w:t>
      </w:r>
      <w:r w:rsidR="001C5866" w:rsidRPr="004854F3">
        <w:rPr>
          <w:szCs w:val="24"/>
        </w:rPr>
        <w:t xml:space="preserve"> učeníkov kráľovstva</w:t>
      </w:r>
      <w:r w:rsidR="00177AB5" w:rsidRPr="004854F3">
        <w:rPr>
          <w:szCs w:val="24"/>
        </w:rPr>
        <w:t xml:space="preserve"> </w:t>
      </w:r>
      <w:r w:rsidR="00177AB5" w:rsidRPr="003022F3">
        <w:rPr>
          <w:b/>
          <w:bCs/>
          <w:szCs w:val="24"/>
        </w:rPr>
        <w:t>nepodľahnúť predstave</w:t>
      </w:r>
      <w:r w:rsidR="007816A9" w:rsidRPr="003022F3">
        <w:rPr>
          <w:b/>
          <w:bCs/>
          <w:szCs w:val="24"/>
        </w:rPr>
        <w:t>, že pre šírenie Božieho kráľovstva sú nutné veľké prostriedky</w:t>
      </w:r>
      <w:r w:rsidR="007816A9" w:rsidRPr="004854F3">
        <w:rPr>
          <w:szCs w:val="24"/>
        </w:rPr>
        <w:t xml:space="preserve">. </w:t>
      </w:r>
      <w:r w:rsidR="005824BC" w:rsidRPr="004854F3">
        <w:rPr>
          <w:szCs w:val="24"/>
        </w:rPr>
        <w:t xml:space="preserve">Maličký kvások </w:t>
      </w:r>
      <w:r w:rsidR="00665A8E" w:rsidRPr="004854F3">
        <w:rPr>
          <w:szCs w:val="24"/>
        </w:rPr>
        <w:t xml:space="preserve">zamiesený do troch mier múky </w:t>
      </w:r>
      <w:r w:rsidR="00225318" w:rsidRPr="004854F3">
        <w:rPr>
          <w:szCs w:val="24"/>
        </w:rPr>
        <w:t xml:space="preserve">zase učí, že </w:t>
      </w:r>
      <w:r w:rsidR="00225318" w:rsidRPr="005F79E3">
        <w:rPr>
          <w:b/>
          <w:bCs/>
          <w:szCs w:val="24"/>
        </w:rPr>
        <w:t xml:space="preserve">malé spoločenstvo učeníkov </w:t>
      </w:r>
      <w:r w:rsidR="005C369C" w:rsidRPr="005F79E3">
        <w:rPr>
          <w:b/>
          <w:bCs/>
          <w:szCs w:val="24"/>
        </w:rPr>
        <w:t>nesmie podľahnúť strachu z veľkosti sveta</w:t>
      </w:r>
      <w:r w:rsidR="005C369C" w:rsidRPr="004854F3">
        <w:rPr>
          <w:szCs w:val="24"/>
        </w:rPr>
        <w:t xml:space="preserve">, v ktorom sa nachádza. </w:t>
      </w:r>
      <w:r w:rsidR="005F3D92" w:rsidRPr="004854F3">
        <w:rPr>
          <w:szCs w:val="24"/>
        </w:rPr>
        <w:t xml:space="preserve">Obe podobenstvá sa vzájomne dopĺňajú. </w:t>
      </w:r>
      <w:r w:rsidR="00A85BC8" w:rsidRPr="004854F3">
        <w:rPr>
          <w:szCs w:val="24"/>
        </w:rPr>
        <w:t xml:space="preserve">Horčičné zrnko zasieva muž, kvas </w:t>
      </w:r>
      <w:r w:rsidR="002D72D1" w:rsidRPr="004854F3">
        <w:rPr>
          <w:szCs w:val="24"/>
        </w:rPr>
        <w:t xml:space="preserve">vkladá do múky </w:t>
      </w:r>
      <w:r w:rsidR="00A85BC8" w:rsidRPr="004854F3">
        <w:rPr>
          <w:szCs w:val="24"/>
        </w:rPr>
        <w:t xml:space="preserve"> žena. </w:t>
      </w:r>
      <w:r w:rsidR="002B59B2" w:rsidRPr="004854F3">
        <w:rPr>
          <w:szCs w:val="24"/>
        </w:rPr>
        <w:t>Za malým zrnkom a za kúskom kvásku sa takto skrýva Božia láska k svetu, otcovská i</w:t>
      </w:r>
      <w:r w:rsidR="00A06362" w:rsidRPr="004854F3">
        <w:rPr>
          <w:szCs w:val="24"/>
        </w:rPr>
        <w:t> </w:t>
      </w:r>
      <w:r w:rsidR="002B59B2" w:rsidRPr="004854F3">
        <w:rPr>
          <w:szCs w:val="24"/>
        </w:rPr>
        <w:t>materská</w:t>
      </w:r>
      <w:r w:rsidR="0009577D" w:rsidRPr="004854F3">
        <w:rPr>
          <w:rStyle w:val="Odkaznapoznmkupodiarou"/>
          <w:szCs w:val="24"/>
        </w:rPr>
        <w:footnoteReference w:id="5"/>
      </w:r>
      <w:r w:rsidR="00A06362" w:rsidRPr="004854F3">
        <w:rPr>
          <w:szCs w:val="24"/>
        </w:rPr>
        <w:t xml:space="preserve">. </w:t>
      </w:r>
    </w:p>
    <w:p w14:paraId="159C1851" w14:textId="3C34456C" w:rsidR="00D00C3B" w:rsidRPr="004854F3" w:rsidRDefault="00070191" w:rsidP="00CD455C">
      <w:pPr>
        <w:rPr>
          <w:szCs w:val="24"/>
        </w:rPr>
      </w:pPr>
      <w:r w:rsidRPr="004854F3">
        <w:rPr>
          <w:szCs w:val="24"/>
        </w:rPr>
        <w:t xml:space="preserve">6. </w:t>
      </w:r>
      <w:r w:rsidR="00161565" w:rsidRPr="006F5BEE">
        <w:rPr>
          <w:b/>
          <w:bCs/>
          <w:szCs w:val="24"/>
        </w:rPr>
        <w:t xml:space="preserve">Nepodľahnime pokušeniu </w:t>
      </w:r>
      <w:r w:rsidR="005D79ED" w:rsidRPr="006F5BEE">
        <w:rPr>
          <w:b/>
          <w:bCs/>
          <w:szCs w:val="24"/>
        </w:rPr>
        <w:t>znechutiť sa z prítomnosti zla a</w:t>
      </w:r>
      <w:r w:rsidR="003C457F" w:rsidRPr="006F5BEE">
        <w:rPr>
          <w:b/>
          <w:bCs/>
          <w:szCs w:val="24"/>
        </w:rPr>
        <w:t> </w:t>
      </w:r>
      <w:r w:rsidR="005D79ED" w:rsidRPr="006F5BEE">
        <w:rPr>
          <w:b/>
          <w:bCs/>
          <w:szCs w:val="24"/>
        </w:rPr>
        <w:t>nedokonalosti</w:t>
      </w:r>
      <w:r w:rsidR="003C457F" w:rsidRPr="004854F3">
        <w:rPr>
          <w:szCs w:val="24"/>
        </w:rPr>
        <w:t>, nepodľahnime predstave, že musíme mať silnú a všetkými prostriedkami zabezpečenú Cirkev</w:t>
      </w:r>
      <w:r w:rsidR="00FA608F" w:rsidRPr="004854F3">
        <w:rPr>
          <w:szCs w:val="24"/>
        </w:rPr>
        <w:t xml:space="preserve"> a nepodľahnime panike, keď vidíme, že kresťanské spoločenstvo je oproti svetu stále menšie a menšie. </w:t>
      </w:r>
      <w:r w:rsidR="00830627" w:rsidRPr="004854F3">
        <w:rPr>
          <w:szCs w:val="24"/>
        </w:rPr>
        <w:t xml:space="preserve">Ak budeme mať Boží pohľad trpezlivosti, </w:t>
      </w:r>
      <w:r w:rsidR="00B67813" w:rsidRPr="004854F3">
        <w:rPr>
          <w:szCs w:val="24"/>
        </w:rPr>
        <w:t>ak objavíme silu skrývajúcu sa v malom zrnku a v kúsku k</w:t>
      </w:r>
      <w:r w:rsidR="00D60817" w:rsidRPr="004854F3">
        <w:rPr>
          <w:szCs w:val="24"/>
        </w:rPr>
        <w:t xml:space="preserve">vasu, nemusíme sa ničoho báť. </w:t>
      </w:r>
      <w:r w:rsidR="0018727A" w:rsidRPr="004854F3">
        <w:rPr>
          <w:szCs w:val="24"/>
        </w:rPr>
        <w:t xml:space="preserve">Tieto tajomstvá však treba objaviť. </w:t>
      </w:r>
      <w:r w:rsidR="00D40092" w:rsidRPr="004854F3">
        <w:rPr>
          <w:szCs w:val="24"/>
        </w:rPr>
        <w:t>Boh, ktorý nesmierne prevyšuje všetko</w:t>
      </w:r>
      <w:r w:rsidR="00D66100" w:rsidRPr="004854F3">
        <w:rPr>
          <w:szCs w:val="24"/>
        </w:rPr>
        <w:t>, čo jestvuje,</w:t>
      </w:r>
      <w:r w:rsidR="00D40092" w:rsidRPr="004854F3">
        <w:rPr>
          <w:szCs w:val="24"/>
        </w:rPr>
        <w:t xml:space="preserve"> pri</w:t>
      </w:r>
      <w:r w:rsidR="006D0452" w:rsidRPr="004854F3">
        <w:rPr>
          <w:szCs w:val="24"/>
        </w:rPr>
        <w:t xml:space="preserve">chádza do tohto sveta oveľa menší než by sme si mohli pomyslieť,  oveľa pokornejší, než by sme si vedeli predstaviť, oveľa jednoduchší než by sme verili, oveľa bližší ako by sme sa odvážili nádejať. </w:t>
      </w:r>
      <w:r w:rsidR="00355758" w:rsidRPr="004854F3">
        <w:rPr>
          <w:szCs w:val="24"/>
        </w:rPr>
        <w:t>Ako pre Židov</w:t>
      </w:r>
      <w:r w:rsidR="000421A2" w:rsidRPr="004854F3">
        <w:rPr>
          <w:szCs w:val="24"/>
        </w:rPr>
        <w:t>, tak aj pre nás je to tajomné, prekvapivé a protirečiace našej mentalite</w:t>
      </w:r>
      <w:r w:rsidR="003817D6" w:rsidRPr="004854F3">
        <w:rPr>
          <w:szCs w:val="24"/>
        </w:rPr>
        <w:t>, lebo my máme radi silného a mocného Boha, ktorý by bol oporou víťazstiev</w:t>
      </w:r>
      <w:r w:rsidR="00FA490E" w:rsidRPr="004854F3">
        <w:rPr>
          <w:szCs w:val="24"/>
        </w:rPr>
        <w:t xml:space="preserve"> a úspechov</w:t>
      </w:r>
      <w:r w:rsidR="00D140C7" w:rsidRPr="004854F3">
        <w:rPr>
          <w:szCs w:val="24"/>
        </w:rPr>
        <w:t xml:space="preserve">. Ježiš vo svojich tajomných podobenstvách </w:t>
      </w:r>
      <w:r w:rsidR="00C96B51" w:rsidRPr="004854F3">
        <w:rPr>
          <w:szCs w:val="24"/>
        </w:rPr>
        <w:t>i v sebe samom zjavuje Boha</w:t>
      </w:r>
      <w:r w:rsidR="006D0452" w:rsidRPr="004854F3">
        <w:rPr>
          <w:szCs w:val="24"/>
        </w:rPr>
        <w:t xml:space="preserve">, </w:t>
      </w:r>
      <w:r w:rsidR="00C96B51" w:rsidRPr="004854F3">
        <w:rPr>
          <w:szCs w:val="24"/>
        </w:rPr>
        <w:t>ktorý je tak veľký</w:t>
      </w:r>
      <w:r w:rsidR="006D0452" w:rsidRPr="004854F3">
        <w:rPr>
          <w:szCs w:val="24"/>
        </w:rPr>
        <w:t xml:space="preserve">, že si môže dovoliť ukázať sa ako malý a chudobný. Toto je pohoršenie, ktoré </w:t>
      </w:r>
      <w:r w:rsidR="00377A29">
        <w:rPr>
          <w:szCs w:val="24"/>
        </w:rPr>
        <w:t>sprevádza</w:t>
      </w:r>
      <w:r w:rsidR="006D0452" w:rsidRPr="004854F3">
        <w:rPr>
          <w:szCs w:val="24"/>
        </w:rPr>
        <w:t xml:space="preserve"> kráľovstvo </w:t>
      </w:r>
      <w:r w:rsidR="00377A29">
        <w:rPr>
          <w:szCs w:val="24"/>
        </w:rPr>
        <w:t>vo</w:t>
      </w:r>
      <w:r w:rsidR="006D0452" w:rsidRPr="004854F3">
        <w:rPr>
          <w:szCs w:val="24"/>
        </w:rPr>
        <w:t xml:space="preserve"> všetkých </w:t>
      </w:r>
      <w:r w:rsidR="00377A29">
        <w:rPr>
          <w:szCs w:val="24"/>
        </w:rPr>
        <w:t>časoch</w:t>
      </w:r>
      <w:r w:rsidR="006D0452" w:rsidRPr="004854F3">
        <w:rPr>
          <w:szCs w:val="24"/>
        </w:rPr>
        <w:t xml:space="preserve">. A my učeníci Krista, keď neobjavíme tajomstvo tohto kráľovstva, tak budeme lamentovať na slabosťou nášho Boha. Budeme sa báť, že </w:t>
      </w:r>
      <w:r w:rsidR="00C21451" w:rsidRPr="004854F3">
        <w:rPr>
          <w:szCs w:val="24"/>
        </w:rPr>
        <w:t>sme biedni a nič nemôžeme</w:t>
      </w:r>
      <w:r w:rsidR="001A2334" w:rsidRPr="004854F3">
        <w:rPr>
          <w:szCs w:val="24"/>
        </w:rPr>
        <w:t xml:space="preserve">, že sme len </w:t>
      </w:r>
      <w:r w:rsidR="006D0452" w:rsidRPr="004854F3">
        <w:rPr>
          <w:szCs w:val="24"/>
        </w:rPr>
        <w:t xml:space="preserve">kúsok kvásku </w:t>
      </w:r>
      <w:r w:rsidR="001A2334" w:rsidRPr="004854F3">
        <w:rPr>
          <w:szCs w:val="24"/>
        </w:rPr>
        <w:t>oproti veľkej mase múky dnešného ľudstva</w:t>
      </w:r>
      <w:r w:rsidR="006D0452" w:rsidRPr="004854F3">
        <w:rPr>
          <w:szCs w:val="24"/>
        </w:rPr>
        <w:t xml:space="preserve"> sveta.</w:t>
      </w:r>
    </w:p>
    <w:p w14:paraId="0D2A8242" w14:textId="03E579AC" w:rsidR="003A3E03" w:rsidRDefault="005E2BA4" w:rsidP="008757A8">
      <w:pPr>
        <w:rPr>
          <w:szCs w:val="24"/>
        </w:rPr>
      </w:pPr>
      <w:r w:rsidRPr="008757A8">
        <w:rPr>
          <w:szCs w:val="24"/>
        </w:rPr>
        <w:t xml:space="preserve">7. </w:t>
      </w:r>
      <w:r w:rsidR="00497825" w:rsidRPr="006F5BEE">
        <w:rPr>
          <w:b/>
          <w:bCs/>
          <w:szCs w:val="24"/>
        </w:rPr>
        <w:t>Nebojme sa teda stratiť sa medzi ľuďmi</w:t>
      </w:r>
      <w:r w:rsidR="00497825" w:rsidRPr="008757A8">
        <w:rPr>
          <w:szCs w:val="24"/>
        </w:rPr>
        <w:t xml:space="preserve">. </w:t>
      </w:r>
      <w:r w:rsidR="00AE750A" w:rsidRPr="008757A8">
        <w:rPr>
          <w:szCs w:val="24"/>
        </w:rPr>
        <w:t xml:space="preserve">Robiť jednoduché veci s jednoduchými </w:t>
      </w:r>
      <w:r w:rsidR="002121ED" w:rsidRPr="008757A8">
        <w:rPr>
          <w:szCs w:val="24"/>
        </w:rPr>
        <w:t xml:space="preserve">prostriedkami. </w:t>
      </w:r>
      <w:r w:rsidR="000B6E84" w:rsidRPr="008757A8">
        <w:rPr>
          <w:szCs w:val="24"/>
        </w:rPr>
        <w:t xml:space="preserve">Dôležitejšie než naše prostriedky je naša skromnosť, </w:t>
      </w:r>
      <w:r w:rsidR="008C585C" w:rsidRPr="008757A8">
        <w:rPr>
          <w:szCs w:val="24"/>
        </w:rPr>
        <w:t xml:space="preserve">dôležitejšie než naše množstvo je naša schopnosť prenikať </w:t>
      </w:r>
      <w:r w:rsidR="00A22745" w:rsidRPr="008757A8">
        <w:rPr>
          <w:szCs w:val="24"/>
        </w:rPr>
        <w:t>a zvnútra premieňať. Múka sa nikdy nestane kvasom a kvas múkou</w:t>
      </w:r>
      <w:r w:rsidR="00CC6F2D" w:rsidRPr="008757A8">
        <w:rPr>
          <w:szCs w:val="24"/>
        </w:rPr>
        <w:t>. Ale spolu vznikne chlieb večného života pre celé ľudstvo.</w:t>
      </w:r>
      <w:r w:rsidR="00391FA7" w:rsidRPr="008757A8">
        <w:rPr>
          <w:szCs w:val="24"/>
        </w:rPr>
        <w:t xml:space="preserve"> Preto milujme ľudstvo, ponúkajme mu kvas evanjelia</w:t>
      </w:r>
      <w:r w:rsidR="00A453AA" w:rsidRPr="008757A8">
        <w:rPr>
          <w:szCs w:val="24"/>
        </w:rPr>
        <w:t>. A hlavne sa netreba báť</w:t>
      </w:r>
      <w:r w:rsidR="00881423" w:rsidRPr="008757A8">
        <w:rPr>
          <w:szCs w:val="24"/>
        </w:rPr>
        <w:t xml:space="preserve">, že sa všetko končí, keď sa rozpadávajú </w:t>
      </w:r>
      <w:r w:rsidR="00CD11B2" w:rsidRPr="008757A8">
        <w:rPr>
          <w:szCs w:val="24"/>
        </w:rPr>
        <w:t>zabezpečené štruktúry kresťanstva.</w:t>
      </w:r>
      <w:r w:rsidR="0009577D" w:rsidRPr="008757A8">
        <w:rPr>
          <w:szCs w:val="24"/>
        </w:rPr>
        <w:t xml:space="preserve"> </w:t>
      </w:r>
      <w:r w:rsidR="0078132A" w:rsidRPr="008757A8">
        <w:rPr>
          <w:szCs w:val="24"/>
        </w:rPr>
        <w:t>Kto by chcel vidieť Božie kráľovstvo alebo Cirkev</w:t>
      </w:r>
      <w:r w:rsidR="00E77F74" w:rsidRPr="008757A8">
        <w:rPr>
          <w:szCs w:val="24"/>
        </w:rPr>
        <w:t>, majestátnu a</w:t>
      </w:r>
      <w:r w:rsidR="00C0003C" w:rsidRPr="008757A8">
        <w:rPr>
          <w:szCs w:val="24"/>
        </w:rPr>
        <w:t> </w:t>
      </w:r>
      <w:r w:rsidR="00E77F74" w:rsidRPr="008757A8">
        <w:rPr>
          <w:szCs w:val="24"/>
        </w:rPr>
        <w:t>vyvýšenú</w:t>
      </w:r>
      <w:r w:rsidR="00C0003C" w:rsidRPr="008757A8">
        <w:rPr>
          <w:szCs w:val="24"/>
        </w:rPr>
        <w:t>, schopnú silou vtlačiť svoje predstavy do spoločnosti</w:t>
      </w:r>
      <w:r w:rsidR="000855DB" w:rsidRPr="008757A8">
        <w:rPr>
          <w:szCs w:val="24"/>
        </w:rPr>
        <w:t>, Cirkev plnú pozitívnych štatistík</w:t>
      </w:r>
      <w:r w:rsidR="00EC1972" w:rsidRPr="008757A8">
        <w:rPr>
          <w:szCs w:val="24"/>
        </w:rPr>
        <w:t xml:space="preserve">  a účinnosti jej pracovníkov, ten si pomýlil dobu: žije ešte v Starom zákone.</w:t>
      </w:r>
    </w:p>
    <w:p w14:paraId="34E78970" w14:textId="77777777" w:rsidR="003A3E03" w:rsidRPr="008757A8" w:rsidRDefault="003A3E03" w:rsidP="008757A8"/>
    <w:p w14:paraId="3AA12778" w14:textId="77777777" w:rsidR="008757A8" w:rsidRPr="008757A8" w:rsidRDefault="008757A8" w:rsidP="008757A8"/>
    <w:p w14:paraId="6C3B80B6" w14:textId="2FD7C9BB" w:rsidR="003A3E03" w:rsidRDefault="006F5BEE" w:rsidP="006F5BEE">
      <w:pPr>
        <w:pStyle w:val="Odsekzoznamu"/>
        <w:numPr>
          <w:ilvl w:val="0"/>
          <w:numId w:val="44"/>
        </w:numPr>
      </w:pPr>
      <w:r>
        <w:t>Viem nechať rásť všetko až do žatvy a mať istotu, že Božia pšenica sa nestratí? Netlačím, nenalieham nie som príliš kritický a netrpezlivý?</w:t>
      </w:r>
    </w:p>
    <w:p w14:paraId="61932A3A" w14:textId="710F130C" w:rsidR="006F5BEE" w:rsidRDefault="006F5BEE" w:rsidP="006F5BEE">
      <w:pPr>
        <w:pStyle w:val="Odsekzoznamu"/>
        <w:numPr>
          <w:ilvl w:val="0"/>
          <w:numId w:val="44"/>
        </w:numPr>
      </w:pPr>
      <w:r>
        <w:t>Nerobím malé a jednoduché veci, lebo túžim po veľkých a navonok účinných?</w:t>
      </w:r>
    </w:p>
    <w:p w14:paraId="30A81B1A" w14:textId="17F1BC47" w:rsidR="006F5BEE" w:rsidRPr="008757A8" w:rsidRDefault="006F5BEE" w:rsidP="006F5BEE">
      <w:pPr>
        <w:pStyle w:val="Odsekzoznamu"/>
        <w:numPr>
          <w:ilvl w:val="0"/>
          <w:numId w:val="44"/>
        </w:numPr>
      </w:pPr>
      <w:r>
        <w:t>Verím, že aj malé skromné semienka môžu priniesť veľké veci?</w:t>
      </w:r>
    </w:p>
    <w:p w14:paraId="71C2EBCC" w14:textId="77777777" w:rsidR="003A3E03" w:rsidRPr="008757A8" w:rsidRDefault="003A3E03" w:rsidP="008757A8"/>
    <w:p w14:paraId="00E01347" w14:textId="77777777" w:rsidR="003A3E03" w:rsidRPr="008757A8" w:rsidRDefault="003A3E03" w:rsidP="008757A8"/>
    <w:p w14:paraId="4BE30DB2" w14:textId="77777777" w:rsidR="00F71C0F" w:rsidRPr="004854F3" w:rsidRDefault="00F71C0F" w:rsidP="00CD455C">
      <w:pPr>
        <w:rPr>
          <w:szCs w:val="24"/>
        </w:rPr>
      </w:pPr>
    </w:p>
    <w:p w14:paraId="015CA426" w14:textId="75BCA0E8" w:rsidR="00CC67F9" w:rsidRPr="004854F3" w:rsidRDefault="00807ABE" w:rsidP="00AB3E7F">
      <w:pPr>
        <w:pStyle w:val="Nadpis3"/>
      </w:pPr>
      <w:bookmarkStart w:id="16" w:name="_Toc126226748"/>
      <w:r w:rsidRPr="004854F3">
        <w:t>Sobota doobeda</w:t>
      </w:r>
      <w:bookmarkEnd w:id="16"/>
    </w:p>
    <w:p w14:paraId="4C63F465" w14:textId="2A272AA0" w:rsidR="00B46EE2" w:rsidRPr="004854F3" w:rsidRDefault="00744C8E" w:rsidP="004145B9">
      <w:pPr>
        <w:jc w:val="center"/>
        <w:rPr>
          <w:i/>
          <w:iCs/>
          <w:szCs w:val="24"/>
        </w:rPr>
      </w:pPr>
      <w:r w:rsidRPr="004854F3">
        <w:rPr>
          <w:i/>
          <w:iCs/>
          <w:szCs w:val="24"/>
        </w:rPr>
        <w:t>Objav</w:t>
      </w:r>
      <w:r w:rsidR="00D163D0" w:rsidRPr="004854F3">
        <w:rPr>
          <w:i/>
          <w:iCs/>
          <w:szCs w:val="24"/>
        </w:rPr>
        <w:t>y a úlohy</w:t>
      </w:r>
    </w:p>
    <w:p w14:paraId="25C7DBF7" w14:textId="6CC4B408" w:rsidR="0055133D" w:rsidRPr="004854F3" w:rsidRDefault="00856D74" w:rsidP="005D1B25">
      <w:pPr>
        <w:pStyle w:val="Nadpis1"/>
        <w:rPr>
          <w:sz w:val="24"/>
          <w:szCs w:val="24"/>
        </w:rPr>
      </w:pPr>
      <w:bookmarkStart w:id="17" w:name="_Toc121140936"/>
      <w:bookmarkStart w:id="18" w:name="_Toc126226749"/>
      <w:r w:rsidRPr="004854F3">
        <w:rPr>
          <w:sz w:val="24"/>
          <w:szCs w:val="24"/>
        </w:rPr>
        <w:lastRenderedPageBreak/>
        <w:t xml:space="preserve">4. </w:t>
      </w:r>
      <w:bookmarkEnd w:id="17"/>
      <w:r w:rsidR="00E321CF" w:rsidRPr="004854F3">
        <w:rPr>
          <w:sz w:val="24"/>
          <w:szCs w:val="24"/>
        </w:rPr>
        <w:t xml:space="preserve">Poklad, Perla, </w:t>
      </w:r>
      <w:r w:rsidR="00535CDE">
        <w:rPr>
          <w:sz w:val="24"/>
          <w:szCs w:val="24"/>
        </w:rPr>
        <w:t>S</w:t>
      </w:r>
      <w:r w:rsidR="00E321CF" w:rsidRPr="004854F3">
        <w:rPr>
          <w:sz w:val="24"/>
          <w:szCs w:val="24"/>
        </w:rPr>
        <w:t>ieť plná rýb</w:t>
      </w:r>
      <w:bookmarkEnd w:id="18"/>
    </w:p>
    <w:p w14:paraId="75827733" w14:textId="40633876" w:rsidR="00A10507" w:rsidRPr="004854F3" w:rsidRDefault="000E121B" w:rsidP="00E321CF">
      <w:pPr>
        <w:rPr>
          <w:szCs w:val="24"/>
        </w:rPr>
      </w:pPr>
      <w:r w:rsidRPr="004854F3">
        <w:rPr>
          <w:szCs w:val="24"/>
        </w:rPr>
        <w:t xml:space="preserve">1. </w:t>
      </w:r>
      <w:r w:rsidR="00FC26FD" w:rsidRPr="004854F3">
        <w:rPr>
          <w:szCs w:val="24"/>
        </w:rPr>
        <w:t xml:space="preserve">V prvom podobenstve nám Ježiš predstavil seba, svoju úlohu a najmä </w:t>
      </w:r>
      <w:r w:rsidR="003E11B3" w:rsidRPr="004854F3">
        <w:rPr>
          <w:szCs w:val="24"/>
        </w:rPr>
        <w:t>ťažkosti i radosti Božieho pôsobenia vo svete, totiž ako</w:t>
      </w:r>
      <w:r w:rsidR="00866F13" w:rsidRPr="004854F3">
        <w:rPr>
          <w:szCs w:val="24"/>
        </w:rPr>
        <w:t xml:space="preserve"> ťažko sa Božie slovo ujíma, ale aj ako je úžasne plodné</w:t>
      </w:r>
      <w:r w:rsidR="00EF2A68" w:rsidRPr="004854F3">
        <w:rPr>
          <w:szCs w:val="24"/>
        </w:rPr>
        <w:t>,</w:t>
      </w:r>
      <w:r w:rsidR="00866F13" w:rsidRPr="004854F3">
        <w:rPr>
          <w:szCs w:val="24"/>
        </w:rPr>
        <w:t xml:space="preserve"> keď sa príjme</w:t>
      </w:r>
      <w:r w:rsidR="00E96FAA" w:rsidRPr="004854F3">
        <w:rPr>
          <w:szCs w:val="24"/>
        </w:rPr>
        <w:t xml:space="preserve">. Potom sme sa dozvedeli, že učeníci Božieho </w:t>
      </w:r>
      <w:r w:rsidR="00D07E68" w:rsidRPr="004854F3">
        <w:rPr>
          <w:szCs w:val="24"/>
        </w:rPr>
        <w:t xml:space="preserve">kráľovstva si </w:t>
      </w:r>
      <w:r w:rsidR="00D07E68" w:rsidRPr="00D22DF5">
        <w:rPr>
          <w:szCs w:val="24"/>
        </w:rPr>
        <w:t xml:space="preserve">musia dať pozor </w:t>
      </w:r>
      <w:r w:rsidR="009A705A" w:rsidRPr="00D22DF5">
        <w:rPr>
          <w:szCs w:val="24"/>
        </w:rPr>
        <w:t>na</w:t>
      </w:r>
      <w:r w:rsidR="00D07E68" w:rsidRPr="00D22DF5">
        <w:rPr>
          <w:szCs w:val="24"/>
        </w:rPr>
        <w:t xml:space="preserve"> tr</w:t>
      </w:r>
      <w:r w:rsidR="009A705A" w:rsidRPr="00D22DF5">
        <w:rPr>
          <w:szCs w:val="24"/>
        </w:rPr>
        <w:t>i</w:t>
      </w:r>
      <w:r w:rsidR="00D07E68" w:rsidRPr="00D22DF5">
        <w:rPr>
          <w:szCs w:val="24"/>
        </w:rPr>
        <w:t xml:space="preserve"> pokušenia,</w:t>
      </w:r>
      <w:r w:rsidR="00D07E68" w:rsidRPr="004854F3">
        <w:rPr>
          <w:szCs w:val="24"/>
        </w:rPr>
        <w:t xml:space="preserve"> ktoré sa skrývajú v podobenstve o kúkoli a pšenici, o horčičnom zrnku a o</w:t>
      </w:r>
      <w:r w:rsidR="00FF77F5" w:rsidRPr="004854F3">
        <w:rPr>
          <w:szCs w:val="24"/>
        </w:rPr>
        <w:t> </w:t>
      </w:r>
      <w:r w:rsidR="00D07E68" w:rsidRPr="004854F3">
        <w:rPr>
          <w:szCs w:val="24"/>
        </w:rPr>
        <w:t>k</w:t>
      </w:r>
      <w:r w:rsidR="00FF77F5" w:rsidRPr="004854F3">
        <w:rPr>
          <w:szCs w:val="24"/>
        </w:rPr>
        <w:t>vase, ktorý prenikne veľké množstvo múky.</w:t>
      </w:r>
      <w:r w:rsidR="00C53687" w:rsidRPr="004854F3">
        <w:rPr>
          <w:szCs w:val="24"/>
        </w:rPr>
        <w:t xml:space="preserve"> Teraz sa </w:t>
      </w:r>
      <w:r w:rsidR="00A15F48" w:rsidRPr="004854F3">
        <w:rPr>
          <w:szCs w:val="24"/>
        </w:rPr>
        <w:t xml:space="preserve">zameriame </w:t>
      </w:r>
      <w:r w:rsidR="005D2ECC" w:rsidRPr="004854F3">
        <w:rPr>
          <w:szCs w:val="24"/>
        </w:rPr>
        <w:t>na posledné tri podobenstvá</w:t>
      </w:r>
      <w:r w:rsidR="00DB5239" w:rsidRPr="004854F3">
        <w:rPr>
          <w:szCs w:val="24"/>
        </w:rPr>
        <w:t xml:space="preserve">, </w:t>
      </w:r>
      <w:r w:rsidR="00C53687" w:rsidRPr="004854F3">
        <w:rPr>
          <w:szCs w:val="24"/>
        </w:rPr>
        <w:t>ktoré uzatvárajú túto zbierku</w:t>
      </w:r>
      <w:r w:rsidR="002C253D" w:rsidRPr="004854F3">
        <w:rPr>
          <w:szCs w:val="24"/>
        </w:rPr>
        <w:t>.</w:t>
      </w:r>
    </w:p>
    <w:p w14:paraId="2CED96A2" w14:textId="77777777" w:rsidR="00886F30" w:rsidRDefault="002C253D" w:rsidP="004C4DF3">
      <w:pPr>
        <w:rPr>
          <w:szCs w:val="24"/>
        </w:rPr>
      </w:pPr>
      <w:r w:rsidRPr="004854F3">
        <w:rPr>
          <w:szCs w:val="24"/>
        </w:rPr>
        <w:t>2.</w:t>
      </w:r>
      <w:r w:rsidR="003E6441">
        <w:rPr>
          <w:szCs w:val="24"/>
        </w:rPr>
        <w:t xml:space="preserve"> </w:t>
      </w:r>
      <w:r w:rsidR="003F1E12" w:rsidRPr="003F1E12">
        <w:rPr>
          <w:b/>
          <w:bCs/>
          <w:szCs w:val="24"/>
        </w:rPr>
        <w:t>Podobenstvo o poklade a perle.</w:t>
      </w:r>
      <w:r w:rsidR="003F1E12">
        <w:rPr>
          <w:szCs w:val="24"/>
        </w:rPr>
        <w:t xml:space="preserve"> </w:t>
      </w:r>
      <w:r w:rsidRPr="004854F3">
        <w:rPr>
          <w:szCs w:val="24"/>
        </w:rPr>
        <w:t>Po vysvetlení podobenstva o</w:t>
      </w:r>
      <w:r w:rsidR="000E4382" w:rsidRPr="004854F3">
        <w:rPr>
          <w:szCs w:val="24"/>
        </w:rPr>
        <w:t> </w:t>
      </w:r>
      <w:r w:rsidR="00D22C6B" w:rsidRPr="004854F3">
        <w:rPr>
          <w:szCs w:val="24"/>
        </w:rPr>
        <w:t>kúkoli</w:t>
      </w:r>
      <w:r w:rsidR="000E4382" w:rsidRPr="004854F3">
        <w:rPr>
          <w:szCs w:val="24"/>
        </w:rPr>
        <w:t xml:space="preserve"> nám evanjelium prezentuje dve malé podobenstvá</w:t>
      </w:r>
      <w:r w:rsidR="009A0AF8" w:rsidRPr="004854F3">
        <w:rPr>
          <w:szCs w:val="24"/>
        </w:rPr>
        <w:t xml:space="preserve">, ktoré navzájom veľmi silno súvisia, vzájomne sa dopĺňajú. </w:t>
      </w:r>
      <w:r w:rsidR="001E3FB1" w:rsidRPr="004854F3">
        <w:rPr>
          <w:szCs w:val="24"/>
        </w:rPr>
        <w:t>V prvom rade si všimnime ich rovnakú štruktúru</w:t>
      </w:r>
      <w:r w:rsidR="000043AD" w:rsidRPr="004854F3">
        <w:rPr>
          <w:szCs w:val="24"/>
        </w:rPr>
        <w:t>, ktorú môžeme vyjadriť pomocou slovies:</w:t>
      </w:r>
      <w:r w:rsidR="003F1E12">
        <w:rPr>
          <w:szCs w:val="24"/>
        </w:rPr>
        <w:t xml:space="preserve"> </w:t>
      </w:r>
      <w:r w:rsidR="00860545" w:rsidRPr="003F1E12">
        <w:rPr>
          <w:i/>
          <w:iCs/>
          <w:szCs w:val="24"/>
        </w:rPr>
        <w:t xml:space="preserve">nájsť – ísť – predať </w:t>
      </w:r>
      <w:r w:rsidR="00886F30">
        <w:rPr>
          <w:i/>
          <w:iCs/>
          <w:szCs w:val="24"/>
        </w:rPr>
        <w:t>–</w:t>
      </w:r>
      <w:r w:rsidR="00860545" w:rsidRPr="003F1E12">
        <w:rPr>
          <w:i/>
          <w:iCs/>
          <w:szCs w:val="24"/>
        </w:rPr>
        <w:t xml:space="preserve"> kúpiť</w:t>
      </w:r>
      <w:r w:rsidR="00886F30">
        <w:rPr>
          <w:i/>
          <w:iCs/>
          <w:szCs w:val="24"/>
        </w:rPr>
        <w:t>.</w:t>
      </w:r>
      <w:r w:rsidR="00886F30">
        <w:rPr>
          <w:szCs w:val="24"/>
        </w:rPr>
        <w:t xml:space="preserve"> </w:t>
      </w:r>
      <w:r w:rsidR="004F2296" w:rsidRPr="004854F3">
        <w:rPr>
          <w:szCs w:val="24"/>
        </w:rPr>
        <w:t xml:space="preserve">Aj keď </w:t>
      </w:r>
      <w:r w:rsidR="00AC2EB1" w:rsidRPr="004854F3">
        <w:rPr>
          <w:szCs w:val="24"/>
        </w:rPr>
        <w:t>je</w:t>
      </w:r>
      <w:r w:rsidR="008E5370" w:rsidRPr="004854F3">
        <w:rPr>
          <w:szCs w:val="24"/>
        </w:rPr>
        <w:t xml:space="preserve"> ich</w:t>
      </w:r>
      <w:r w:rsidR="00AC2EB1" w:rsidRPr="004854F3">
        <w:rPr>
          <w:szCs w:val="24"/>
        </w:rPr>
        <w:t xml:space="preserve"> </w:t>
      </w:r>
      <w:r w:rsidR="004F2296" w:rsidRPr="004854F3">
        <w:rPr>
          <w:szCs w:val="24"/>
        </w:rPr>
        <w:t xml:space="preserve">štruktúra </w:t>
      </w:r>
      <w:r w:rsidR="00FC06F4" w:rsidRPr="004854F3">
        <w:rPr>
          <w:szCs w:val="24"/>
        </w:rPr>
        <w:t>rovnaká</w:t>
      </w:r>
      <w:r w:rsidR="004F2296" w:rsidRPr="004854F3">
        <w:rPr>
          <w:szCs w:val="24"/>
        </w:rPr>
        <w:t>, dve rozpravy majú v sebe podstatný rozdiel</w:t>
      </w:r>
      <w:r w:rsidR="007960B5" w:rsidRPr="004854F3">
        <w:rPr>
          <w:szCs w:val="24"/>
        </w:rPr>
        <w:t xml:space="preserve">. </w:t>
      </w:r>
    </w:p>
    <w:p w14:paraId="6DB39679" w14:textId="36F9EC5E" w:rsidR="006C2254" w:rsidRPr="004854F3" w:rsidRDefault="004F2296" w:rsidP="004C4DF3">
      <w:pPr>
        <w:rPr>
          <w:szCs w:val="24"/>
        </w:rPr>
      </w:pPr>
      <w:r w:rsidRPr="004854F3">
        <w:rPr>
          <w:szCs w:val="24"/>
        </w:rPr>
        <w:t xml:space="preserve">V prvej rozprave je muž, ktorý nič nehľadá, ale </w:t>
      </w:r>
      <w:r w:rsidR="000B494E" w:rsidRPr="004854F3">
        <w:rPr>
          <w:szCs w:val="24"/>
        </w:rPr>
        <w:t>po</w:t>
      </w:r>
      <w:r w:rsidRPr="004854F3">
        <w:rPr>
          <w:szCs w:val="24"/>
        </w:rPr>
        <w:t>stretne ho šťastie</w:t>
      </w:r>
      <w:r w:rsidR="000B494E" w:rsidRPr="004854F3">
        <w:rPr>
          <w:szCs w:val="24"/>
        </w:rPr>
        <w:t xml:space="preserve">: náhodou objaví </w:t>
      </w:r>
      <w:r w:rsidRPr="004854F3">
        <w:rPr>
          <w:szCs w:val="24"/>
        </w:rPr>
        <w:t xml:space="preserve">poklad. </w:t>
      </w:r>
      <w:r w:rsidR="00C05669" w:rsidRPr="004854F3">
        <w:rPr>
          <w:szCs w:val="24"/>
        </w:rPr>
        <w:t>V druhom podobenstve nájdeme kupca perál</w:t>
      </w:r>
      <w:r w:rsidR="008B0B26" w:rsidRPr="004854F3">
        <w:rPr>
          <w:szCs w:val="24"/>
        </w:rPr>
        <w:t>. On hľadá krásne perly a zrazu, konečne</w:t>
      </w:r>
      <w:r w:rsidR="00317AAA" w:rsidRPr="004854F3">
        <w:rPr>
          <w:szCs w:val="24"/>
        </w:rPr>
        <w:t xml:space="preserve"> </w:t>
      </w:r>
      <w:r w:rsidR="00D21A66" w:rsidRPr="004854F3">
        <w:rPr>
          <w:szCs w:val="24"/>
        </w:rPr>
        <w:t>nájde tú najvzácnejšiu</w:t>
      </w:r>
      <w:r w:rsidRPr="004854F3">
        <w:rPr>
          <w:szCs w:val="24"/>
        </w:rPr>
        <w:t xml:space="preserve">. </w:t>
      </w:r>
      <w:r w:rsidR="006D2D7D" w:rsidRPr="004854F3">
        <w:rPr>
          <w:szCs w:val="24"/>
        </w:rPr>
        <w:t>Objav perly sa javí aj ako výsledok jeho hľadania</w:t>
      </w:r>
      <w:r w:rsidRPr="004854F3">
        <w:rPr>
          <w:szCs w:val="24"/>
        </w:rPr>
        <w:t xml:space="preserve">. </w:t>
      </w:r>
      <w:r w:rsidR="006C2254" w:rsidRPr="004854F3">
        <w:rPr>
          <w:szCs w:val="24"/>
        </w:rPr>
        <w:t>Podľa niektorých komentátorov</w:t>
      </w:r>
      <w:r w:rsidR="00244D16" w:rsidRPr="004854F3">
        <w:rPr>
          <w:szCs w:val="24"/>
        </w:rPr>
        <w:t xml:space="preserve"> </w:t>
      </w:r>
      <w:r w:rsidR="00910B45" w:rsidRPr="004854F3">
        <w:rPr>
          <w:szCs w:val="24"/>
        </w:rPr>
        <w:t xml:space="preserve">muž, ktorý tak úplne náhodou objavil poklad, predstavuje pohanov, </w:t>
      </w:r>
      <w:r w:rsidR="008D78EC" w:rsidRPr="004854F3">
        <w:rPr>
          <w:szCs w:val="24"/>
        </w:rPr>
        <w:t>kupec, ktorý hľadá perly predstavuje Židov, ktor</w:t>
      </w:r>
      <w:r w:rsidR="007A3FE3" w:rsidRPr="004854F3">
        <w:rPr>
          <w:szCs w:val="24"/>
        </w:rPr>
        <w:t>í</w:t>
      </w:r>
      <w:r w:rsidR="008D78EC" w:rsidRPr="004854F3">
        <w:rPr>
          <w:szCs w:val="24"/>
        </w:rPr>
        <w:t xml:space="preserve"> preberajú perly Božieho zjavenia, až sa im zjaví tá najvzácnejšia</w:t>
      </w:r>
      <w:r w:rsidR="004C4DF3" w:rsidRPr="004854F3">
        <w:rPr>
          <w:szCs w:val="24"/>
        </w:rPr>
        <w:t xml:space="preserve"> – Kristus. </w:t>
      </w:r>
    </w:p>
    <w:p w14:paraId="762E6207" w14:textId="6B50D64C" w:rsidR="004F2296" w:rsidRPr="004854F3" w:rsidRDefault="001222EB" w:rsidP="009A2309">
      <w:pPr>
        <w:rPr>
          <w:szCs w:val="24"/>
        </w:rPr>
      </w:pPr>
      <w:r w:rsidRPr="004854F3">
        <w:rPr>
          <w:szCs w:val="24"/>
        </w:rPr>
        <w:t xml:space="preserve">3. </w:t>
      </w:r>
      <w:r w:rsidR="004706E4" w:rsidRPr="004854F3">
        <w:rPr>
          <w:szCs w:val="24"/>
        </w:rPr>
        <w:t>Obe postavy si uvedomujú, že stretli rozhodujúce životné šťastie, ktoré celkom zmení ich život</w:t>
      </w:r>
      <w:r w:rsidR="008B5757" w:rsidRPr="004854F3">
        <w:rPr>
          <w:szCs w:val="24"/>
        </w:rPr>
        <w:t xml:space="preserve">. Ale aby sa ho mohli zmocniť, je nutné, aby predali, aby sa vzdali všetkého ostatného. </w:t>
      </w:r>
      <w:r w:rsidR="00696249" w:rsidRPr="004854F3">
        <w:rPr>
          <w:szCs w:val="24"/>
        </w:rPr>
        <w:t>Tu jasne vidíme</w:t>
      </w:r>
      <w:r w:rsidR="00506EBC" w:rsidRPr="004854F3">
        <w:rPr>
          <w:szCs w:val="24"/>
        </w:rPr>
        <w:t xml:space="preserve"> základnú požiadavku, ktorú Ježiš hovorí svojím nasledovníkom: </w:t>
      </w:r>
      <w:r w:rsidR="00506EBC" w:rsidRPr="004854F3">
        <w:rPr>
          <w:i/>
          <w:iCs/>
          <w:szCs w:val="24"/>
        </w:rPr>
        <w:t>kto sa nezriekne všetkého, čo má, nemôže byť mojím učeníkom</w:t>
      </w:r>
      <w:r w:rsidR="00506EBC" w:rsidRPr="004854F3">
        <w:rPr>
          <w:szCs w:val="24"/>
        </w:rPr>
        <w:t xml:space="preserve">. </w:t>
      </w:r>
      <w:r w:rsidR="00AF51F8" w:rsidRPr="004854F3">
        <w:rPr>
          <w:szCs w:val="24"/>
        </w:rPr>
        <w:t xml:space="preserve">Tieto dve podobenstvá však ponúkajú </w:t>
      </w:r>
      <w:r w:rsidR="008A279C" w:rsidRPr="004854F3">
        <w:rPr>
          <w:szCs w:val="24"/>
        </w:rPr>
        <w:t xml:space="preserve">veľmi dôležitú perspektívu na toto zrieknutie sa. </w:t>
      </w:r>
      <w:r w:rsidR="00956B38" w:rsidRPr="004854F3">
        <w:rPr>
          <w:szCs w:val="24"/>
        </w:rPr>
        <w:t xml:space="preserve">Ono predpokladá </w:t>
      </w:r>
      <w:r w:rsidR="00956B38" w:rsidRPr="00EF3B66">
        <w:rPr>
          <w:b/>
          <w:bCs/>
          <w:szCs w:val="24"/>
        </w:rPr>
        <w:t>objav, ktorý naplní srdce radosťou</w:t>
      </w:r>
      <w:r w:rsidR="00956B38" w:rsidRPr="004854F3">
        <w:rPr>
          <w:szCs w:val="24"/>
        </w:rPr>
        <w:t xml:space="preserve">. Je to radosť </w:t>
      </w:r>
      <w:r w:rsidR="00795D38" w:rsidRPr="004854F3">
        <w:rPr>
          <w:szCs w:val="24"/>
        </w:rPr>
        <w:t xml:space="preserve">objavu, ktorá </w:t>
      </w:r>
      <w:r w:rsidR="000206A4" w:rsidRPr="004854F3">
        <w:rPr>
          <w:szCs w:val="24"/>
        </w:rPr>
        <w:t>nabáda</w:t>
      </w:r>
      <w:r w:rsidR="00795D38" w:rsidRPr="004854F3">
        <w:rPr>
          <w:szCs w:val="24"/>
        </w:rPr>
        <w:t xml:space="preserve"> človeka</w:t>
      </w:r>
      <w:r w:rsidR="00EF416D" w:rsidRPr="004854F3">
        <w:rPr>
          <w:szCs w:val="24"/>
        </w:rPr>
        <w:t xml:space="preserve">, aby sa zriekal (všimnime si </w:t>
      </w:r>
      <w:r w:rsidR="002C6503">
        <w:rPr>
          <w:szCs w:val="24"/>
        </w:rPr>
        <w:t>stať o</w:t>
      </w:r>
      <w:r w:rsidR="004D63B2">
        <w:rPr>
          <w:szCs w:val="24"/>
        </w:rPr>
        <w:t> </w:t>
      </w:r>
      <w:r w:rsidR="002C6503">
        <w:rPr>
          <w:szCs w:val="24"/>
        </w:rPr>
        <w:t>Zachejovi</w:t>
      </w:r>
      <w:r w:rsidR="004D63B2">
        <w:rPr>
          <w:szCs w:val="24"/>
        </w:rPr>
        <w:t xml:space="preserve"> Lk 19,6-8</w:t>
      </w:r>
      <w:r w:rsidR="00EF416D" w:rsidRPr="004854F3">
        <w:rPr>
          <w:szCs w:val="24"/>
        </w:rPr>
        <w:t>)</w:t>
      </w:r>
      <w:r w:rsidR="009A7706" w:rsidRPr="004854F3">
        <w:rPr>
          <w:szCs w:val="24"/>
        </w:rPr>
        <w:t>.</w:t>
      </w:r>
      <w:r w:rsidR="00EF416D" w:rsidRPr="004854F3">
        <w:rPr>
          <w:szCs w:val="24"/>
        </w:rPr>
        <w:t xml:space="preserve"> </w:t>
      </w:r>
      <w:r w:rsidR="009A7706" w:rsidRPr="004854F3">
        <w:rPr>
          <w:szCs w:val="24"/>
        </w:rPr>
        <w:t>N</w:t>
      </w:r>
      <w:r w:rsidR="00103F1E" w:rsidRPr="004854F3">
        <w:rPr>
          <w:szCs w:val="24"/>
        </w:rPr>
        <w:t xml:space="preserve">adobúdať Božie kráľovstvo nie </w:t>
      </w:r>
      <w:r w:rsidR="00BD7695" w:rsidRPr="004854F3">
        <w:rPr>
          <w:szCs w:val="24"/>
        </w:rPr>
        <w:t>je</w:t>
      </w:r>
      <w:r w:rsidR="00103F1E" w:rsidRPr="004854F3">
        <w:rPr>
          <w:szCs w:val="24"/>
        </w:rPr>
        <w:t xml:space="preserve"> nejaké asketické úsilie, ale spontánne rozhodnutie</w:t>
      </w:r>
      <w:r w:rsidR="009A2309" w:rsidRPr="004854F3">
        <w:rPr>
          <w:szCs w:val="24"/>
        </w:rPr>
        <w:t>.</w:t>
      </w:r>
      <w:r w:rsidR="004F2296" w:rsidRPr="004854F3">
        <w:rPr>
          <w:szCs w:val="24"/>
        </w:rPr>
        <w:t xml:space="preserve"> </w:t>
      </w:r>
      <w:r w:rsidR="009A2309" w:rsidRPr="004854F3">
        <w:rPr>
          <w:szCs w:val="24"/>
        </w:rPr>
        <w:t>N</w:t>
      </w:r>
      <w:r w:rsidR="004F2296" w:rsidRPr="004854F3">
        <w:rPr>
          <w:szCs w:val="24"/>
        </w:rPr>
        <w:t>ie je</w:t>
      </w:r>
      <w:r w:rsidR="009A2309" w:rsidRPr="004854F3">
        <w:rPr>
          <w:szCs w:val="24"/>
        </w:rPr>
        <w:t xml:space="preserve"> to </w:t>
      </w:r>
      <w:r w:rsidR="004F2296" w:rsidRPr="004854F3">
        <w:rPr>
          <w:szCs w:val="24"/>
        </w:rPr>
        <w:t>“</w:t>
      </w:r>
      <w:r w:rsidR="004F2296" w:rsidRPr="000B5500">
        <w:rPr>
          <w:i/>
          <w:iCs/>
          <w:szCs w:val="24"/>
        </w:rPr>
        <w:t>ťažká a náročná voľba</w:t>
      </w:r>
      <w:r w:rsidR="004F2296" w:rsidRPr="004854F3">
        <w:rPr>
          <w:szCs w:val="24"/>
        </w:rPr>
        <w:t>“, nevolíme si ho z donútenia, nie je ovocím obety alebo ľudského úsilia. My často hovoríme o tom, čo nás to stojí, že žijeme podľa evanjelia,</w:t>
      </w:r>
      <w:r w:rsidR="0083045E" w:rsidRPr="004854F3">
        <w:rPr>
          <w:szCs w:val="24"/>
        </w:rPr>
        <w:t xml:space="preserve"> ale tieto </w:t>
      </w:r>
      <w:r w:rsidR="004F2296" w:rsidRPr="004854F3">
        <w:rPr>
          <w:szCs w:val="24"/>
        </w:rPr>
        <w:t xml:space="preserve">podobenstvá </w:t>
      </w:r>
      <w:r w:rsidR="0083045E" w:rsidRPr="004854F3">
        <w:rPr>
          <w:szCs w:val="24"/>
        </w:rPr>
        <w:t>na také niečo ani nepomyslia</w:t>
      </w:r>
      <w:r w:rsidR="004F2296" w:rsidRPr="004854F3">
        <w:rPr>
          <w:szCs w:val="24"/>
        </w:rPr>
        <w:t xml:space="preserve">. </w:t>
      </w:r>
    </w:p>
    <w:p w14:paraId="6C73B042" w14:textId="7BD2BEBD" w:rsidR="004F2296" w:rsidRPr="004854F3" w:rsidRDefault="005F4F29" w:rsidP="00B53514">
      <w:pPr>
        <w:rPr>
          <w:szCs w:val="24"/>
        </w:rPr>
      </w:pPr>
      <w:r w:rsidRPr="004854F3">
        <w:rPr>
          <w:szCs w:val="24"/>
        </w:rPr>
        <w:t>4. Učeníci kráľovstva sa v očiach ľudí javia divní</w:t>
      </w:r>
      <w:r w:rsidR="008E463E" w:rsidRPr="004854F3">
        <w:rPr>
          <w:szCs w:val="24"/>
        </w:rPr>
        <w:t xml:space="preserve">, lebo oni </w:t>
      </w:r>
      <w:r w:rsidR="00D07252" w:rsidRPr="004854F3">
        <w:rPr>
          <w:szCs w:val="24"/>
        </w:rPr>
        <w:t>vymenili</w:t>
      </w:r>
      <w:r w:rsidR="008E463E" w:rsidRPr="004854F3">
        <w:rPr>
          <w:szCs w:val="24"/>
        </w:rPr>
        <w:t xml:space="preserve"> </w:t>
      </w:r>
      <w:r w:rsidR="006B57FC">
        <w:rPr>
          <w:szCs w:val="24"/>
        </w:rPr>
        <w:t>viditeľné bohatstvá a úspechy</w:t>
      </w:r>
      <w:r w:rsidR="008E463E" w:rsidRPr="004854F3">
        <w:rPr>
          <w:szCs w:val="24"/>
        </w:rPr>
        <w:t xml:space="preserve"> za to, čo je </w:t>
      </w:r>
      <w:r w:rsidR="00B53514" w:rsidRPr="004854F3">
        <w:rPr>
          <w:szCs w:val="24"/>
        </w:rPr>
        <w:t>ľudským</w:t>
      </w:r>
      <w:r w:rsidR="008E463E" w:rsidRPr="004854F3">
        <w:rPr>
          <w:szCs w:val="24"/>
        </w:rPr>
        <w:t xml:space="preserve"> očiam neviditeľné</w:t>
      </w:r>
      <w:r w:rsidR="00734995" w:rsidRPr="004854F3">
        <w:rPr>
          <w:szCs w:val="24"/>
        </w:rPr>
        <w:t xml:space="preserve">. </w:t>
      </w:r>
      <w:r w:rsidR="00B53514" w:rsidRPr="004854F3">
        <w:rPr>
          <w:szCs w:val="24"/>
        </w:rPr>
        <w:t xml:space="preserve">Preto sa </w:t>
      </w:r>
      <w:r w:rsidR="004F2296" w:rsidRPr="004854F3">
        <w:rPr>
          <w:szCs w:val="24"/>
        </w:rPr>
        <w:t>synovia a dcéry kráľovstva javia zvonku ako oklamaní alebo skrachovaní</w:t>
      </w:r>
      <w:r w:rsidR="00AB1DA0" w:rsidRPr="004854F3">
        <w:rPr>
          <w:szCs w:val="24"/>
        </w:rPr>
        <w:t xml:space="preserve"> chudáci, oni však práve takto </w:t>
      </w:r>
      <w:r w:rsidR="00F7072A" w:rsidRPr="004854F3">
        <w:rPr>
          <w:szCs w:val="24"/>
        </w:rPr>
        <w:t xml:space="preserve">nadobudli </w:t>
      </w:r>
      <w:r w:rsidR="004F2296" w:rsidRPr="004854F3">
        <w:rPr>
          <w:szCs w:val="24"/>
        </w:rPr>
        <w:t xml:space="preserve">obrovské </w:t>
      </w:r>
      <w:r w:rsidR="0015478D" w:rsidRPr="004854F3">
        <w:rPr>
          <w:szCs w:val="24"/>
        </w:rPr>
        <w:t xml:space="preserve">bohatstvo, ktoré je ľudským očiam neviditeľné a </w:t>
      </w:r>
      <w:r w:rsidR="004F2296" w:rsidRPr="004854F3">
        <w:rPr>
          <w:szCs w:val="24"/>
        </w:rPr>
        <w:t xml:space="preserve">ľudskému zmýšľaniu </w:t>
      </w:r>
      <w:r w:rsidR="0015478D" w:rsidRPr="004854F3">
        <w:rPr>
          <w:szCs w:val="24"/>
        </w:rPr>
        <w:t>nepochopiteľné</w:t>
      </w:r>
      <w:r w:rsidR="004F2296" w:rsidRPr="004854F3">
        <w:rPr>
          <w:szCs w:val="24"/>
        </w:rPr>
        <w:t xml:space="preserve">. </w:t>
      </w:r>
    </w:p>
    <w:p w14:paraId="4439BA35" w14:textId="4D9A79E3" w:rsidR="00EB6155" w:rsidRPr="004854F3" w:rsidRDefault="0015478D" w:rsidP="00CD67AF">
      <w:pPr>
        <w:rPr>
          <w:szCs w:val="24"/>
        </w:rPr>
      </w:pPr>
      <w:r w:rsidRPr="004854F3">
        <w:rPr>
          <w:szCs w:val="24"/>
        </w:rPr>
        <w:t xml:space="preserve">5. </w:t>
      </w:r>
      <w:r w:rsidR="00CD67AF" w:rsidRPr="004854F3">
        <w:rPr>
          <w:szCs w:val="24"/>
        </w:rPr>
        <w:t>Tieto dve podobenstvá nám takto</w:t>
      </w:r>
      <w:r w:rsidR="004F2296" w:rsidRPr="004854F3">
        <w:rPr>
          <w:szCs w:val="24"/>
        </w:rPr>
        <w:t xml:space="preserve"> podčiarkujú to, čo </w:t>
      </w:r>
      <w:r w:rsidR="00CD67AF" w:rsidRPr="004854F3">
        <w:rPr>
          <w:szCs w:val="24"/>
        </w:rPr>
        <w:t xml:space="preserve">nám evanjeliá hovoria </w:t>
      </w:r>
      <w:r w:rsidR="004F2296" w:rsidRPr="004854F3">
        <w:rPr>
          <w:szCs w:val="24"/>
        </w:rPr>
        <w:t xml:space="preserve">v blahoslavenstvách. Blažení chudobní </w:t>
      </w:r>
      <w:r w:rsidR="00A56C53" w:rsidRPr="004854F3">
        <w:rPr>
          <w:szCs w:val="24"/>
        </w:rPr>
        <w:t xml:space="preserve">sú na prvom mieste </w:t>
      </w:r>
      <w:r w:rsidR="004F2296" w:rsidRPr="004854F3">
        <w:rPr>
          <w:szCs w:val="24"/>
        </w:rPr>
        <w:t xml:space="preserve">– </w:t>
      </w:r>
      <w:r w:rsidR="00A56C53" w:rsidRPr="004854F3">
        <w:rPr>
          <w:szCs w:val="24"/>
        </w:rPr>
        <w:t>to sú tí, čo predali všetko</w:t>
      </w:r>
      <w:r w:rsidR="00F202F4" w:rsidRPr="004854F3">
        <w:rPr>
          <w:szCs w:val="24"/>
        </w:rPr>
        <w:t xml:space="preserve"> </w:t>
      </w:r>
      <w:r w:rsidR="004F2296" w:rsidRPr="004854F3">
        <w:rPr>
          <w:szCs w:val="24"/>
        </w:rPr>
        <w:t xml:space="preserve">s radosťou </w:t>
      </w:r>
      <w:r w:rsidR="00545581" w:rsidRPr="004854F3">
        <w:rPr>
          <w:szCs w:val="24"/>
        </w:rPr>
        <w:t>a kúpili si to, čo im umožní prístup k tomu najväčšiemu pokladu, k najvzácnejšej perle</w:t>
      </w:r>
      <w:r w:rsidR="004F2296" w:rsidRPr="004854F3">
        <w:rPr>
          <w:szCs w:val="24"/>
        </w:rPr>
        <w:t>.</w:t>
      </w:r>
      <w:r w:rsidR="00671D7F" w:rsidRPr="004854F3">
        <w:rPr>
          <w:szCs w:val="24"/>
        </w:rPr>
        <w:t xml:space="preserve"> Vskutku, čítať toto blahoslavenstvo bez tejto súvislosti je veľmi ochudob</w:t>
      </w:r>
      <w:r w:rsidR="00CC1C0C" w:rsidRPr="004854F3">
        <w:rPr>
          <w:szCs w:val="24"/>
        </w:rPr>
        <w:t>ňujúce. V tejto perspektíve aj tí, ktorí nie sú c</w:t>
      </w:r>
      <w:r w:rsidR="003817E9" w:rsidRPr="004854F3">
        <w:rPr>
          <w:szCs w:val="24"/>
        </w:rPr>
        <w:t>h</w:t>
      </w:r>
      <w:r w:rsidR="00CC1C0C" w:rsidRPr="004854F3">
        <w:rPr>
          <w:szCs w:val="24"/>
        </w:rPr>
        <w:t xml:space="preserve">udobní, vedia, ako sa chudobnými môžu stať. </w:t>
      </w:r>
      <w:r w:rsidR="00D04E6E" w:rsidRPr="004854F3">
        <w:rPr>
          <w:szCs w:val="24"/>
        </w:rPr>
        <w:t xml:space="preserve">Na druhej strane nás táto perspektíva upozorňuje na to, že chudoba sama v sebe nie je cieľom. </w:t>
      </w:r>
      <w:r w:rsidR="00380566" w:rsidRPr="004854F3">
        <w:rPr>
          <w:szCs w:val="24"/>
        </w:rPr>
        <w:t>My nemáme prísť do neba chudobní, ale s pokladom, pre ktor</w:t>
      </w:r>
      <w:r w:rsidR="00310B89" w:rsidRPr="004854F3">
        <w:rPr>
          <w:szCs w:val="24"/>
        </w:rPr>
        <w:t>ý</w:t>
      </w:r>
      <w:r w:rsidR="00380566" w:rsidRPr="004854F3">
        <w:rPr>
          <w:szCs w:val="24"/>
        </w:rPr>
        <w:t xml:space="preserve"> sme </w:t>
      </w:r>
      <w:r w:rsidR="00CC5337" w:rsidRPr="004854F3">
        <w:rPr>
          <w:szCs w:val="24"/>
        </w:rPr>
        <w:t xml:space="preserve">chudobu </w:t>
      </w:r>
      <w:r w:rsidR="00380566" w:rsidRPr="004854F3">
        <w:rPr>
          <w:szCs w:val="24"/>
        </w:rPr>
        <w:t xml:space="preserve">prijali. </w:t>
      </w:r>
      <w:r w:rsidR="004F2296" w:rsidRPr="004854F3">
        <w:rPr>
          <w:szCs w:val="24"/>
        </w:rPr>
        <w:t xml:space="preserve"> Predať všetko </w:t>
      </w:r>
      <w:r w:rsidR="006A43F7" w:rsidRPr="004854F3">
        <w:rPr>
          <w:szCs w:val="24"/>
        </w:rPr>
        <w:t xml:space="preserve">teda </w:t>
      </w:r>
      <w:r w:rsidR="004F2296" w:rsidRPr="004854F3">
        <w:rPr>
          <w:szCs w:val="24"/>
        </w:rPr>
        <w:t xml:space="preserve">nemá hodnotu, </w:t>
      </w:r>
      <w:r w:rsidR="006A43F7" w:rsidRPr="004854F3">
        <w:rPr>
          <w:szCs w:val="24"/>
        </w:rPr>
        <w:t xml:space="preserve">iba </w:t>
      </w:r>
      <w:r w:rsidR="004F2296" w:rsidRPr="004854F3">
        <w:rPr>
          <w:szCs w:val="24"/>
        </w:rPr>
        <w:t xml:space="preserve">predať všetko pre </w:t>
      </w:r>
      <w:r w:rsidR="006A43F7" w:rsidRPr="004854F3">
        <w:rPr>
          <w:szCs w:val="24"/>
        </w:rPr>
        <w:t>vlastnenie pokladu Božieho kráľovstva</w:t>
      </w:r>
      <w:r w:rsidR="009918F1" w:rsidRPr="004854F3">
        <w:rPr>
          <w:szCs w:val="24"/>
        </w:rPr>
        <w:t>, to má hodnotu</w:t>
      </w:r>
      <w:r w:rsidR="00EB6155" w:rsidRPr="004854F3">
        <w:rPr>
          <w:szCs w:val="24"/>
        </w:rPr>
        <w:t>.</w:t>
      </w:r>
    </w:p>
    <w:p w14:paraId="368D31B2" w14:textId="0E0F0D5C" w:rsidR="004F2296" w:rsidRPr="004854F3" w:rsidRDefault="00EB6155" w:rsidP="0041403C">
      <w:pPr>
        <w:rPr>
          <w:szCs w:val="24"/>
        </w:rPr>
      </w:pPr>
      <w:r w:rsidRPr="004854F3">
        <w:rPr>
          <w:szCs w:val="24"/>
        </w:rPr>
        <w:t>6. Krásnu ozvenu t</w:t>
      </w:r>
      <w:r w:rsidR="00707E36" w:rsidRPr="004854F3">
        <w:rPr>
          <w:szCs w:val="24"/>
        </w:rPr>
        <w:t>ohto tajomstva Božieho kráľovstva nám Duch svätý zachytil v postave sv. Pavla.</w:t>
      </w:r>
      <w:r w:rsidR="003302B9" w:rsidRPr="004854F3">
        <w:rPr>
          <w:szCs w:val="24"/>
        </w:rPr>
        <w:t xml:space="preserve"> Pavol píše Filipanom: </w:t>
      </w:r>
      <w:r w:rsidR="003302B9" w:rsidRPr="004854F3">
        <w:rPr>
          <w:i/>
          <w:iCs/>
          <w:szCs w:val="24"/>
        </w:rPr>
        <w:t>čo mi bolo ziskom, kvôli Kristovi pokladám za stratu. A vôbec všetko pokladám za stratu pre vznešenosť poznania Krista Ježiša, môjho Pána. Preň som všetko stratil a pokladám za odpadky, aby som získal Krista </w:t>
      </w:r>
      <w:r w:rsidR="004F2296" w:rsidRPr="004854F3">
        <w:rPr>
          <w:i/>
          <w:iCs/>
          <w:szCs w:val="24"/>
        </w:rPr>
        <w:t xml:space="preserve"> </w:t>
      </w:r>
      <w:r w:rsidR="003302B9" w:rsidRPr="004854F3">
        <w:rPr>
          <w:szCs w:val="24"/>
        </w:rPr>
        <w:t>(</w:t>
      </w:r>
      <w:r w:rsidR="004F2296" w:rsidRPr="004854F3">
        <w:rPr>
          <w:szCs w:val="24"/>
        </w:rPr>
        <w:t>Flp 3,7-8</w:t>
      </w:r>
      <w:r w:rsidR="003302B9" w:rsidRPr="004854F3">
        <w:rPr>
          <w:szCs w:val="24"/>
        </w:rPr>
        <w:t>)</w:t>
      </w:r>
      <w:r w:rsidR="00904445" w:rsidRPr="004854F3">
        <w:rPr>
          <w:szCs w:val="24"/>
        </w:rPr>
        <w:t xml:space="preserve"> A aj sv. Peter jasne naznačuje, že zrieknutie sa v kresťanstve nie je pre samotné zrieknutie</w:t>
      </w:r>
      <w:r w:rsidR="0028050B" w:rsidRPr="004854F3">
        <w:rPr>
          <w:szCs w:val="24"/>
        </w:rPr>
        <w:t xml:space="preserve"> sa, keď sa jasne pýta: </w:t>
      </w:r>
      <w:r w:rsidR="0041403C" w:rsidRPr="004854F3">
        <w:rPr>
          <w:i/>
          <w:iCs/>
          <w:szCs w:val="24"/>
        </w:rPr>
        <w:t>Pozri, my sme opustili všetko a išli sme za tebou. Čo z toho teda budeme mať?"</w:t>
      </w:r>
      <w:r w:rsidR="0041403C" w:rsidRPr="004854F3">
        <w:rPr>
          <w:szCs w:val="24"/>
        </w:rPr>
        <w:t xml:space="preserve"> </w:t>
      </w:r>
      <w:r w:rsidR="004F2296" w:rsidRPr="004854F3">
        <w:rPr>
          <w:szCs w:val="24"/>
        </w:rPr>
        <w:t>(Mt 19,27)</w:t>
      </w:r>
      <w:r w:rsidR="0041403C" w:rsidRPr="004854F3">
        <w:rPr>
          <w:szCs w:val="24"/>
        </w:rPr>
        <w:t>.</w:t>
      </w:r>
    </w:p>
    <w:p w14:paraId="66E2AF59" w14:textId="70FDB251" w:rsidR="007D6EE1" w:rsidRPr="004854F3" w:rsidRDefault="007D6EE1" w:rsidP="00A751BC">
      <w:pPr>
        <w:rPr>
          <w:szCs w:val="24"/>
        </w:rPr>
      </w:pPr>
      <w:r w:rsidRPr="004854F3">
        <w:rPr>
          <w:szCs w:val="24"/>
        </w:rPr>
        <w:t xml:space="preserve">7. </w:t>
      </w:r>
      <w:r w:rsidRPr="00D13A94">
        <w:rPr>
          <w:b/>
          <w:bCs/>
          <w:szCs w:val="24"/>
        </w:rPr>
        <w:t>Podobenstvo o sieti</w:t>
      </w:r>
      <w:r w:rsidRPr="004854F3">
        <w:rPr>
          <w:szCs w:val="24"/>
        </w:rPr>
        <w:t xml:space="preserve">. Záverečné podobenstvo tejto zbierky je </w:t>
      </w:r>
      <w:r w:rsidR="00393A40" w:rsidRPr="004854F3">
        <w:rPr>
          <w:szCs w:val="24"/>
        </w:rPr>
        <w:t xml:space="preserve">z rybárskeho prostredia. </w:t>
      </w:r>
      <w:r w:rsidR="00EE4B34" w:rsidRPr="004854F3">
        <w:rPr>
          <w:szCs w:val="24"/>
        </w:rPr>
        <w:t>A ako hovorí aj kontext evanjelia (urobím z vás rybárov ľudí)</w:t>
      </w:r>
      <w:r w:rsidR="00FB47EE" w:rsidRPr="004854F3">
        <w:rPr>
          <w:szCs w:val="24"/>
        </w:rPr>
        <w:t xml:space="preserve">, jeho zameranie je silne apoštolské. </w:t>
      </w:r>
      <w:r w:rsidR="00A751BC" w:rsidRPr="004854F3">
        <w:rPr>
          <w:szCs w:val="24"/>
        </w:rPr>
        <w:t>Istým spôsobom je veľmi podobné  podobenstv</w:t>
      </w:r>
      <w:r w:rsidR="008B2134" w:rsidRPr="004854F3">
        <w:rPr>
          <w:szCs w:val="24"/>
        </w:rPr>
        <w:t>u</w:t>
      </w:r>
      <w:r w:rsidR="00A751BC" w:rsidRPr="004854F3">
        <w:rPr>
          <w:szCs w:val="24"/>
        </w:rPr>
        <w:t xml:space="preserve"> o</w:t>
      </w:r>
      <w:r w:rsidR="003A194D" w:rsidRPr="004854F3">
        <w:rPr>
          <w:szCs w:val="24"/>
        </w:rPr>
        <w:t> </w:t>
      </w:r>
      <w:r w:rsidR="00A751BC" w:rsidRPr="004854F3">
        <w:rPr>
          <w:szCs w:val="24"/>
        </w:rPr>
        <w:t>kúkoli</w:t>
      </w:r>
      <w:r w:rsidR="003A194D" w:rsidRPr="004854F3">
        <w:rPr>
          <w:szCs w:val="24"/>
        </w:rPr>
        <w:t xml:space="preserve">. </w:t>
      </w:r>
      <w:r w:rsidRPr="004854F3">
        <w:rPr>
          <w:szCs w:val="24"/>
        </w:rPr>
        <w:t xml:space="preserve">Majú </w:t>
      </w:r>
      <w:r w:rsidR="003A194D" w:rsidRPr="004854F3">
        <w:rPr>
          <w:szCs w:val="24"/>
        </w:rPr>
        <w:t xml:space="preserve">aj </w:t>
      </w:r>
      <w:r w:rsidRPr="004854F3">
        <w:rPr>
          <w:szCs w:val="24"/>
        </w:rPr>
        <w:t xml:space="preserve">podobný záver, kde sa </w:t>
      </w:r>
      <w:r w:rsidR="003A194D" w:rsidRPr="004854F3">
        <w:rPr>
          <w:szCs w:val="24"/>
        </w:rPr>
        <w:lastRenderedPageBreak/>
        <w:t xml:space="preserve">hovorí o tom, že </w:t>
      </w:r>
      <w:r w:rsidR="00507811" w:rsidRPr="004854F3">
        <w:rPr>
          <w:szCs w:val="24"/>
        </w:rPr>
        <w:t xml:space="preserve">na konci sveta sa </w:t>
      </w:r>
      <w:r w:rsidRPr="004854F3">
        <w:rPr>
          <w:szCs w:val="24"/>
        </w:rPr>
        <w:t xml:space="preserve">bude triediť, oddeľovať. </w:t>
      </w:r>
      <w:r w:rsidR="00507811" w:rsidRPr="004854F3">
        <w:rPr>
          <w:szCs w:val="24"/>
        </w:rPr>
        <w:t>A ako roľníci nechávajú všetko dozrievať do času žatvy, tak aj rybári netriedia ryby, kým je sieť ponorená vo vode, ale až keď sa vytiahne na breh.</w:t>
      </w:r>
      <w:r w:rsidR="00506163" w:rsidRPr="004854F3">
        <w:rPr>
          <w:szCs w:val="24"/>
        </w:rPr>
        <w:t xml:space="preserve"> </w:t>
      </w:r>
    </w:p>
    <w:p w14:paraId="033BA4D1" w14:textId="365331BF" w:rsidR="00D84247" w:rsidRPr="004854F3" w:rsidRDefault="00D84247" w:rsidP="00A751BC">
      <w:pPr>
        <w:rPr>
          <w:szCs w:val="24"/>
        </w:rPr>
      </w:pPr>
      <w:r w:rsidRPr="004854F3">
        <w:rPr>
          <w:szCs w:val="24"/>
        </w:rPr>
        <w:t xml:space="preserve">8. Sieť Božieho kráľovstva zachytáva všetky druhy rýb. </w:t>
      </w:r>
      <w:r w:rsidR="00DE4CC4" w:rsidRPr="004854F3">
        <w:rPr>
          <w:szCs w:val="24"/>
        </w:rPr>
        <w:t xml:space="preserve">Toto nám reprezentuje univerzálnu túžbu Božiu zachytiť všetkých do siete svojho kráľovstva. </w:t>
      </w:r>
      <w:r w:rsidR="00DE37A2" w:rsidRPr="004854F3">
        <w:rPr>
          <w:szCs w:val="24"/>
        </w:rPr>
        <w:t xml:space="preserve">Niet teda predurčenia, všetci majú možnosť </w:t>
      </w:r>
      <w:r w:rsidR="0063090C" w:rsidRPr="004854F3">
        <w:rPr>
          <w:szCs w:val="24"/>
        </w:rPr>
        <w:t xml:space="preserve">vplávať a nechať sa zachytiť. Jedinou túžbou Boha je, aby sieť bola plná. </w:t>
      </w:r>
    </w:p>
    <w:p w14:paraId="27DB3EC2" w14:textId="27238AB5" w:rsidR="007D6EE1" w:rsidRPr="004854F3" w:rsidRDefault="00BC7542" w:rsidP="0080507A">
      <w:pPr>
        <w:rPr>
          <w:szCs w:val="24"/>
        </w:rPr>
      </w:pPr>
      <w:r w:rsidRPr="004854F3">
        <w:rPr>
          <w:szCs w:val="24"/>
        </w:rPr>
        <w:t xml:space="preserve">9. Niektoré ryby zachytené v sieti Božieho kráľovstva sa ukážu </w:t>
      </w:r>
      <w:r w:rsidR="00DA4261" w:rsidRPr="004854F3">
        <w:rPr>
          <w:szCs w:val="24"/>
        </w:rPr>
        <w:t>zlé a budú odhodené. Doslovný pre</w:t>
      </w:r>
      <w:r w:rsidR="00ED589A" w:rsidRPr="004854F3">
        <w:rPr>
          <w:szCs w:val="24"/>
        </w:rPr>
        <w:t xml:space="preserve">klad hovorí </w:t>
      </w:r>
      <w:r w:rsidR="00ED589A" w:rsidRPr="003A5F8B">
        <w:rPr>
          <w:i/>
          <w:iCs/>
          <w:szCs w:val="24"/>
        </w:rPr>
        <w:t>o hnilých rybách</w:t>
      </w:r>
      <w:r w:rsidR="00ED589A" w:rsidRPr="004854F3">
        <w:rPr>
          <w:szCs w:val="24"/>
        </w:rPr>
        <w:t xml:space="preserve">, o rybách, ktoré </w:t>
      </w:r>
      <w:r w:rsidR="00ED589A" w:rsidRPr="003A5F8B">
        <w:rPr>
          <w:b/>
          <w:bCs/>
          <w:szCs w:val="24"/>
        </w:rPr>
        <w:t>boli v sieti, ale boli bez života</w:t>
      </w:r>
      <w:r w:rsidR="00ED589A" w:rsidRPr="004854F3">
        <w:rPr>
          <w:szCs w:val="24"/>
        </w:rPr>
        <w:t xml:space="preserve">. </w:t>
      </w:r>
      <w:r w:rsidR="00F64157" w:rsidRPr="004854F3">
        <w:rPr>
          <w:szCs w:val="24"/>
        </w:rPr>
        <w:t>To naznačuje osud tých, ktorí síce sú kresťania</w:t>
      </w:r>
      <w:r w:rsidR="003666AA" w:rsidRPr="004854F3">
        <w:rPr>
          <w:szCs w:val="24"/>
        </w:rPr>
        <w:t xml:space="preserve">, ale nenadobudli alebo stratili Boží život. </w:t>
      </w:r>
      <w:r w:rsidR="00891424" w:rsidRPr="004854F3">
        <w:rPr>
          <w:szCs w:val="24"/>
        </w:rPr>
        <w:t>Kto je bez života pred Bohom</w:t>
      </w:r>
      <w:r w:rsidR="00711985" w:rsidRPr="004854F3">
        <w:rPr>
          <w:szCs w:val="24"/>
        </w:rPr>
        <w:t>?</w:t>
      </w:r>
      <w:r w:rsidR="00891424" w:rsidRPr="004854F3">
        <w:rPr>
          <w:szCs w:val="24"/>
        </w:rPr>
        <w:t xml:space="preserve"> My nejaké náznaky môžeme vidieť, ale nie je to na nás, aby sme to </w:t>
      </w:r>
      <w:r w:rsidR="00FE0738">
        <w:rPr>
          <w:szCs w:val="24"/>
        </w:rPr>
        <w:t xml:space="preserve">konkrétne </w:t>
      </w:r>
      <w:r w:rsidR="00891424" w:rsidRPr="004854F3">
        <w:rPr>
          <w:szCs w:val="24"/>
        </w:rPr>
        <w:t xml:space="preserve">súdili. </w:t>
      </w:r>
      <w:r w:rsidR="00B07FC6">
        <w:rPr>
          <w:szCs w:val="24"/>
        </w:rPr>
        <w:t>Ž</w:t>
      </w:r>
      <w:r w:rsidR="002636BD" w:rsidRPr="004854F3">
        <w:rPr>
          <w:szCs w:val="24"/>
        </w:rPr>
        <w:t>ijem</w:t>
      </w:r>
      <w:r w:rsidR="0079778C" w:rsidRPr="004854F3">
        <w:rPr>
          <w:szCs w:val="24"/>
        </w:rPr>
        <w:t>e</w:t>
      </w:r>
      <w:r w:rsidR="002636BD" w:rsidRPr="004854F3">
        <w:rPr>
          <w:szCs w:val="24"/>
        </w:rPr>
        <w:t xml:space="preserve"> v čase, keď je sieť ešte pod vodou, </w:t>
      </w:r>
      <w:r w:rsidR="00B07FC6">
        <w:rPr>
          <w:szCs w:val="24"/>
        </w:rPr>
        <w:t xml:space="preserve">a </w:t>
      </w:r>
      <w:r w:rsidR="002636BD" w:rsidRPr="004854F3">
        <w:rPr>
          <w:szCs w:val="24"/>
        </w:rPr>
        <w:t xml:space="preserve">až na brehoch večnosti sa všetko rozsúdi. </w:t>
      </w:r>
      <w:r w:rsidR="0085681F" w:rsidRPr="004854F3">
        <w:rPr>
          <w:szCs w:val="24"/>
        </w:rPr>
        <w:t xml:space="preserve">Tam </w:t>
      </w:r>
      <w:r w:rsidR="00B07FC6">
        <w:rPr>
          <w:szCs w:val="24"/>
        </w:rPr>
        <w:t>sa uvidí</w:t>
      </w:r>
      <w:r w:rsidR="0085681F" w:rsidRPr="004854F3">
        <w:rPr>
          <w:szCs w:val="24"/>
        </w:rPr>
        <w:t xml:space="preserve">, kto je dobrá ryba a kto ryba bez života, hnilá, ktorú treba vyhodiť. </w:t>
      </w:r>
      <w:r w:rsidR="0095378B" w:rsidRPr="004854F3">
        <w:rPr>
          <w:szCs w:val="24"/>
        </w:rPr>
        <w:t xml:space="preserve">Iba Boh vidí do srdca človeka, iba </w:t>
      </w:r>
      <w:r w:rsidR="00C75263" w:rsidRPr="004854F3">
        <w:rPr>
          <w:szCs w:val="24"/>
        </w:rPr>
        <w:t>o</w:t>
      </w:r>
      <w:r w:rsidR="0095378B" w:rsidRPr="004854F3">
        <w:rPr>
          <w:szCs w:val="24"/>
        </w:rPr>
        <w:t xml:space="preserve">n vie, koľko dal a koľko očakával, on pozná </w:t>
      </w:r>
      <w:r w:rsidR="0016708D">
        <w:rPr>
          <w:szCs w:val="24"/>
        </w:rPr>
        <w:t xml:space="preserve">najhlbšie </w:t>
      </w:r>
      <w:r w:rsidR="0095378B" w:rsidRPr="004854F3">
        <w:rPr>
          <w:szCs w:val="24"/>
        </w:rPr>
        <w:t xml:space="preserve">odpovede ľudského srdca. </w:t>
      </w:r>
      <w:r w:rsidR="0059799B" w:rsidRPr="004854F3">
        <w:rPr>
          <w:szCs w:val="24"/>
        </w:rPr>
        <w:t xml:space="preserve">V každom prípade je dobré, aby sme už teraz v tomto čase </w:t>
      </w:r>
      <w:r w:rsidR="00A24E43">
        <w:rPr>
          <w:szCs w:val="24"/>
        </w:rPr>
        <w:t>poznali kritérium</w:t>
      </w:r>
      <w:r w:rsidR="006D07B4" w:rsidRPr="004854F3">
        <w:rPr>
          <w:szCs w:val="24"/>
        </w:rPr>
        <w:t xml:space="preserve">, </w:t>
      </w:r>
      <w:r w:rsidR="00A24E43">
        <w:rPr>
          <w:szCs w:val="24"/>
        </w:rPr>
        <w:t xml:space="preserve">podľa ktorého </w:t>
      </w:r>
      <w:r w:rsidR="00B5570F">
        <w:rPr>
          <w:szCs w:val="24"/>
        </w:rPr>
        <w:t>ryby</w:t>
      </w:r>
      <w:r w:rsidR="006D07B4" w:rsidRPr="004854F3">
        <w:rPr>
          <w:szCs w:val="24"/>
        </w:rPr>
        <w:t xml:space="preserve"> zachytené v sieti Božieho kráľovstva sú živé a ktoré mŕtve. </w:t>
      </w:r>
      <w:r w:rsidR="00B5570F">
        <w:rPr>
          <w:szCs w:val="24"/>
        </w:rPr>
        <w:t>Ponúka nám ho</w:t>
      </w:r>
      <w:r w:rsidR="00570ACA" w:rsidRPr="004854F3">
        <w:rPr>
          <w:szCs w:val="24"/>
        </w:rPr>
        <w:t xml:space="preserve"> sv. Ján</w:t>
      </w:r>
      <w:r w:rsidR="00B5570F">
        <w:rPr>
          <w:szCs w:val="24"/>
        </w:rPr>
        <w:t>, keď píše</w:t>
      </w:r>
      <w:r w:rsidR="00570ACA" w:rsidRPr="004854F3">
        <w:rPr>
          <w:szCs w:val="24"/>
        </w:rPr>
        <w:t xml:space="preserve">: </w:t>
      </w:r>
      <w:r w:rsidR="005F3ED7" w:rsidRPr="004854F3">
        <w:rPr>
          <w:i/>
          <w:iCs/>
          <w:szCs w:val="24"/>
        </w:rPr>
        <w:t>My vieme, že sme prešli zo smrti do života, lebo milujeme bratov. Kto nemiluje, ostáva v smrti.</w:t>
      </w:r>
      <w:r w:rsidR="005F3ED7" w:rsidRPr="004854F3">
        <w:rPr>
          <w:szCs w:val="24"/>
        </w:rPr>
        <w:t xml:space="preserve"> (1Jn </w:t>
      </w:r>
      <w:r w:rsidR="00D97107" w:rsidRPr="004854F3">
        <w:rPr>
          <w:szCs w:val="24"/>
        </w:rPr>
        <w:t xml:space="preserve">3,14) </w:t>
      </w:r>
      <w:r w:rsidR="007D6EE1" w:rsidRPr="004854F3">
        <w:rPr>
          <w:szCs w:val="24"/>
        </w:rPr>
        <w:t>Ryba, ktorá odmieta milovať a uzatvára sa pred životom, začína hniť.</w:t>
      </w:r>
      <w:r w:rsidR="00D97107" w:rsidRPr="004854F3">
        <w:rPr>
          <w:szCs w:val="24"/>
        </w:rPr>
        <w:t xml:space="preserve"> </w:t>
      </w:r>
      <w:r w:rsidR="007D6EE1" w:rsidRPr="004854F3">
        <w:rPr>
          <w:szCs w:val="24"/>
        </w:rPr>
        <w:t>Nehnijeme, keď hrešíme zo slabosti, začíname hniť, keď nechceme dať do hry svoj život</w:t>
      </w:r>
      <w:r w:rsidR="009D56B3">
        <w:rPr>
          <w:szCs w:val="24"/>
        </w:rPr>
        <w:t>, keď sa nechceme otvoriť láske</w:t>
      </w:r>
      <w:r w:rsidR="007D6EE1" w:rsidRPr="004854F3">
        <w:rPr>
          <w:szCs w:val="24"/>
        </w:rPr>
        <w:t>.</w:t>
      </w:r>
    </w:p>
    <w:p w14:paraId="4623225C" w14:textId="15DF08F9" w:rsidR="00A94124" w:rsidRPr="004854F3" w:rsidRDefault="0080507A" w:rsidP="00A94124">
      <w:pPr>
        <w:rPr>
          <w:szCs w:val="24"/>
        </w:rPr>
      </w:pPr>
      <w:r w:rsidRPr="004854F3">
        <w:rPr>
          <w:szCs w:val="24"/>
        </w:rPr>
        <w:t xml:space="preserve">10. </w:t>
      </w:r>
      <w:r w:rsidR="005B733E" w:rsidRPr="004854F3">
        <w:rPr>
          <w:szCs w:val="24"/>
        </w:rPr>
        <w:t xml:space="preserve">V sieti </w:t>
      </w:r>
      <w:r w:rsidR="007D6EE1" w:rsidRPr="004854F3">
        <w:rPr>
          <w:szCs w:val="24"/>
        </w:rPr>
        <w:t xml:space="preserve">sú </w:t>
      </w:r>
      <w:r w:rsidR="005B733E" w:rsidRPr="004854F3">
        <w:rPr>
          <w:szCs w:val="24"/>
        </w:rPr>
        <w:t>rôzne ryby</w:t>
      </w:r>
      <w:r w:rsidR="007D6EE1" w:rsidRPr="004854F3">
        <w:rPr>
          <w:szCs w:val="24"/>
        </w:rPr>
        <w:t xml:space="preserve">, ich rôznosť nie je vada, byť iný neznamená automaticky byť zlý. </w:t>
      </w:r>
      <w:r w:rsidR="00A94124" w:rsidRPr="004854F3">
        <w:rPr>
          <w:szCs w:val="24"/>
        </w:rPr>
        <w:t>Aj toto podobenstvo nás vyzýva aby sme opustili ideál čistých a bezchybných spoločenstiev. Prijmime zmes ľudí. Hrdinov i tých, ktorí sa vytrvalo snažia, ale aj tých, ktorí majú svoje chyby, ba aj podlosti a úbohosti.</w:t>
      </w:r>
    </w:p>
    <w:p w14:paraId="7F0B239C" w14:textId="22780568" w:rsidR="007D6EE1" w:rsidRDefault="00A75418" w:rsidP="00E32936">
      <w:pPr>
        <w:rPr>
          <w:szCs w:val="24"/>
        </w:rPr>
      </w:pPr>
      <w:r w:rsidRPr="004854F3">
        <w:rPr>
          <w:szCs w:val="24"/>
        </w:rPr>
        <w:t xml:space="preserve">11. </w:t>
      </w:r>
      <w:r w:rsidR="007D6EE1" w:rsidRPr="004854F3">
        <w:rPr>
          <w:szCs w:val="24"/>
        </w:rPr>
        <w:t>Aj napriek prísnemu záveru, posolstvo podobenstva je láska a nádej. Ohnivá pec, plač a škrípanie zubami, podobne aj  podobenstv</w:t>
      </w:r>
      <w:r w:rsidR="007B22D5" w:rsidRPr="004854F3">
        <w:rPr>
          <w:szCs w:val="24"/>
        </w:rPr>
        <w:t>o</w:t>
      </w:r>
      <w:r w:rsidR="007D6EE1" w:rsidRPr="004854F3">
        <w:rPr>
          <w:szCs w:val="24"/>
        </w:rPr>
        <w:t xml:space="preserve"> o kúkoli a pšenici naznačujú situáciu človeka, ktorý </w:t>
      </w:r>
      <w:r w:rsidR="002866A0" w:rsidRPr="004854F3">
        <w:rPr>
          <w:szCs w:val="24"/>
        </w:rPr>
        <w:t>premárnil</w:t>
      </w:r>
      <w:r w:rsidR="007D6EE1" w:rsidRPr="004854F3">
        <w:rPr>
          <w:szCs w:val="24"/>
        </w:rPr>
        <w:t xml:space="preserve"> životne dôležit</w:t>
      </w:r>
      <w:r w:rsidR="002866A0" w:rsidRPr="004854F3">
        <w:rPr>
          <w:szCs w:val="24"/>
        </w:rPr>
        <w:t xml:space="preserve">é </w:t>
      </w:r>
      <w:r w:rsidR="007D6EE1" w:rsidRPr="004854F3">
        <w:rPr>
          <w:szCs w:val="24"/>
        </w:rPr>
        <w:t>príležitosti. Inak žatva a úlovok rybolovu sú radostné udalosti. Veriaci majú za úlohu loviť, privádzať ryby do siete slovom, nie je ich úlohou rozlišovať dobré a zlé ryby.</w:t>
      </w:r>
      <w:r w:rsidR="00C97F79" w:rsidRPr="004854F3">
        <w:rPr>
          <w:szCs w:val="24"/>
        </w:rPr>
        <w:t xml:space="preserve"> A r</w:t>
      </w:r>
      <w:r w:rsidR="007D6EE1" w:rsidRPr="004854F3">
        <w:rPr>
          <w:szCs w:val="24"/>
        </w:rPr>
        <w:t>ozsievanie slova urobí náš rybolov úspešný</w:t>
      </w:r>
      <w:r w:rsidR="007D544F" w:rsidRPr="004854F3">
        <w:rPr>
          <w:szCs w:val="24"/>
        </w:rPr>
        <w:t>m</w:t>
      </w:r>
      <w:r w:rsidR="007D6EE1" w:rsidRPr="004854F3">
        <w:rPr>
          <w:szCs w:val="24"/>
        </w:rPr>
        <w:t xml:space="preserve"> a</w:t>
      </w:r>
      <w:r w:rsidR="00C97F79" w:rsidRPr="004854F3">
        <w:rPr>
          <w:szCs w:val="24"/>
        </w:rPr>
        <w:t> </w:t>
      </w:r>
      <w:r w:rsidR="007D6EE1" w:rsidRPr="004854F3">
        <w:rPr>
          <w:szCs w:val="24"/>
        </w:rPr>
        <w:t>bohatý</w:t>
      </w:r>
      <w:r w:rsidR="007D544F" w:rsidRPr="004854F3">
        <w:rPr>
          <w:szCs w:val="24"/>
        </w:rPr>
        <w:t>m</w:t>
      </w:r>
      <w:r w:rsidR="00C97F79" w:rsidRPr="004854F3">
        <w:rPr>
          <w:szCs w:val="24"/>
        </w:rPr>
        <w:t xml:space="preserve">. </w:t>
      </w:r>
    </w:p>
    <w:p w14:paraId="72E9162A" w14:textId="77777777" w:rsidR="006F5BEE" w:rsidRDefault="006F5BEE" w:rsidP="00E32936">
      <w:pPr>
        <w:rPr>
          <w:szCs w:val="24"/>
        </w:rPr>
      </w:pPr>
    </w:p>
    <w:p w14:paraId="06BC8308" w14:textId="719F8600" w:rsidR="006F5BEE" w:rsidRDefault="006F5BEE" w:rsidP="006F5BEE">
      <w:pPr>
        <w:pStyle w:val="Odsekzoznamu"/>
        <w:numPr>
          <w:ilvl w:val="0"/>
          <w:numId w:val="45"/>
        </w:numPr>
        <w:rPr>
          <w:szCs w:val="24"/>
        </w:rPr>
      </w:pPr>
      <w:r>
        <w:rPr>
          <w:szCs w:val="24"/>
        </w:rPr>
        <w:t xml:space="preserve">Ako </w:t>
      </w:r>
      <w:r w:rsidR="005839B8">
        <w:rPr>
          <w:szCs w:val="24"/>
        </w:rPr>
        <w:t>chápem</w:t>
      </w:r>
      <w:r>
        <w:rPr>
          <w:szCs w:val="24"/>
        </w:rPr>
        <w:t xml:space="preserve"> ten poklad, či vzácnu perlu?  Je to viera (ako súbor predpisov a ponaučení) alebo Kristus (ako osoba plná lásky, ale aj prekvapení)?</w:t>
      </w:r>
    </w:p>
    <w:p w14:paraId="5C61E9AA" w14:textId="18239D5C" w:rsidR="006F5BEE" w:rsidRDefault="006F5BEE" w:rsidP="006F5BEE">
      <w:pPr>
        <w:pStyle w:val="Odsekzoznamu"/>
        <w:numPr>
          <w:ilvl w:val="0"/>
          <w:numId w:val="45"/>
        </w:numPr>
        <w:rPr>
          <w:szCs w:val="24"/>
        </w:rPr>
      </w:pPr>
      <w:r>
        <w:rPr>
          <w:szCs w:val="24"/>
        </w:rPr>
        <w:t>Mám radosť z toho, že poznávam Krista? Učím sa strácať niektoré veci pre neho?</w:t>
      </w:r>
    </w:p>
    <w:p w14:paraId="46CA5B0F" w14:textId="44C91EFE" w:rsidR="006F5BEE" w:rsidRDefault="006F5BEE" w:rsidP="006F5BEE">
      <w:pPr>
        <w:pStyle w:val="Odsekzoznamu"/>
        <w:numPr>
          <w:ilvl w:val="0"/>
          <w:numId w:val="45"/>
        </w:numPr>
        <w:rPr>
          <w:szCs w:val="24"/>
        </w:rPr>
      </w:pPr>
      <w:r>
        <w:rPr>
          <w:szCs w:val="24"/>
        </w:rPr>
        <w:t>Som živou rybou v Božej sieti?</w:t>
      </w:r>
    </w:p>
    <w:p w14:paraId="6AD374C6" w14:textId="3E6FEC6B" w:rsidR="006F5BEE" w:rsidRDefault="006F5BEE" w:rsidP="006F5BEE">
      <w:pPr>
        <w:pStyle w:val="Odsekzoznamu"/>
        <w:numPr>
          <w:ilvl w:val="0"/>
          <w:numId w:val="45"/>
        </w:numPr>
        <w:rPr>
          <w:szCs w:val="24"/>
        </w:rPr>
      </w:pPr>
      <w:r>
        <w:rPr>
          <w:szCs w:val="24"/>
        </w:rPr>
        <w:t>Som odhodlaný prežívať svoj apoštolský život spolupracovníka ako vytváranie siete, ktorá zachytáva množstvo rýb?</w:t>
      </w:r>
    </w:p>
    <w:p w14:paraId="7AE6AB6C" w14:textId="0AD622BD" w:rsidR="006F5BEE" w:rsidRDefault="006F5BEE" w:rsidP="006F5BEE">
      <w:pPr>
        <w:pStyle w:val="Odsekzoznamu"/>
        <w:numPr>
          <w:ilvl w:val="0"/>
          <w:numId w:val="45"/>
        </w:numPr>
        <w:rPr>
          <w:szCs w:val="24"/>
        </w:rPr>
      </w:pPr>
      <w:r>
        <w:rPr>
          <w:szCs w:val="24"/>
        </w:rPr>
        <w:t>Viem prijímať iné druhy rýb?</w:t>
      </w:r>
    </w:p>
    <w:p w14:paraId="0560242D" w14:textId="77777777" w:rsidR="006F5BEE" w:rsidRDefault="006F5BEE" w:rsidP="006F5BEE">
      <w:pPr>
        <w:rPr>
          <w:szCs w:val="24"/>
        </w:rPr>
      </w:pPr>
    </w:p>
    <w:p w14:paraId="4A0773F5" w14:textId="0E33A6D9" w:rsidR="00036AEB" w:rsidRPr="004854F3" w:rsidRDefault="0060761A" w:rsidP="00AB3E7F">
      <w:pPr>
        <w:pStyle w:val="Nadpis3"/>
      </w:pPr>
      <w:bookmarkStart w:id="19" w:name="_Toc126226750"/>
      <w:r w:rsidRPr="004854F3">
        <w:t>Sobota poobedie</w:t>
      </w:r>
      <w:bookmarkEnd w:id="19"/>
    </w:p>
    <w:p w14:paraId="3D4F8413" w14:textId="683BAF4E" w:rsidR="00DA104C" w:rsidRPr="004854F3" w:rsidRDefault="00D210AD" w:rsidP="00D210AD">
      <w:pPr>
        <w:jc w:val="center"/>
        <w:rPr>
          <w:i/>
          <w:iCs/>
          <w:szCs w:val="24"/>
        </w:rPr>
      </w:pPr>
      <w:r w:rsidRPr="004854F3">
        <w:rPr>
          <w:i/>
          <w:iCs/>
          <w:szCs w:val="24"/>
        </w:rPr>
        <w:t>Kto má uši na počúvanie, nech počúva!“</w:t>
      </w:r>
    </w:p>
    <w:p w14:paraId="33CE8502" w14:textId="447EDAF6" w:rsidR="0060761A" w:rsidRPr="004854F3" w:rsidRDefault="00827669" w:rsidP="00D473D5">
      <w:pPr>
        <w:pStyle w:val="Nadpis1"/>
        <w:rPr>
          <w:sz w:val="24"/>
          <w:szCs w:val="24"/>
        </w:rPr>
      </w:pPr>
      <w:bookmarkStart w:id="20" w:name="_Toc121140937"/>
      <w:bookmarkStart w:id="21" w:name="_Toc126226751"/>
      <w:r w:rsidRPr="004854F3">
        <w:rPr>
          <w:sz w:val="24"/>
          <w:szCs w:val="24"/>
        </w:rPr>
        <w:t xml:space="preserve">5. </w:t>
      </w:r>
      <w:bookmarkEnd w:id="20"/>
      <w:r w:rsidR="00907BDA" w:rsidRPr="004854F3">
        <w:rPr>
          <w:sz w:val="24"/>
          <w:szCs w:val="24"/>
        </w:rPr>
        <w:t>NÁVRAT K TEXTU</w:t>
      </w:r>
      <w:r w:rsidR="008F565E" w:rsidRPr="004854F3">
        <w:rPr>
          <w:sz w:val="24"/>
          <w:szCs w:val="24"/>
        </w:rPr>
        <w:t xml:space="preserve"> – </w:t>
      </w:r>
      <w:r w:rsidR="00783084" w:rsidRPr="004854F3">
        <w:rPr>
          <w:sz w:val="24"/>
          <w:szCs w:val="24"/>
        </w:rPr>
        <w:t>pochopili ste to všetko?</w:t>
      </w:r>
      <w:bookmarkEnd w:id="21"/>
    </w:p>
    <w:p w14:paraId="15F8D7B9" w14:textId="6128895A" w:rsidR="00515082" w:rsidRPr="004854F3" w:rsidRDefault="00A607C6" w:rsidP="00783084">
      <w:pPr>
        <w:rPr>
          <w:szCs w:val="24"/>
        </w:rPr>
      </w:pPr>
      <w:r w:rsidRPr="004854F3">
        <w:rPr>
          <w:szCs w:val="24"/>
        </w:rPr>
        <w:t xml:space="preserve">1. </w:t>
      </w:r>
      <w:r w:rsidR="000C3002" w:rsidRPr="004854F3">
        <w:rPr>
          <w:szCs w:val="24"/>
        </w:rPr>
        <w:t>Teraz je čas opäť sa začítať do prvej zbierky podobenstiev podľa Matúša</w:t>
      </w:r>
      <w:r w:rsidR="006812DD" w:rsidRPr="004854F3">
        <w:rPr>
          <w:szCs w:val="24"/>
        </w:rPr>
        <w:t xml:space="preserve">. Božie kráľovstvo je ako zrno padajúce do zeme, ktoré môže tak všelijako dopadnúť. </w:t>
      </w:r>
      <w:r w:rsidR="00C1419E" w:rsidRPr="004854F3">
        <w:rPr>
          <w:szCs w:val="24"/>
        </w:rPr>
        <w:t>To zrno denne padá, denne rozhodujem, čo vôbec dopadne do mňa, či skončí spálené, či udusené</w:t>
      </w:r>
      <w:r w:rsidR="000F62D2" w:rsidRPr="004854F3">
        <w:rPr>
          <w:szCs w:val="24"/>
        </w:rPr>
        <w:t>.</w:t>
      </w:r>
    </w:p>
    <w:p w14:paraId="4B88B042" w14:textId="23311487" w:rsidR="000F62D2" w:rsidRPr="004854F3" w:rsidRDefault="000F62D2" w:rsidP="00783084">
      <w:pPr>
        <w:rPr>
          <w:szCs w:val="24"/>
        </w:rPr>
      </w:pPr>
      <w:r w:rsidRPr="004854F3">
        <w:rPr>
          <w:szCs w:val="24"/>
        </w:rPr>
        <w:t xml:space="preserve">2. </w:t>
      </w:r>
      <w:r w:rsidR="00EF0D71" w:rsidRPr="004854F3">
        <w:rPr>
          <w:szCs w:val="24"/>
        </w:rPr>
        <w:t>Kúkoľ okolo mňa ma provokuje</w:t>
      </w:r>
      <w:r w:rsidR="00D50BD5" w:rsidRPr="004854F3">
        <w:rPr>
          <w:szCs w:val="24"/>
        </w:rPr>
        <w:t xml:space="preserve">. Koho počúvam viac – moje múdrosti alebo Božiu trpezlivosť? </w:t>
      </w:r>
      <w:r w:rsidR="00754F8C" w:rsidRPr="004854F3">
        <w:rPr>
          <w:szCs w:val="24"/>
        </w:rPr>
        <w:t>Kúkoľ a pšenica, dobré a zlé ryby sa ma pýtajú, či si neosobujem to, čo je Božie</w:t>
      </w:r>
      <w:r w:rsidR="003A5FB7" w:rsidRPr="004854F3">
        <w:rPr>
          <w:szCs w:val="24"/>
        </w:rPr>
        <w:t xml:space="preserve"> úplne zabúdajúc na Bohočloveka, ktorý neprišiel súdiť, oddeľovať, ale pozývať a</w:t>
      </w:r>
      <w:r w:rsidR="00B86F99" w:rsidRPr="004854F3">
        <w:rPr>
          <w:szCs w:val="24"/>
        </w:rPr>
        <w:t> </w:t>
      </w:r>
      <w:r w:rsidR="003A5FB7" w:rsidRPr="004854F3">
        <w:rPr>
          <w:szCs w:val="24"/>
        </w:rPr>
        <w:t>zhromažďovať</w:t>
      </w:r>
      <w:r w:rsidR="00B86F99" w:rsidRPr="004854F3">
        <w:rPr>
          <w:szCs w:val="24"/>
        </w:rPr>
        <w:t>?</w:t>
      </w:r>
    </w:p>
    <w:p w14:paraId="26A544C7" w14:textId="381C798B" w:rsidR="00B86F99" w:rsidRPr="004854F3" w:rsidRDefault="00B86F99" w:rsidP="00783084">
      <w:pPr>
        <w:rPr>
          <w:szCs w:val="24"/>
        </w:rPr>
      </w:pPr>
      <w:r w:rsidRPr="004854F3">
        <w:rPr>
          <w:szCs w:val="24"/>
        </w:rPr>
        <w:lastRenderedPageBreak/>
        <w:t xml:space="preserve">3. </w:t>
      </w:r>
      <w:r w:rsidR="00E323C3" w:rsidRPr="004854F3">
        <w:rPr>
          <w:szCs w:val="24"/>
        </w:rPr>
        <w:t>Horčičné zrnko i</w:t>
      </w:r>
      <w:r w:rsidR="0073107D" w:rsidRPr="004854F3">
        <w:rPr>
          <w:szCs w:val="24"/>
        </w:rPr>
        <w:t> kvások v miešaný do troch mier múky sa ma pýtajú na moju apoštolskú odvahu, vytrvalosť, na moju ochotu ísť do sveta a byť vo svete.</w:t>
      </w:r>
    </w:p>
    <w:p w14:paraId="7F012B52" w14:textId="2B2E5720" w:rsidR="008B0381" w:rsidRPr="004854F3" w:rsidRDefault="00005D37" w:rsidP="00783084">
      <w:pPr>
        <w:rPr>
          <w:szCs w:val="24"/>
        </w:rPr>
      </w:pPr>
      <w:r w:rsidRPr="004854F3">
        <w:rPr>
          <w:szCs w:val="24"/>
        </w:rPr>
        <w:t>4. Náhodný objaviteľ i veľký vyhľadávač sa ma pýtajú, či mám radosť z toho, že poznám tajomstvo spásy</w:t>
      </w:r>
      <w:r w:rsidR="00A9178E" w:rsidRPr="004854F3">
        <w:rPr>
          <w:szCs w:val="24"/>
        </w:rPr>
        <w:t xml:space="preserve"> alebo sa iba namáhavo usilujem o spásu svojej duše</w:t>
      </w:r>
      <w:r w:rsidR="00AB3FB4" w:rsidRPr="004854F3">
        <w:rPr>
          <w:szCs w:val="24"/>
        </w:rPr>
        <w:t>, a tiež,</w:t>
      </w:r>
      <w:r w:rsidR="007F3C47" w:rsidRPr="004854F3">
        <w:rPr>
          <w:szCs w:val="24"/>
        </w:rPr>
        <w:t xml:space="preserve"> či mám ochotu predať všetko, aby som mohol mať </w:t>
      </w:r>
      <w:r w:rsidR="00AB3FB4" w:rsidRPr="004854F3">
        <w:rPr>
          <w:szCs w:val="24"/>
        </w:rPr>
        <w:t xml:space="preserve">silu </w:t>
      </w:r>
      <w:r w:rsidR="00EF75C7" w:rsidRPr="004854F3">
        <w:rPr>
          <w:szCs w:val="24"/>
        </w:rPr>
        <w:t>Božiu.</w:t>
      </w:r>
    </w:p>
    <w:p w14:paraId="140D9924" w14:textId="564A50D4" w:rsidR="00EF75C7" w:rsidRPr="004854F3" w:rsidRDefault="00EF75C7" w:rsidP="00783084">
      <w:pPr>
        <w:rPr>
          <w:szCs w:val="24"/>
        </w:rPr>
      </w:pPr>
      <w:r w:rsidRPr="004854F3">
        <w:rPr>
          <w:szCs w:val="24"/>
        </w:rPr>
        <w:t xml:space="preserve">5. Je tu čas pýtať sa, či </w:t>
      </w:r>
      <w:r w:rsidR="005909A5" w:rsidRPr="004854F3">
        <w:rPr>
          <w:szCs w:val="24"/>
        </w:rPr>
        <w:t xml:space="preserve">som </w:t>
      </w:r>
      <w:r w:rsidR="009574E4" w:rsidRPr="004854F3">
        <w:rPr>
          <w:szCs w:val="24"/>
        </w:rPr>
        <w:t xml:space="preserve">toto všetko </w:t>
      </w:r>
      <w:r w:rsidR="005909A5" w:rsidRPr="004854F3">
        <w:rPr>
          <w:szCs w:val="24"/>
        </w:rPr>
        <w:t>pochopil, či sa zo mňa stane učeník Božieho kráľovstva</w:t>
      </w:r>
      <w:r w:rsidR="00BF51EC" w:rsidRPr="004854F3">
        <w:rPr>
          <w:szCs w:val="24"/>
        </w:rPr>
        <w:t xml:space="preserve"> </w:t>
      </w:r>
      <w:r w:rsidR="00796913" w:rsidRPr="004854F3">
        <w:rPr>
          <w:szCs w:val="24"/>
        </w:rPr>
        <w:t>plný sily a nadšenia z Božej prítomnosti vo svete?</w:t>
      </w:r>
    </w:p>
    <w:p w14:paraId="4DB34FD1" w14:textId="135A1B9F" w:rsidR="00BE67B1" w:rsidRPr="004854F3" w:rsidRDefault="00BE67B1" w:rsidP="006F5BEE">
      <w:pPr>
        <w:pStyle w:val="Odsekzoznamu"/>
        <w:rPr>
          <w:szCs w:val="24"/>
        </w:rPr>
      </w:pPr>
    </w:p>
    <w:p w14:paraId="5F9695A3" w14:textId="0963F419" w:rsidR="00BE67B1" w:rsidRPr="004854F3" w:rsidRDefault="00633F26" w:rsidP="0068718D">
      <w:pPr>
        <w:pStyle w:val="Nadpis3"/>
      </w:pPr>
      <w:bookmarkStart w:id="22" w:name="_Toc126226752"/>
      <w:r w:rsidRPr="004854F3">
        <w:t>Nedeľa doobeda</w:t>
      </w:r>
      <w:bookmarkEnd w:id="22"/>
    </w:p>
    <w:p w14:paraId="4BE2BC63" w14:textId="6BFA3007" w:rsidR="00633F26" w:rsidRPr="004854F3" w:rsidRDefault="00672B5B" w:rsidP="00633F26">
      <w:pPr>
        <w:pStyle w:val="Nadpis1"/>
        <w:rPr>
          <w:sz w:val="24"/>
          <w:szCs w:val="24"/>
        </w:rPr>
      </w:pPr>
      <w:bookmarkStart w:id="23" w:name="_Toc121140938"/>
      <w:bookmarkStart w:id="24" w:name="_Toc126226753"/>
      <w:r w:rsidRPr="004854F3">
        <w:rPr>
          <w:sz w:val="24"/>
          <w:szCs w:val="24"/>
        </w:rPr>
        <w:t xml:space="preserve">6. </w:t>
      </w:r>
      <w:r w:rsidR="00C44E51" w:rsidRPr="004854F3">
        <w:rPr>
          <w:sz w:val="24"/>
          <w:szCs w:val="24"/>
        </w:rPr>
        <w:t xml:space="preserve">Žiť </w:t>
      </w:r>
      <w:r w:rsidR="00E157F9" w:rsidRPr="004854F3">
        <w:rPr>
          <w:sz w:val="24"/>
          <w:szCs w:val="24"/>
        </w:rPr>
        <w:t>v</w:t>
      </w:r>
      <w:r w:rsidR="008F565E" w:rsidRPr="004854F3">
        <w:rPr>
          <w:sz w:val="24"/>
          <w:szCs w:val="24"/>
        </w:rPr>
        <w:t> </w:t>
      </w:r>
      <w:r w:rsidR="00E157F9" w:rsidRPr="004854F3">
        <w:rPr>
          <w:sz w:val="24"/>
          <w:szCs w:val="24"/>
        </w:rPr>
        <w:t>dôvernosti</w:t>
      </w:r>
      <w:r w:rsidR="008F565E" w:rsidRPr="004854F3">
        <w:rPr>
          <w:sz w:val="24"/>
          <w:szCs w:val="24"/>
        </w:rPr>
        <w:t xml:space="preserve"> s tajomstvom</w:t>
      </w:r>
      <w:r w:rsidR="00C44E51" w:rsidRPr="004854F3">
        <w:rPr>
          <w:sz w:val="24"/>
          <w:szCs w:val="24"/>
        </w:rPr>
        <w:t xml:space="preserve"> ako Mária</w:t>
      </w:r>
      <w:bookmarkEnd w:id="23"/>
      <w:r w:rsidR="003E01FF" w:rsidRPr="004854F3">
        <w:rPr>
          <w:sz w:val="24"/>
          <w:szCs w:val="24"/>
        </w:rPr>
        <w:t xml:space="preserve"> (EG </w:t>
      </w:r>
      <w:r w:rsidR="00E301B5" w:rsidRPr="004854F3">
        <w:rPr>
          <w:sz w:val="24"/>
          <w:szCs w:val="24"/>
        </w:rPr>
        <w:t>287-288)</w:t>
      </w:r>
      <w:bookmarkEnd w:id="24"/>
    </w:p>
    <w:p w14:paraId="5B9B1412" w14:textId="7D55C550" w:rsidR="00796913" w:rsidRPr="004854F3" w:rsidRDefault="00796913" w:rsidP="00B55109">
      <w:pPr>
        <w:rPr>
          <w:szCs w:val="24"/>
        </w:rPr>
      </w:pPr>
      <w:r w:rsidRPr="004854F3">
        <w:rPr>
          <w:szCs w:val="24"/>
        </w:rPr>
        <w:t xml:space="preserve">1. </w:t>
      </w:r>
      <w:r w:rsidR="00672C04" w:rsidRPr="004854F3">
        <w:rPr>
          <w:szCs w:val="24"/>
        </w:rPr>
        <w:t xml:space="preserve">Je tu nová etapa evanjelizácie. Presne v tomto čase, keď sa zdá, že </w:t>
      </w:r>
      <w:r w:rsidR="003B5A30" w:rsidRPr="004854F3">
        <w:rPr>
          <w:szCs w:val="24"/>
        </w:rPr>
        <w:t xml:space="preserve">Cirkev slabne a sily nepriateľstva </w:t>
      </w:r>
      <w:r w:rsidR="000B18A9" w:rsidRPr="004854F3">
        <w:rPr>
          <w:szCs w:val="24"/>
        </w:rPr>
        <w:t xml:space="preserve">obracajú všetko na ruby. </w:t>
      </w:r>
      <w:r w:rsidR="0089181B" w:rsidRPr="0089181B">
        <w:rPr>
          <w:szCs w:val="24"/>
        </w:rPr>
        <w:t>Všimnime si však, že Sv. Otec sa netrápi nad svetom, dobre vie, že nepriateľ síce s kúkoľom dokáže zabrať priestor</w:t>
      </w:r>
      <w:r w:rsidR="00B61B6C">
        <w:rPr>
          <w:szCs w:val="24"/>
        </w:rPr>
        <w:t xml:space="preserve">, ale on sa </w:t>
      </w:r>
      <w:r w:rsidR="009C09DA">
        <w:rPr>
          <w:szCs w:val="24"/>
        </w:rPr>
        <w:t>zameriava viac na</w:t>
      </w:r>
      <w:r w:rsidR="000F45D8" w:rsidRPr="004854F3">
        <w:rPr>
          <w:szCs w:val="24"/>
        </w:rPr>
        <w:t xml:space="preserve"> samotnú Cirkev, </w:t>
      </w:r>
      <w:r w:rsidR="009C09DA">
        <w:rPr>
          <w:szCs w:val="24"/>
        </w:rPr>
        <w:t xml:space="preserve">na kvalitu </w:t>
      </w:r>
      <w:r w:rsidR="000F45D8" w:rsidRPr="004854F3">
        <w:rPr>
          <w:szCs w:val="24"/>
        </w:rPr>
        <w:t>spoločenstv</w:t>
      </w:r>
      <w:r w:rsidR="009C09DA">
        <w:rPr>
          <w:szCs w:val="24"/>
        </w:rPr>
        <w:t>a</w:t>
      </w:r>
      <w:r w:rsidR="000F45D8" w:rsidRPr="004854F3">
        <w:rPr>
          <w:szCs w:val="24"/>
        </w:rPr>
        <w:t xml:space="preserve"> učeníkov.</w:t>
      </w:r>
      <w:r w:rsidR="00B55109" w:rsidRPr="004854F3">
        <w:rPr>
          <w:szCs w:val="24"/>
        </w:rPr>
        <w:t xml:space="preserve"> </w:t>
      </w:r>
      <w:r w:rsidR="00B55109" w:rsidRPr="004854F3">
        <w:rPr>
          <w:i/>
          <w:iCs/>
          <w:szCs w:val="24"/>
        </w:rPr>
        <w:t>Matku živého evanjelia prosíme, nech oroduje za nás, aby sa toto pozvanie do novej etapy evanjelizácie stretlo s prijatím zo strany celého cirkevného spoločenstva</w:t>
      </w:r>
      <w:r w:rsidR="006C52A8" w:rsidRPr="004854F3">
        <w:rPr>
          <w:i/>
          <w:iCs/>
          <w:szCs w:val="24"/>
        </w:rPr>
        <w:t xml:space="preserve">. </w:t>
      </w:r>
    </w:p>
    <w:p w14:paraId="531BB2CA" w14:textId="5A45F86E" w:rsidR="006C52A8" w:rsidRPr="004854F3" w:rsidRDefault="006C52A8" w:rsidP="00B55109">
      <w:pPr>
        <w:rPr>
          <w:szCs w:val="24"/>
        </w:rPr>
      </w:pPr>
      <w:r w:rsidRPr="004854F3">
        <w:rPr>
          <w:szCs w:val="24"/>
        </w:rPr>
        <w:t xml:space="preserve">2. </w:t>
      </w:r>
      <w:r w:rsidR="00CA3B34" w:rsidRPr="004854F3">
        <w:rPr>
          <w:szCs w:val="24"/>
        </w:rPr>
        <w:t>Nová etapa evanjelizácie vyžaduje kresťanov v</w:t>
      </w:r>
      <w:r w:rsidR="00D05781" w:rsidRPr="004854F3">
        <w:rPr>
          <w:szCs w:val="24"/>
        </w:rPr>
        <w:t> </w:t>
      </w:r>
      <w:r w:rsidR="00CA3B34" w:rsidRPr="004854F3">
        <w:rPr>
          <w:szCs w:val="24"/>
        </w:rPr>
        <w:t>úzkom</w:t>
      </w:r>
      <w:r w:rsidR="00D05781" w:rsidRPr="004854F3">
        <w:rPr>
          <w:szCs w:val="24"/>
        </w:rPr>
        <w:t xml:space="preserve"> a dôvernom vzťahu s tajomstvom Božieho kráľovstva. </w:t>
      </w:r>
      <w:r w:rsidR="00274948" w:rsidRPr="004854F3">
        <w:rPr>
          <w:szCs w:val="24"/>
        </w:rPr>
        <w:t xml:space="preserve">Mária je vzorom pre </w:t>
      </w:r>
      <w:r w:rsidR="00004AB8" w:rsidRPr="004854F3">
        <w:rPr>
          <w:szCs w:val="24"/>
        </w:rPr>
        <w:t>tých, ktorí chcú ohlasovať evanjelium v dnešnom svete. Isto na tejto púti nechýbajú etapy sucha a</w:t>
      </w:r>
      <w:r w:rsidR="00882F8A" w:rsidRPr="004854F3">
        <w:rPr>
          <w:szCs w:val="24"/>
        </w:rPr>
        <w:t> </w:t>
      </w:r>
      <w:r w:rsidR="00004AB8" w:rsidRPr="004854F3">
        <w:rPr>
          <w:szCs w:val="24"/>
        </w:rPr>
        <w:t>temna</w:t>
      </w:r>
      <w:r w:rsidR="00882F8A" w:rsidRPr="004854F3">
        <w:rPr>
          <w:szCs w:val="24"/>
        </w:rPr>
        <w:t>. Mária ju zažívala</w:t>
      </w:r>
      <w:r w:rsidR="00FF7825" w:rsidRPr="004854F3">
        <w:rPr>
          <w:szCs w:val="24"/>
        </w:rPr>
        <w:t xml:space="preserve"> už aj v Nazarete, lebo nebolo ľahké žiť s</w:t>
      </w:r>
      <w:r w:rsidR="00A80319" w:rsidRPr="004854F3">
        <w:rPr>
          <w:szCs w:val="24"/>
        </w:rPr>
        <w:t> </w:t>
      </w:r>
      <w:r w:rsidR="00FF7825" w:rsidRPr="004854F3">
        <w:rPr>
          <w:szCs w:val="24"/>
        </w:rPr>
        <w:t>tajomstvom</w:t>
      </w:r>
      <w:r w:rsidR="00A80319" w:rsidRPr="004854F3">
        <w:rPr>
          <w:szCs w:val="24"/>
        </w:rPr>
        <w:t xml:space="preserve">. Ona podstupuje túto </w:t>
      </w:r>
      <w:r w:rsidR="00A80319" w:rsidRPr="004854F3">
        <w:rPr>
          <w:i/>
          <w:iCs/>
          <w:szCs w:val="24"/>
        </w:rPr>
        <w:t>zvláštnu námahu srdca</w:t>
      </w:r>
      <w:r w:rsidR="00072C83" w:rsidRPr="004854F3">
        <w:rPr>
          <w:i/>
          <w:iCs/>
          <w:szCs w:val="24"/>
        </w:rPr>
        <w:t>,</w:t>
      </w:r>
      <w:r w:rsidR="00A80319" w:rsidRPr="004854F3">
        <w:rPr>
          <w:szCs w:val="24"/>
        </w:rPr>
        <w:t xml:space="preserve"> </w:t>
      </w:r>
      <w:r w:rsidR="005B2B0A" w:rsidRPr="004854F3">
        <w:rPr>
          <w:szCs w:val="24"/>
        </w:rPr>
        <w:t xml:space="preserve">prežíva noc viery a akoby cez závoj </w:t>
      </w:r>
      <w:r w:rsidR="007817D8" w:rsidRPr="004854F3">
        <w:rPr>
          <w:szCs w:val="24"/>
        </w:rPr>
        <w:t xml:space="preserve">sa približuje k Neviditeľnému a žije v dôvernosti s tajomstvom. </w:t>
      </w:r>
      <w:r w:rsidR="008E249D" w:rsidRPr="004854F3">
        <w:rPr>
          <w:i/>
          <w:iCs/>
          <w:szCs w:val="24"/>
        </w:rPr>
        <w:t>Takýmto spôsobom totiž Mária mnoho rokov ostávala v dôvernom styku s tajomstvom svojho Syna a napredovala na svojej ceste viery.“</w:t>
      </w:r>
      <w:r w:rsidR="008E249D" w:rsidRPr="004854F3">
        <w:rPr>
          <w:szCs w:val="24"/>
        </w:rPr>
        <w:t xml:space="preserve"> Toto je prvá skutočnosť, ktorú </w:t>
      </w:r>
      <w:r w:rsidR="00D24046" w:rsidRPr="004854F3">
        <w:rPr>
          <w:szCs w:val="24"/>
        </w:rPr>
        <w:t xml:space="preserve">si potrebujeme od Márie vyprosiť, aby tieto naše úvahy a postrehy </w:t>
      </w:r>
      <w:r w:rsidR="00AE6E0A" w:rsidRPr="004854F3">
        <w:rPr>
          <w:szCs w:val="24"/>
        </w:rPr>
        <w:t>okolo podobenstiev prerástli do odvážneho a dôverného vzťahu k tajomstvu Božieho kráľovstva, ktoré sme</w:t>
      </w:r>
      <w:r w:rsidR="001F71A3">
        <w:rPr>
          <w:szCs w:val="24"/>
        </w:rPr>
        <w:t>,</w:t>
      </w:r>
      <w:r w:rsidR="00AE6E0A" w:rsidRPr="004854F3">
        <w:rPr>
          <w:szCs w:val="24"/>
        </w:rPr>
        <w:t xml:space="preserve"> pevne verím, aspoň časti objavili. </w:t>
      </w:r>
    </w:p>
    <w:p w14:paraId="5BD9D1C4" w14:textId="71AD5810" w:rsidR="00577CE9" w:rsidRPr="004854F3" w:rsidRDefault="00AA2D2A" w:rsidP="00500AD0">
      <w:pPr>
        <w:rPr>
          <w:szCs w:val="24"/>
        </w:rPr>
      </w:pPr>
      <w:r w:rsidRPr="004854F3">
        <w:rPr>
          <w:szCs w:val="24"/>
        </w:rPr>
        <w:t xml:space="preserve">3. </w:t>
      </w:r>
      <w:r w:rsidR="00577CE9" w:rsidRPr="004854F3">
        <w:rPr>
          <w:i/>
          <w:iCs/>
          <w:szCs w:val="24"/>
        </w:rPr>
        <w:t xml:space="preserve">Evanjelizačná činnosť Cirkvi </w:t>
      </w:r>
      <w:r w:rsidR="00692930" w:rsidRPr="004854F3">
        <w:rPr>
          <w:i/>
          <w:iCs/>
          <w:szCs w:val="24"/>
        </w:rPr>
        <w:t xml:space="preserve">potrebuje mať </w:t>
      </w:r>
      <w:r w:rsidR="00577CE9" w:rsidRPr="004854F3">
        <w:rPr>
          <w:i/>
          <w:iCs/>
          <w:szCs w:val="24"/>
        </w:rPr>
        <w:t>mariánsky štýl</w:t>
      </w:r>
      <w:r w:rsidR="00692930" w:rsidRPr="004854F3">
        <w:rPr>
          <w:i/>
          <w:iCs/>
          <w:szCs w:val="24"/>
        </w:rPr>
        <w:t xml:space="preserve">, pozerajúc sa na ňu </w:t>
      </w:r>
      <w:r w:rsidR="00735152" w:rsidRPr="004854F3">
        <w:rPr>
          <w:i/>
          <w:iCs/>
          <w:szCs w:val="24"/>
        </w:rPr>
        <w:t xml:space="preserve">sa učíme veriť v revolučnú silu </w:t>
      </w:r>
      <w:r w:rsidR="00577CE9" w:rsidRPr="004854F3">
        <w:rPr>
          <w:i/>
          <w:iCs/>
          <w:szCs w:val="24"/>
        </w:rPr>
        <w:t xml:space="preserve">nežnosti a lásky. </w:t>
      </w:r>
      <w:r w:rsidR="00A61944" w:rsidRPr="004854F3">
        <w:rPr>
          <w:i/>
          <w:iCs/>
          <w:szCs w:val="24"/>
        </w:rPr>
        <w:t>... Ona k</w:t>
      </w:r>
      <w:r w:rsidR="00577CE9" w:rsidRPr="004854F3">
        <w:rPr>
          <w:i/>
          <w:iCs/>
          <w:szCs w:val="24"/>
        </w:rPr>
        <w:t>ontempluje Božie tajomstvo vo svete, v dejinách a v bežnom živote každého a</w:t>
      </w:r>
      <w:r w:rsidR="00500AD0" w:rsidRPr="004854F3">
        <w:rPr>
          <w:i/>
          <w:iCs/>
          <w:szCs w:val="24"/>
        </w:rPr>
        <w:t> </w:t>
      </w:r>
      <w:r w:rsidR="00577CE9" w:rsidRPr="004854F3">
        <w:rPr>
          <w:i/>
          <w:iCs/>
          <w:szCs w:val="24"/>
        </w:rPr>
        <w:t>všetkých</w:t>
      </w:r>
      <w:r w:rsidR="00500AD0" w:rsidRPr="004854F3">
        <w:rPr>
          <w:szCs w:val="24"/>
        </w:rPr>
        <w:t>.</w:t>
      </w:r>
      <w:r w:rsidR="009D327E" w:rsidRPr="004854F3">
        <w:rPr>
          <w:szCs w:val="24"/>
        </w:rPr>
        <w:t xml:space="preserve"> Ona nás môže naučiť byť skromným kvasom vo veľkom svete</w:t>
      </w:r>
      <w:r w:rsidR="001D6771" w:rsidRPr="004854F3">
        <w:rPr>
          <w:szCs w:val="24"/>
        </w:rPr>
        <w:t xml:space="preserve">. Ona celkom odovzdaná </w:t>
      </w:r>
      <w:r w:rsidR="00D10310" w:rsidRPr="004854F3">
        <w:rPr>
          <w:szCs w:val="24"/>
        </w:rPr>
        <w:t xml:space="preserve">Večnému, nech nám pomôže povedať </w:t>
      </w:r>
      <w:r w:rsidR="00E47DB3" w:rsidRPr="004854F3">
        <w:rPr>
          <w:szCs w:val="24"/>
        </w:rPr>
        <w:t xml:space="preserve">naše áno, aby do dnešného sveta zaznievala dobrá zvesť evanjelia. </w:t>
      </w:r>
    </w:p>
    <w:p w14:paraId="130E88C6" w14:textId="06607310" w:rsidR="0032100B" w:rsidRPr="004854F3" w:rsidRDefault="0032100B" w:rsidP="00500AD0">
      <w:pPr>
        <w:rPr>
          <w:szCs w:val="24"/>
        </w:rPr>
      </w:pPr>
      <w:r w:rsidRPr="004854F3">
        <w:rPr>
          <w:szCs w:val="24"/>
        </w:rPr>
        <w:t>4. Mária zostala verná pod krížom</w:t>
      </w:r>
      <w:r w:rsidR="007266E7" w:rsidRPr="004854F3">
        <w:rPr>
          <w:szCs w:val="24"/>
        </w:rPr>
        <w:t>, prijala radostnú útechu vzkriesenia, zjednocovala učeníkov v čakaní na dar Ducha</w:t>
      </w:r>
      <w:r w:rsidR="00375E34" w:rsidRPr="004854F3">
        <w:rPr>
          <w:szCs w:val="24"/>
        </w:rPr>
        <w:t xml:space="preserve">, aby takto zrodila Cirkev, ktorá evanjelizuje.  Modlime sa teda: </w:t>
      </w:r>
    </w:p>
    <w:p w14:paraId="136490DF" w14:textId="6A89DE72" w:rsidR="00577CE9" w:rsidRPr="006F5BEE" w:rsidRDefault="00577CE9" w:rsidP="006F5BEE">
      <w:r w:rsidRPr="006F5BEE">
        <w:t>Vypros nám novú horlivosť vzkriesených, aby sme všetkým zaniesli evanjelium života, ktoré víťazí nad smrťou. </w:t>
      </w:r>
    </w:p>
    <w:p w14:paraId="735BDF49" w14:textId="29FCEEDC" w:rsidR="00577CE9" w:rsidRPr="006F5BEE" w:rsidRDefault="00577CE9" w:rsidP="006F5BEE">
      <w:r w:rsidRPr="006F5BEE">
        <w:t>Daj nám svätú odvahu hľadať nové cesty, aby sa ku všetkým dostal</w:t>
      </w:r>
      <w:r w:rsidR="00BC019F" w:rsidRPr="006F5BEE">
        <w:t xml:space="preserve"> </w:t>
      </w:r>
      <w:r w:rsidRPr="006F5BEE">
        <w:t>dar nepominuteľnej krásy. </w:t>
      </w:r>
    </w:p>
    <w:p w14:paraId="0A5AE749" w14:textId="3564906C" w:rsidR="00577CE9" w:rsidRPr="006F5BEE" w:rsidRDefault="00577CE9" w:rsidP="006F5BEE">
      <w:r w:rsidRPr="006F5BEE">
        <w:t>Ty, Panna načúvania a kontemplácie, Matka lásky, nevesta večnej svadby, </w:t>
      </w:r>
    </w:p>
    <w:p w14:paraId="1FFAE77A" w14:textId="0D7B3CE2" w:rsidR="00577CE9" w:rsidRPr="006F5BEE" w:rsidRDefault="00577CE9" w:rsidP="006F5BEE">
      <w:r w:rsidRPr="006F5BEE">
        <w:t xml:space="preserve">oroduj za Cirkev, ktorej si najčistejšou ikonou, aby sa nikdy neuzavrela a nezastavila vo svojej vášnivej snahe budovať </w:t>
      </w:r>
      <w:r w:rsidR="00FA2507">
        <w:t>K</w:t>
      </w:r>
      <w:r w:rsidRPr="006F5BEE">
        <w:t>ráľovstvo. </w:t>
      </w:r>
    </w:p>
    <w:p w14:paraId="29257C66" w14:textId="2B502410" w:rsidR="00577CE9" w:rsidRPr="006F5BEE" w:rsidRDefault="00577CE9" w:rsidP="006F5BEE">
      <w:r w:rsidRPr="006F5BEE">
        <w:t>Hviezda novej evanjelizácie, </w:t>
      </w:r>
      <w:r w:rsidR="00486D2D" w:rsidRPr="006F5BEE">
        <w:t xml:space="preserve"> </w:t>
      </w:r>
      <w:r w:rsidRPr="006F5BEE">
        <w:t>pomôž nám zažiariť vo vydávaní svedectva o spoločenstve, o službe, o horlivej a štedrej viere, o spravodlivosti a o láske k chudobným, aby radosť evanjelia</w:t>
      </w:r>
      <w:r w:rsidR="00486D2D" w:rsidRPr="006F5BEE">
        <w:t xml:space="preserve"> </w:t>
      </w:r>
      <w:r w:rsidRPr="006F5BEE">
        <w:t>došla až do končín zeme a nijaká periféria nebola ukrátená o jeho svetlo. </w:t>
      </w:r>
    </w:p>
    <w:p w14:paraId="2535301A" w14:textId="168694C0" w:rsidR="00577CE9" w:rsidRDefault="00577CE9" w:rsidP="006F5BEE">
      <w:r w:rsidRPr="006F5BEE">
        <w:t>Matka živého evanjelia,</w:t>
      </w:r>
      <w:r w:rsidR="00BF3C54" w:rsidRPr="006F5BEE">
        <w:t xml:space="preserve"> </w:t>
      </w:r>
      <w:r w:rsidRPr="006F5BEE">
        <w:t>prameň radosti pre maličkých, oroduj za nás. Amen. Aleluja.</w:t>
      </w:r>
    </w:p>
    <w:p w14:paraId="461B6950" w14:textId="77777777" w:rsidR="006F5BEE" w:rsidRDefault="006F5BEE" w:rsidP="006F5BEE"/>
    <w:p w14:paraId="3FB938F9" w14:textId="552CD005" w:rsidR="006F5BEE" w:rsidRDefault="006F5BEE" w:rsidP="006F5BEE">
      <w:pPr>
        <w:pStyle w:val="Odsekzoznamu"/>
        <w:numPr>
          <w:ilvl w:val="0"/>
          <w:numId w:val="46"/>
        </w:numPr>
      </w:pPr>
      <w:r>
        <w:t>Uvedomujem si, že Božie tajomstvá sú aj náročné?</w:t>
      </w:r>
    </w:p>
    <w:p w14:paraId="1935A796" w14:textId="499CDF1E" w:rsidR="006F5BEE" w:rsidRDefault="006F5BEE" w:rsidP="006F5BEE">
      <w:pPr>
        <w:pStyle w:val="Odsekzoznamu"/>
        <w:numPr>
          <w:ilvl w:val="0"/>
          <w:numId w:val="46"/>
        </w:numPr>
      </w:pPr>
      <w:r>
        <w:t xml:space="preserve">Modlitba mi pomáha </w:t>
      </w:r>
      <w:r w:rsidR="007761E6">
        <w:t xml:space="preserve">byť </w:t>
      </w:r>
      <w:r>
        <w:t>silným v nežnosti a láske?</w:t>
      </w:r>
    </w:p>
    <w:p w14:paraId="5A925818" w14:textId="0167E87F" w:rsidR="006F5BEE" w:rsidRPr="006F5BEE" w:rsidRDefault="006F5BEE" w:rsidP="006F5BEE">
      <w:pPr>
        <w:pStyle w:val="Odsekzoznamu"/>
        <w:numPr>
          <w:ilvl w:val="0"/>
          <w:numId w:val="46"/>
        </w:numPr>
      </w:pPr>
      <w:r>
        <w:t>Verím, že teraz, napriek všetkým ťažkostiam sveta i Cirkvi, je čas novej etapy evanjelizácie?</w:t>
      </w:r>
    </w:p>
    <w:p w14:paraId="2858680E" w14:textId="1F182169" w:rsidR="00943662" w:rsidRPr="009C41F2" w:rsidRDefault="009B3D11" w:rsidP="009C41F2">
      <w:pPr>
        <w:pStyle w:val="Nadpis1"/>
      </w:pPr>
      <w:bookmarkStart w:id="25" w:name="_Toc126226754"/>
      <w:r w:rsidRPr="009C41F2">
        <w:lastRenderedPageBreak/>
        <w:t>Prílohy</w:t>
      </w:r>
      <w:bookmarkEnd w:id="25"/>
    </w:p>
    <w:p w14:paraId="2460BFFE" w14:textId="36525B02" w:rsidR="009B3D11" w:rsidRPr="009C41F2" w:rsidRDefault="009265AB" w:rsidP="009C41F2">
      <w:pPr>
        <w:pStyle w:val="Nadpis2"/>
        <w:rPr>
          <w:rStyle w:val="heading-title"/>
        </w:rPr>
      </w:pPr>
      <w:bookmarkStart w:id="26" w:name="_Toc126226755"/>
      <w:r w:rsidRPr="009C41F2">
        <w:rPr>
          <w:rStyle w:val="heading-title"/>
        </w:rPr>
        <w:t>Podobenstvá</w:t>
      </w:r>
      <w:bookmarkEnd w:id="26"/>
    </w:p>
    <w:tbl>
      <w:tblPr>
        <w:tblStyle w:val="Mriekatabuky"/>
        <w:tblW w:w="0" w:type="auto"/>
        <w:tblInd w:w="-63" w:type="dxa"/>
        <w:tblLook w:val="04A0" w:firstRow="1" w:lastRow="0" w:firstColumn="1" w:lastColumn="0" w:noHBand="0" w:noVBand="1"/>
      </w:tblPr>
      <w:tblGrid>
        <w:gridCol w:w="8642"/>
      </w:tblGrid>
      <w:tr w:rsidR="00C724DE" w:rsidRPr="004854F3" w14:paraId="661D3ED4" w14:textId="77777777" w:rsidTr="007156AC">
        <w:tc>
          <w:tcPr>
            <w:tcW w:w="8642" w:type="dxa"/>
            <w:tcBorders>
              <w:top w:val="double" w:sz="18" w:space="0" w:color="auto"/>
              <w:left w:val="double" w:sz="18" w:space="0" w:color="auto"/>
              <w:bottom w:val="double" w:sz="18" w:space="0" w:color="auto"/>
              <w:right w:val="double" w:sz="18" w:space="0" w:color="auto"/>
            </w:tcBorders>
          </w:tcPr>
          <w:p w14:paraId="4BEAD8B1" w14:textId="77777777" w:rsidR="00C724DE" w:rsidRDefault="00C724DE" w:rsidP="00251029">
            <w:pPr>
              <w:rPr>
                <w:rFonts w:cs="Times New Roman"/>
                <w:szCs w:val="24"/>
              </w:rPr>
            </w:pPr>
            <w:r w:rsidRPr="00C724DE">
              <w:rPr>
                <w:rFonts w:cs="Times New Roman"/>
                <w:szCs w:val="24"/>
              </w:rPr>
              <w:t>„Hľa, rozsievač vyšiel siať. Keď sial, niektoré zrná padli na kraj cesty. Prileteli vtáky a pozobali ich. Iné padli na skalnatú pôdu, kde nemali dostatok zeme. Tie vzišli rýchlo, lebo neboli hlboko v zemi, no keď potom vyšlo slnko, spálilo ich a pretože nemali koreň, uschli. Iné zrná padli do tŕnia, ale tŕnie vyrástlo a udusilo ich. Niektoré zrná padli do dobrej pôdy a priniesli úrodu: jedny stonásobnú, druhé šesťdesiatnásobnú a ďalšie tridsaťnásobnú. Kto má uši, nech počúva!“ Učeníci pristúpili k Ježišovi a opýtali sa ho: „Prečo im hovoríš v podobenstvách?“ On odpovedal: „Preto, že vám je dané poznať tajomstvá nebeského kráľovstva, ale im nie je dané. </w:t>
            </w:r>
          </w:p>
          <w:p w14:paraId="1D5A5E8D" w14:textId="652808EA" w:rsidR="000A78D2" w:rsidRPr="00C724DE" w:rsidRDefault="000A78D2" w:rsidP="00251029">
            <w:pPr>
              <w:rPr>
                <w:rStyle w:val="heading-title"/>
                <w:rFonts w:cs="Times New Roman"/>
                <w:szCs w:val="24"/>
              </w:rPr>
            </w:pPr>
          </w:p>
        </w:tc>
      </w:tr>
      <w:tr w:rsidR="00C724DE" w:rsidRPr="004854F3" w14:paraId="1FB08C17" w14:textId="77777777" w:rsidTr="007156AC">
        <w:tc>
          <w:tcPr>
            <w:tcW w:w="8642" w:type="dxa"/>
            <w:tcBorders>
              <w:top w:val="double" w:sz="18" w:space="0" w:color="auto"/>
              <w:left w:val="double" w:sz="18" w:space="0" w:color="auto"/>
              <w:bottom w:val="single" w:sz="4" w:space="0" w:color="auto"/>
              <w:right w:val="double" w:sz="18" w:space="0" w:color="auto"/>
            </w:tcBorders>
            <w:shd w:val="clear" w:color="auto" w:fill="auto"/>
          </w:tcPr>
          <w:p w14:paraId="753991B9" w14:textId="77777777" w:rsidR="00C724DE" w:rsidRDefault="00C724DE" w:rsidP="005726D5">
            <w:pPr>
              <w:rPr>
                <w:rFonts w:cs="Times New Roman"/>
                <w:szCs w:val="24"/>
              </w:rPr>
            </w:pPr>
            <w:r w:rsidRPr="004854F3">
              <w:rPr>
                <w:rFonts w:cs="Times New Roman"/>
                <w:szCs w:val="24"/>
              </w:rPr>
              <w:t>Predniesol im iné podobenstvo: „Nebeské kráľovstvo je podobné človeku, ktorý na svojom poli zasial dobré semeno. Kým však ľudia spali, prišiel jeho nepriateľ, nasial kúkoľ medzi pšenicu a odišiel. Keď vyrástlo steblo a vyháňalo do klasu, vtedy sa ukázal aj kúkoľ. Sluhovia prišli k hospodárovi a povedali mu: ‚Pane, či si na svoje pole nezasial dobré semeno? Kde sa potom vzal kúkoľ?‘ On im odpovedal: ‚To urobil nepriateľ.‘ Sluhovia sa ho spýtali: ‚Chceš, aby sme išli a vyzbierali ho?‘ On však odpovedal: ‚Nie! Aby ste pri zbieraní kúkoľa nevytrhali súčasne aj pšenicu. Nechajte oboje rásť spolu až do žatvy. V čase žatvy poviem žencom: Vyzbierajte najprv kúkoľ a zviažte ho do snopov na spálenie, ale pšenicu zvezte do mojej stodoly.‘“</w:t>
            </w:r>
          </w:p>
          <w:p w14:paraId="50D8F93C" w14:textId="0B87D66C" w:rsidR="000A78D2" w:rsidRPr="004854F3" w:rsidRDefault="000A78D2" w:rsidP="005726D5">
            <w:pPr>
              <w:rPr>
                <w:rFonts w:cs="Times New Roman"/>
                <w:szCs w:val="24"/>
              </w:rPr>
            </w:pPr>
          </w:p>
        </w:tc>
      </w:tr>
      <w:tr w:rsidR="00C724DE" w:rsidRPr="004854F3" w14:paraId="45CB7634" w14:textId="77777777" w:rsidTr="007156AC">
        <w:tc>
          <w:tcPr>
            <w:tcW w:w="8642" w:type="dxa"/>
            <w:tcBorders>
              <w:top w:val="single" w:sz="4" w:space="0" w:color="auto"/>
              <w:left w:val="double" w:sz="18" w:space="0" w:color="auto"/>
              <w:bottom w:val="single" w:sz="4" w:space="0" w:color="auto"/>
              <w:right w:val="double" w:sz="18" w:space="0" w:color="auto"/>
            </w:tcBorders>
            <w:shd w:val="clear" w:color="auto" w:fill="auto"/>
          </w:tcPr>
          <w:p w14:paraId="3A815FCA" w14:textId="77777777" w:rsidR="00C724DE" w:rsidRDefault="00C724DE" w:rsidP="005726D5">
            <w:pPr>
              <w:rPr>
                <w:rFonts w:cs="Times New Roman"/>
                <w:szCs w:val="24"/>
              </w:rPr>
            </w:pPr>
            <w:r w:rsidRPr="004854F3">
              <w:rPr>
                <w:rFonts w:cs="Times New Roman"/>
                <w:szCs w:val="24"/>
              </w:rPr>
              <w:t>Predložil im aj iné podobenstvo: „Nebeské kráľovstvo je podobné horčičnému zrnku, ktoré človek vzal a zasial na svojom poli. Hoci je zo všetkých semienok najmenšie, keď vyrastie, je väčšie ako všetky iné rastliny a stáva sa z neho strom, takže prilietajú nebeské vtáky a hniezdia v jeho konároch.“ </w:t>
            </w:r>
          </w:p>
          <w:p w14:paraId="302A3555" w14:textId="3C9851A8" w:rsidR="000A78D2" w:rsidRPr="004854F3" w:rsidRDefault="000A78D2" w:rsidP="005726D5">
            <w:pPr>
              <w:rPr>
                <w:rStyle w:val="verse-number"/>
                <w:rFonts w:cs="Times New Roman"/>
                <w:szCs w:val="24"/>
              </w:rPr>
            </w:pPr>
          </w:p>
        </w:tc>
      </w:tr>
      <w:tr w:rsidR="00C724DE" w:rsidRPr="004854F3" w14:paraId="60AEF95F" w14:textId="77777777" w:rsidTr="007156AC">
        <w:tc>
          <w:tcPr>
            <w:tcW w:w="8642" w:type="dxa"/>
            <w:tcBorders>
              <w:top w:val="single" w:sz="4" w:space="0" w:color="auto"/>
              <w:left w:val="double" w:sz="18" w:space="0" w:color="auto"/>
              <w:bottom w:val="double" w:sz="18" w:space="0" w:color="auto"/>
              <w:right w:val="double" w:sz="18" w:space="0" w:color="auto"/>
            </w:tcBorders>
            <w:shd w:val="clear" w:color="auto" w:fill="auto"/>
          </w:tcPr>
          <w:p w14:paraId="34AE4F44" w14:textId="77777777" w:rsidR="00C724DE" w:rsidRDefault="00C724DE" w:rsidP="005726D5">
            <w:pPr>
              <w:rPr>
                <w:rFonts w:cs="Times New Roman"/>
                <w:szCs w:val="24"/>
              </w:rPr>
            </w:pPr>
            <w:r w:rsidRPr="004854F3">
              <w:rPr>
                <w:rFonts w:cs="Times New Roman"/>
                <w:szCs w:val="24"/>
              </w:rPr>
              <w:t>Povedal im ďalšie podobenstvo: „Nebeské kráľovstvo je podobné kvasu, ktorý vzala žena a zamiesila do troch mier múky, takže všetko vykvasilo.“ </w:t>
            </w:r>
          </w:p>
          <w:p w14:paraId="6E992222" w14:textId="1044A659" w:rsidR="000A78D2" w:rsidRPr="004854F3" w:rsidRDefault="000A78D2" w:rsidP="005726D5">
            <w:pPr>
              <w:rPr>
                <w:rFonts w:cs="Times New Roman"/>
                <w:szCs w:val="24"/>
              </w:rPr>
            </w:pPr>
          </w:p>
        </w:tc>
      </w:tr>
      <w:tr w:rsidR="00C724DE" w:rsidRPr="004854F3" w14:paraId="5ED1E8AD" w14:textId="77777777" w:rsidTr="007156AC">
        <w:tc>
          <w:tcPr>
            <w:tcW w:w="8642" w:type="dxa"/>
            <w:tcBorders>
              <w:top w:val="double" w:sz="18" w:space="0" w:color="auto"/>
              <w:left w:val="double" w:sz="18" w:space="0" w:color="auto"/>
              <w:right w:val="double" w:sz="18" w:space="0" w:color="auto"/>
            </w:tcBorders>
          </w:tcPr>
          <w:p w14:paraId="60AE73FE" w14:textId="77777777" w:rsidR="0026697B" w:rsidRDefault="00C724DE" w:rsidP="00C16338">
            <w:r w:rsidRPr="004854F3">
              <w:t>Nebeské kráľovstvo je podobné pokladu ukrytému v poli. Keď ho človek nájde, skryje ho, od radosti ide a predá všetko, čo má, a kúpi to pole. </w:t>
            </w:r>
          </w:p>
          <w:p w14:paraId="214E159F" w14:textId="1E23C09E" w:rsidR="000A78D2" w:rsidRPr="004854F3" w:rsidRDefault="000A78D2" w:rsidP="00C16338">
            <w:pPr>
              <w:rPr>
                <w:rFonts w:cs="Times New Roman"/>
                <w:szCs w:val="24"/>
              </w:rPr>
            </w:pPr>
          </w:p>
        </w:tc>
      </w:tr>
      <w:tr w:rsidR="00C16338" w:rsidRPr="004854F3" w14:paraId="05DC037E" w14:textId="77777777" w:rsidTr="007156AC">
        <w:tc>
          <w:tcPr>
            <w:tcW w:w="8642" w:type="dxa"/>
            <w:tcBorders>
              <w:top w:val="single" w:sz="4" w:space="0" w:color="auto"/>
              <w:left w:val="double" w:sz="18" w:space="0" w:color="auto"/>
              <w:right w:val="double" w:sz="18" w:space="0" w:color="auto"/>
            </w:tcBorders>
          </w:tcPr>
          <w:p w14:paraId="52038138" w14:textId="77777777" w:rsidR="00C16338" w:rsidRDefault="00C16338" w:rsidP="00C16338">
            <w:pPr>
              <w:rPr>
                <w:rFonts w:cs="Times New Roman"/>
                <w:szCs w:val="24"/>
              </w:rPr>
            </w:pPr>
            <w:r w:rsidRPr="004854F3">
              <w:rPr>
                <w:rFonts w:cs="Times New Roman"/>
                <w:szCs w:val="24"/>
              </w:rPr>
              <w:t>Nebeské kráľovstvo je ďalej podobné kupcovi, ktorý hľadá krásne perly. Keď objaví jednu drahocennú perlu, odíde, predá všetko, čo má, a kúpi ju.</w:t>
            </w:r>
          </w:p>
          <w:p w14:paraId="21CE63EB" w14:textId="77777777" w:rsidR="00C16338" w:rsidRPr="004854F3" w:rsidRDefault="00C16338" w:rsidP="002139F2">
            <w:pPr>
              <w:rPr>
                <w:rFonts w:cs="Times New Roman"/>
                <w:szCs w:val="24"/>
              </w:rPr>
            </w:pPr>
          </w:p>
        </w:tc>
      </w:tr>
      <w:tr w:rsidR="00C724DE" w:rsidRPr="004854F3" w14:paraId="279DB8CA" w14:textId="77777777" w:rsidTr="007156AC">
        <w:tc>
          <w:tcPr>
            <w:tcW w:w="8642" w:type="dxa"/>
            <w:tcBorders>
              <w:left w:val="double" w:sz="18" w:space="0" w:color="auto"/>
              <w:bottom w:val="double" w:sz="18" w:space="0" w:color="auto"/>
              <w:right w:val="double" w:sz="18" w:space="0" w:color="auto"/>
            </w:tcBorders>
          </w:tcPr>
          <w:p w14:paraId="1DBE5FA1" w14:textId="77777777" w:rsidR="00C724DE" w:rsidRDefault="00C724DE" w:rsidP="00E67285">
            <w:pPr>
              <w:rPr>
                <w:rFonts w:cs="Times New Roman"/>
                <w:szCs w:val="24"/>
              </w:rPr>
            </w:pPr>
            <w:r w:rsidRPr="004854F3">
              <w:rPr>
                <w:rFonts w:cs="Times New Roman"/>
                <w:szCs w:val="24"/>
              </w:rPr>
              <w:t>A zasa nebeské kráľovstvo sa podobá sieti, ktorú spustia do mora a ona zachytáva všetky druhy. Keď je plná, vytiahnu ju na breh, posadajú si, dobré vyberú do nádob a zlé vyhodia von. Tak bude aj na konci sveta: vyjdú anjeli, oddelia zlých od spravodlivých a hodia ich do ohnivej pece. Tam bude plač a škrípanie zubami.</w:t>
            </w:r>
          </w:p>
          <w:p w14:paraId="399D3F9B" w14:textId="2DCFF387" w:rsidR="000A78D2" w:rsidRPr="004854F3" w:rsidRDefault="000A78D2" w:rsidP="00E67285">
            <w:pPr>
              <w:rPr>
                <w:rFonts w:cs="Times New Roman"/>
                <w:szCs w:val="24"/>
              </w:rPr>
            </w:pPr>
          </w:p>
        </w:tc>
      </w:tr>
      <w:tr w:rsidR="00C724DE" w:rsidRPr="004854F3" w14:paraId="2A50E2BD" w14:textId="77777777" w:rsidTr="007156AC">
        <w:tc>
          <w:tcPr>
            <w:tcW w:w="8642" w:type="dxa"/>
            <w:tcBorders>
              <w:top w:val="double" w:sz="18" w:space="0" w:color="auto"/>
            </w:tcBorders>
          </w:tcPr>
          <w:p w14:paraId="01EDC219" w14:textId="2C0575B8" w:rsidR="00C724DE" w:rsidRPr="004854F3" w:rsidRDefault="00C724DE" w:rsidP="00AD58BA">
            <w:pPr>
              <w:jc w:val="center"/>
              <w:rPr>
                <w:rFonts w:cs="Times New Roman"/>
                <w:szCs w:val="24"/>
              </w:rPr>
            </w:pPr>
            <w:r w:rsidRPr="004854F3">
              <w:rPr>
                <w:rFonts w:cs="Times New Roman"/>
                <w:szCs w:val="24"/>
              </w:rPr>
              <w:t>"Preto sa každý zákonník, ktorý sa stal učeníkom nebeského kráľovstva, podobá hospodárovi, ktorý vynáša zo svojej pokladnice veci nové i staré."</w:t>
            </w:r>
          </w:p>
        </w:tc>
      </w:tr>
    </w:tbl>
    <w:p w14:paraId="09A7B4DE" w14:textId="5E0E9071" w:rsidR="00F3068D" w:rsidRPr="004854F3" w:rsidRDefault="00F3068D" w:rsidP="00121477">
      <w:pPr>
        <w:rPr>
          <w:rStyle w:val="heading-title"/>
          <w:rFonts w:ascii="Candara" w:hAnsi="Candara"/>
          <w:caps/>
          <w:color w:val="050A30"/>
          <w:szCs w:val="24"/>
          <w:shd w:val="clear" w:color="auto" w:fill="FFFFFF"/>
        </w:rPr>
      </w:pPr>
    </w:p>
    <w:p w14:paraId="52FA1207" w14:textId="77777777" w:rsidR="0015248C" w:rsidRDefault="0015248C">
      <w:pPr>
        <w:rPr>
          <w:rStyle w:val="heading-title"/>
          <w:rFonts w:ascii="Candara" w:hAnsi="Candara"/>
          <w:caps/>
          <w:color w:val="050A30"/>
          <w:szCs w:val="24"/>
          <w:shd w:val="clear" w:color="auto" w:fill="FFFFFF"/>
        </w:rPr>
      </w:pPr>
      <w:r>
        <w:rPr>
          <w:rStyle w:val="heading-title"/>
          <w:rFonts w:ascii="Candara" w:hAnsi="Candara"/>
          <w:caps/>
          <w:color w:val="050A30"/>
          <w:szCs w:val="24"/>
          <w:shd w:val="clear" w:color="auto" w:fill="FFFFFF"/>
        </w:rPr>
        <w:br w:type="page"/>
      </w:r>
    </w:p>
    <w:p w14:paraId="1A40CD23" w14:textId="24DC7894" w:rsidR="00B8367D" w:rsidRPr="009C41F2" w:rsidRDefault="009C41F2" w:rsidP="003D178D">
      <w:pPr>
        <w:pStyle w:val="Nadpis2"/>
        <w:spacing w:before="0" w:after="240"/>
      </w:pPr>
      <w:bookmarkStart w:id="27" w:name="_Toc126226756"/>
      <w:r>
        <w:lastRenderedPageBreak/>
        <w:t xml:space="preserve">Božie kráľovstvo - </w:t>
      </w:r>
      <w:r w:rsidR="0015248C" w:rsidRPr="008102AE">
        <w:t xml:space="preserve">(Ján </w:t>
      </w:r>
      <w:r w:rsidR="006525B6">
        <w:t>P</w:t>
      </w:r>
      <w:r w:rsidR="0015248C" w:rsidRPr="008102AE">
        <w:t xml:space="preserve">avol II., </w:t>
      </w:r>
      <w:r w:rsidR="0015248C" w:rsidRPr="005F3E77">
        <w:rPr>
          <w:i/>
          <w:iCs/>
        </w:rPr>
        <w:t>Redemptoris missio</w:t>
      </w:r>
      <w:r w:rsidR="00DD529F" w:rsidRPr="008102AE">
        <w:t>,</w:t>
      </w:r>
      <w:r w:rsidR="003D178D">
        <w:t xml:space="preserve"> 12-20</w:t>
      </w:r>
      <w:r w:rsidR="00B41116">
        <w:t>.</w:t>
      </w:r>
      <w:r w:rsidR="00DD529F" w:rsidRPr="008102AE">
        <w:t xml:space="preserve"> r.</w:t>
      </w:r>
      <w:r w:rsidR="008102AE" w:rsidRPr="008102AE">
        <w:t xml:space="preserve"> 1990)</w:t>
      </w:r>
      <w:bookmarkEnd w:id="27"/>
    </w:p>
    <w:p w14:paraId="2A761202" w14:textId="430A7694" w:rsidR="00E64AF9" w:rsidRDefault="003F1DDB" w:rsidP="006A25EB">
      <w:pPr>
        <w:rPr>
          <w:rFonts w:cs="Times New Roman"/>
          <w:color w:val="1F2227"/>
          <w:sz w:val="20"/>
          <w:szCs w:val="20"/>
          <w:shd w:val="clear" w:color="auto" w:fill="F5F5F5"/>
        </w:rPr>
      </w:pPr>
      <w:r w:rsidRPr="006A25EB">
        <w:rPr>
          <w:rFonts w:cs="Times New Roman"/>
          <w:color w:val="1F2227"/>
          <w:sz w:val="20"/>
          <w:szCs w:val="20"/>
          <w:shd w:val="clear" w:color="auto" w:fill="F5F5F5"/>
        </w:rPr>
        <w:t>12. "Boh, plný milosrdenstva, bol nám zjavený Ježišom Kristom ako Otec, jeho Syn sám v sebe ho zjavil a dal poznať."21 To som napísal na začiatku encykliky "</w:t>
      </w:r>
      <w:r w:rsidRPr="003E1918">
        <w:rPr>
          <w:rFonts w:cs="Times New Roman"/>
          <w:i/>
          <w:iCs/>
          <w:color w:val="1F2227"/>
          <w:sz w:val="20"/>
          <w:szCs w:val="20"/>
          <w:shd w:val="clear" w:color="auto" w:fill="F5F5F5"/>
        </w:rPr>
        <w:t>Dives in misericordia</w:t>
      </w:r>
      <w:r w:rsidRPr="006A25EB">
        <w:rPr>
          <w:rFonts w:cs="Times New Roman"/>
          <w:color w:val="1F2227"/>
          <w:sz w:val="20"/>
          <w:szCs w:val="20"/>
          <w:shd w:val="clear" w:color="auto" w:fill="F5F5F5"/>
        </w:rPr>
        <w:t>", aby som ukázal, ako Kristus je zjavením a stelesnením Otcovho milosrdenstva. Spása pozostáva v tom, že veríme v tajomstvo Otca a jeho lásky a prijímame ho. Táto láska sa ukazuje a stáva sa darom v Ježišovi skrze Ducha. Tak sa uskutočňuje Božie kráľovstvo, ktoré bolo pripravované už v Starom zákone skrze Krista a v Kristovi uskutočnené a zvestované Cirkvou všetkým národom. Cirkev účinkuje a modlí sa, aby sa ono uskutočnilo dokonalým a definitívnym spôsobom.</w:t>
      </w:r>
      <w:r w:rsidRPr="006A25EB">
        <w:rPr>
          <w:rFonts w:cs="Times New Roman"/>
          <w:color w:val="1F2227"/>
          <w:sz w:val="20"/>
          <w:szCs w:val="20"/>
        </w:rPr>
        <w:br/>
      </w:r>
      <w:r w:rsidRPr="006A25EB">
        <w:rPr>
          <w:rFonts w:cs="Times New Roman"/>
          <w:color w:val="1F2227"/>
          <w:sz w:val="20"/>
          <w:szCs w:val="20"/>
          <w:shd w:val="clear" w:color="auto" w:fill="F5F5F5"/>
        </w:rPr>
        <w:t>Starý zákon dosvedčuje, že Boh si vyvolil a sformoval jeden národ, aby zjavil a uskutočnil svoj plán lásky. Ale zároveň Boh je Stvoriteľom a Otcom všetkých národov, stará sa o ne, jeho požehnanie platí všetkým (Gn 12,3), so všetkými uzavrel zmluvu (Gn 9,1-12). Izrael zakusuje existenciu jedného osobného Boha a Vykupiteľa a stáva sa svedkom a zvestovateľom medzi národmi. Počas svojich dejín si Izrael uvedomuje, že jeho vyvolenie má všeobecný význam.</w:t>
      </w:r>
    </w:p>
    <w:p w14:paraId="65A41E41" w14:textId="0E9D9AC4" w:rsidR="00E64AF9" w:rsidRDefault="003F1DDB" w:rsidP="00B41116">
      <w:pPr>
        <w:rPr>
          <w:rFonts w:cs="Times New Roman"/>
          <w:color w:val="1F2227"/>
          <w:sz w:val="20"/>
          <w:szCs w:val="20"/>
          <w:shd w:val="clear" w:color="auto" w:fill="F5F5F5"/>
        </w:rPr>
      </w:pPr>
      <w:r w:rsidRPr="006A25EB">
        <w:rPr>
          <w:rFonts w:cs="Times New Roman"/>
          <w:color w:val="1F2227"/>
          <w:sz w:val="20"/>
          <w:szCs w:val="20"/>
          <w:shd w:val="clear" w:color="auto" w:fill="F5F5F5"/>
        </w:rPr>
        <w:t>Kristus sprítomňuje kráľovstvo</w:t>
      </w:r>
    </w:p>
    <w:p w14:paraId="09E6FCBA" w14:textId="023935E4" w:rsidR="00992309" w:rsidRDefault="003F1DDB" w:rsidP="00FF21C8">
      <w:pPr>
        <w:rPr>
          <w:rFonts w:cs="Times New Roman"/>
          <w:color w:val="1F2227"/>
          <w:sz w:val="20"/>
          <w:szCs w:val="20"/>
          <w:shd w:val="clear" w:color="auto" w:fill="F5F5F5"/>
        </w:rPr>
      </w:pPr>
      <w:r w:rsidRPr="006A25EB">
        <w:rPr>
          <w:rFonts w:cs="Times New Roman"/>
          <w:color w:val="1F2227"/>
          <w:sz w:val="20"/>
          <w:szCs w:val="20"/>
          <w:shd w:val="clear" w:color="auto" w:fill="F5F5F5"/>
        </w:rPr>
        <w:t>13. Ježiš z Nazaretu uskutočňuje Boží plán. Keď prijal pri krste Ducha Svätého, prejavuje svoje mesiášske poslanie, chodí po Galilei, ohlasuje Božie evanjelium a hovorí: "Čas sa naplnil a Božie kráľovstvo sa priblížilo. Kajajte sa a verte evanjeliu" (Mk 1,14-15). Hlásanie a budovanie Božieho kráľovstva je náplňou jeho poslania. "Nato som bol poslaný" (Lk 4,43). Ba ešte viac, Ježiš sám je "blahozvesťou", ako už na začiatku svojho poslania zdôrazňuje v synagóge svojej domoviny, keď vzťahuje na seba slová Izaiáša o Pomazanom, ktorý je poslaný od Ducha Pána (Lk 4,14-21). Keďže Kristus je "blahozvesťou", nie je rozdiel medzi posolstvom a zvestovateľom, medzi slovom, konaním a bytím. Jeho sila, tajomstvo účinku jeho konania je v úplnej identite posolstva, ktoré prináša: oznamuje "blahozvesť" nielen tým, čo hovorí a koná, ale tým, čím je</w:t>
      </w:r>
      <w:r w:rsidR="00CC4890">
        <w:rPr>
          <w:rFonts w:cs="Times New Roman"/>
          <w:color w:val="1F2227"/>
          <w:sz w:val="20"/>
          <w:szCs w:val="20"/>
          <w:shd w:val="clear" w:color="auto" w:fill="F5F5F5"/>
        </w:rPr>
        <w:t xml:space="preserve"> </w:t>
      </w:r>
      <w:r w:rsidRPr="006A25EB">
        <w:rPr>
          <w:rFonts w:cs="Times New Roman"/>
          <w:color w:val="1F2227"/>
          <w:sz w:val="20"/>
          <w:szCs w:val="20"/>
          <w:shd w:val="clear" w:color="auto" w:fill="F5F5F5"/>
        </w:rPr>
        <w:t>Ježišova činnosť je opisovaná v súvise s jeho putovaním po krajine. Horizont jeho poslania pred Veľkou nocou je ohraničený na Izrael. S Ježišom prichádza niečo nové, čo má rozhodujúci význam. Eschatologická realita sa neodsúva na ďaleký koniec sveta, je už blízko a začína sa uskutočňovať. "Božie kráľovstvo je blízko, treba prosiť, aby prišlo, viera ho vidí už účinkovať v znameniach, ktoré sú v zázrakoch, vo vyháňaní zlých duchov, v ohlasovaní blahozvesti chudobným" (Lk 4,18). V stretnutí Ježiša s pohanmi je jasné, že prístup ku kráľovstvu sa umožňuje vierou a obrátením, a nie jednoducho národnou príslušnosťou.</w:t>
      </w:r>
    </w:p>
    <w:p w14:paraId="7223DD89" w14:textId="77777777" w:rsidR="00E64AF9" w:rsidRDefault="003F1DDB" w:rsidP="00FF21C8">
      <w:pPr>
        <w:rPr>
          <w:rFonts w:cs="Times New Roman"/>
          <w:color w:val="1F2227"/>
          <w:sz w:val="20"/>
          <w:szCs w:val="20"/>
          <w:shd w:val="clear" w:color="auto" w:fill="F5F5F5"/>
        </w:rPr>
      </w:pPr>
      <w:r w:rsidRPr="006A25EB">
        <w:rPr>
          <w:rFonts w:cs="Times New Roman"/>
          <w:color w:val="1F2227"/>
          <w:sz w:val="20"/>
          <w:szCs w:val="20"/>
          <w:shd w:val="clear" w:color="auto" w:fill="F5F5F5"/>
        </w:rPr>
        <w:t>Kráľovstvo, ktoré Ježiš prináša, je Božie kráľovstvo. Ježiš sám zjavuje, kto je tento Boh, ktorému dáva dôverné meno "Abba", Otec. Boh, ako to vysvitá hlavne z podobenstiev, je otvorený pre núdze a biedy každého človeka, je láskavý Otec, plný súcitu, odpúšťa a dáva vďačne vyprosovanú milosť.</w:t>
      </w:r>
    </w:p>
    <w:p w14:paraId="3A55B957" w14:textId="77777777" w:rsidR="00E64AF9" w:rsidRDefault="003F1DDB" w:rsidP="00FF21C8">
      <w:pPr>
        <w:rPr>
          <w:rFonts w:cs="Times New Roman"/>
          <w:color w:val="1F2227"/>
          <w:sz w:val="20"/>
          <w:szCs w:val="20"/>
          <w:shd w:val="clear" w:color="auto" w:fill="F5F5F5"/>
        </w:rPr>
      </w:pPr>
      <w:r w:rsidRPr="006A25EB">
        <w:rPr>
          <w:rFonts w:cs="Times New Roman"/>
          <w:color w:val="1F2227"/>
          <w:sz w:val="20"/>
          <w:szCs w:val="20"/>
          <w:shd w:val="clear" w:color="auto" w:fill="F5F5F5"/>
        </w:rPr>
        <w:t>Svätý Ján nám hovorí, že Boh je láska (1Jn 4,8). Každý človek je pozvaný "obrátiť sa" a "veriť" v milosrdnú lásku, ktorú Boh má pre neho. Kráľovstvo bude rásť v takej miere, v akej sa každý človek naučí v úprimnej dôvernosti modlitby obracať sa na Boha ako Otca a že sa snaží plniť jeho vôľu.</w:t>
      </w:r>
    </w:p>
    <w:p w14:paraId="78495C75" w14:textId="77777777" w:rsidR="009A34C1" w:rsidRDefault="009A34C1" w:rsidP="00FF21C8">
      <w:pPr>
        <w:rPr>
          <w:rFonts w:cs="Times New Roman"/>
          <w:color w:val="1F2227"/>
          <w:sz w:val="20"/>
          <w:szCs w:val="20"/>
          <w:shd w:val="clear" w:color="auto" w:fill="F5F5F5"/>
        </w:rPr>
      </w:pPr>
    </w:p>
    <w:p w14:paraId="5D155C5E" w14:textId="05B4135A" w:rsidR="00992309" w:rsidRDefault="003F1DDB" w:rsidP="00B41116">
      <w:pPr>
        <w:rPr>
          <w:rFonts w:cs="Times New Roman"/>
          <w:color w:val="1F2227"/>
          <w:sz w:val="20"/>
          <w:szCs w:val="20"/>
          <w:shd w:val="clear" w:color="auto" w:fill="F5F5F5"/>
        </w:rPr>
      </w:pPr>
      <w:r w:rsidRPr="006A25EB">
        <w:rPr>
          <w:rFonts w:cs="Times New Roman"/>
          <w:color w:val="1F2227"/>
          <w:sz w:val="20"/>
          <w:szCs w:val="20"/>
          <w:shd w:val="clear" w:color="auto" w:fill="F5F5F5"/>
        </w:rPr>
        <w:t>Zvláštnosti a požiadavky kráľovstva</w:t>
      </w:r>
    </w:p>
    <w:p w14:paraId="3B481D43" w14:textId="77777777" w:rsidR="009A34C1" w:rsidRDefault="003F1DDB" w:rsidP="00B41116">
      <w:pPr>
        <w:rPr>
          <w:rFonts w:cs="Times New Roman"/>
          <w:color w:val="1F2227"/>
          <w:sz w:val="20"/>
          <w:szCs w:val="20"/>
          <w:shd w:val="clear" w:color="auto" w:fill="F5F5F5"/>
        </w:rPr>
      </w:pPr>
      <w:r w:rsidRPr="006A25EB">
        <w:rPr>
          <w:rFonts w:cs="Times New Roman"/>
          <w:color w:val="1F2227"/>
          <w:sz w:val="20"/>
          <w:szCs w:val="20"/>
          <w:shd w:val="clear" w:color="auto" w:fill="F5F5F5"/>
        </w:rPr>
        <w:t>14. Ježiš zjavuje postupne zvláštnosti a požiadavky kráľovstva svojím slovom, svojím konaním a vôbec svojou osobou.</w:t>
      </w:r>
      <w:r w:rsidR="00992309">
        <w:rPr>
          <w:rFonts w:cs="Times New Roman"/>
          <w:color w:val="1F2227"/>
          <w:sz w:val="20"/>
          <w:szCs w:val="20"/>
          <w:shd w:val="clear" w:color="auto" w:fill="F5F5F5"/>
        </w:rPr>
        <w:t xml:space="preserve"> </w:t>
      </w:r>
      <w:r w:rsidRPr="006A25EB">
        <w:rPr>
          <w:rFonts w:cs="Times New Roman"/>
          <w:color w:val="1F2227"/>
          <w:sz w:val="20"/>
          <w:szCs w:val="20"/>
          <w:shd w:val="clear" w:color="auto" w:fill="F5F5F5"/>
        </w:rPr>
        <w:t>Božie Kráľovstvo je určené pre všetkých ľudí, lebo všetci sú povolaní byť do neho začlenení. Aby tento aspekt vyzdvihol, obracal sa Ježiš zvlášť ku tým, čo žili na okraji spoločnosti. Pri zvestovaní blahozvesti dával im prednosť. Na začiatku svojej činnosti ohlásil, že je poslaný priniesť chudobným blahozvesť. Tých, čo sa stali obeťou odmietnutia a opovrhnutia, vyhlásil "Blahoslavení chudobní" (Lk 6,20); okrem toho umožňuje týmto okrajovým existenciám zakúsiť oslobodenie tým, že u nich a s nimi stoluje, zachádza s nimi ako s rovnocennými a priateľmi, dáva im cítiť, že sú od Boha milovaní, a takto zjavuje svoje bezhraničné citlivé srdce voči núdznym a hriešnikom.</w:t>
      </w:r>
      <w:r w:rsidRPr="006A25EB">
        <w:rPr>
          <w:rFonts w:cs="Times New Roman"/>
          <w:color w:val="1F2227"/>
          <w:sz w:val="20"/>
          <w:szCs w:val="20"/>
        </w:rPr>
        <w:br/>
      </w:r>
      <w:r w:rsidRPr="006A25EB">
        <w:rPr>
          <w:rFonts w:cs="Times New Roman"/>
          <w:color w:val="1F2227"/>
          <w:sz w:val="20"/>
          <w:szCs w:val="20"/>
          <w:shd w:val="clear" w:color="auto" w:fill="F5F5F5"/>
        </w:rPr>
        <w:t>Oslobodenie a spása v Božom kráľovstve týkajú sa ľudskej osoby v jej fyzickej i duchovnej dimenzii. Dve činnosti sú pre jeho poslanie príznačné: uzdravovanie a odpúšťanie. Početné uzdravenia ukazujú jeho veľký súcit s ľudskou biedou, ale tiež dávajú najavo, že v kráľovstve nebude ani choroby, ani utrpenia a že jeho poslanie od začiatku je zamerané na to, aby ľudí od toho oslobodil. V chápaní Ježiša sú uzdravenia aj znamením pre duchovnú spásu, oslobodenie od hriechu. Keď Ježiš vykonáva uzdravenia, vyzýva veriť, obrátiť sa, túžiť po odpustení. Ak je viera, uzdravenie dosahuje viac, vedie ku spáse. Oslobodenie od posadnutosti a démonov, najväčšie zlo a viditeľný prejav hriechu a vzopretia sa proti Bohu, je znamením, že "Božie kráľovstvo prišlo k vám" (Mt 12,28).</w:t>
      </w:r>
    </w:p>
    <w:p w14:paraId="2C4D9001" w14:textId="58975E6B" w:rsidR="000F410E" w:rsidRDefault="003F1DDB" w:rsidP="00B41116">
      <w:pPr>
        <w:spacing w:after="240"/>
        <w:rPr>
          <w:rFonts w:cs="Times New Roman"/>
          <w:color w:val="1F2227"/>
          <w:sz w:val="20"/>
          <w:szCs w:val="20"/>
          <w:shd w:val="clear" w:color="auto" w:fill="F5F5F5"/>
        </w:rPr>
      </w:pPr>
      <w:r w:rsidRPr="006A25EB">
        <w:rPr>
          <w:rFonts w:cs="Times New Roman"/>
          <w:color w:val="1F2227"/>
          <w:sz w:val="20"/>
          <w:szCs w:val="20"/>
          <w:shd w:val="clear" w:color="auto" w:fill="F5F5F5"/>
        </w:rPr>
        <w:t>15. Božie kráľovstvo má zmeniť vzťahy medzi ľuďmi a uskutočňuje sa postupne, ako sa ľudia učia navzájom milovať, vzájomne si odpúšťať a vzájomne si slúžiť. Ježiš poníma celý zákon a za stredobod mu dáva prikázanie lásky. Prv než sa rozlúči so svojimi, dáva im nové prikázanie: "Keď som teda ja, Pán a Učiteľ, umyl nohy vám, aj vy si máte jeden druhému nohy umývať" (Jn 13,14). Láska, ktorou Ježiš miloval svet, nachádza svoj vrcholný prejav v obetovaní života za ľudí. Preto je prirodzenosť kráľovstva spoločenstvo všetkých ľudí navzájom a s Bohom.</w:t>
      </w:r>
      <w:r w:rsidRPr="006A25EB">
        <w:rPr>
          <w:rFonts w:cs="Times New Roman"/>
          <w:color w:val="1F2227"/>
          <w:sz w:val="20"/>
          <w:szCs w:val="20"/>
        </w:rPr>
        <w:br/>
      </w:r>
      <w:r w:rsidRPr="006A25EB">
        <w:rPr>
          <w:rFonts w:cs="Times New Roman"/>
          <w:color w:val="1F2227"/>
          <w:sz w:val="20"/>
          <w:szCs w:val="20"/>
          <w:shd w:val="clear" w:color="auto" w:fill="F5F5F5"/>
        </w:rPr>
        <w:t xml:space="preserve">Kráľovstvo zahrňuje všetkých jednotlivcov, spoločnosť, celý svet. Pracovať pre kráľovstvo znamená uznanie a napomáhanie Božej dynamiky, ktorá je v dejinách ľudstva prítomná a pretvára ho. Budúcnosť kráľovstva znamená </w:t>
      </w:r>
      <w:r w:rsidRPr="006A25EB">
        <w:rPr>
          <w:rFonts w:cs="Times New Roman"/>
          <w:color w:val="1F2227"/>
          <w:sz w:val="20"/>
          <w:szCs w:val="20"/>
          <w:shd w:val="clear" w:color="auto" w:fill="F5F5F5"/>
        </w:rPr>
        <w:lastRenderedPageBreak/>
        <w:t>pracovať za oslobodenie od zla vo všetkých jeho formách. Božie kráľovstvo je zjavenie a uskutočnenie spásonosného plánu v jeho celej plnosti.</w:t>
      </w:r>
    </w:p>
    <w:p w14:paraId="034AE8A5" w14:textId="369A3767" w:rsidR="000F410E" w:rsidRDefault="003F1DDB" w:rsidP="00B41116">
      <w:pPr>
        <w:rPr>
          <w:rFonts w:cs="Times New Roman"/>
          <w:color w:val="1F2227"/>
          <w:sz w:val="20"/>
          <w:szCs w:val="20"/>
          <w:shd w:val="clear" w:color="auto" w:fill="F5F5F5"/>
        </w:rPr>
      </w:pPr>
      <w:r w:rsidRPr="006A25EB">
        <w:rPr>
          <w:rFonts w:cs="Times New Roman"/>
          <w:color w:val="1F2227"/>
          <w:sz w:val="20"/>
          <w:szCs w:val="20"/>
          <w:shd w:val="clear" w:color="auto" w:fill="F5F5F5"/>
        </w:rPr>
        <w:t>V Zmŕtvychvstalom sa kráľovstvo završuje a</w:t>
      </w:r>
      <w:r w:rsidR="000F410E">
        <w:rPr>
          <w:rFonts w:cs="Times New Roman"/>
          <w:color w:val="1F2227"/>
          <w:sz w:val="20"/>
          <w:szCs w:val="20"/>
          <w:shd w:val="clear" w:color="auto" w:fill="F5F5F5"/>
        </w:rPr>
        <w:t> </w:t>
      </w:r>
      <w:r w:rsidRPr="006A25EB">
        <w:rPr>
          <w:rFonts w:cs="Times New Roman"/>
          <w:color w:val="1F2227"/>
          <w:sz w:val="20"/>
          <w:szCs w:val="20"/>
          <w:shd w:val="clear" w:color="auto" w:fill="F5F5F5"/>
        </w:rPr>
        <w:t>proklamuje</w:t>
      </w:r>
    </w:p>
    <w:p w14:paraId="25957C87" w14:textId="554C375E" w:rsidR="00C66FAA" w:rsidRDefault="003F1DDB" w:rsidP="006A25EB">
      <w:pPr>
        <w:rPr>
          <w:rFonts w:cs="Times New Roman"/>
          <w:color w:val="1F2227"/>
          <w:sz w:val="20"/>
          <w:szCs w:val="20"/>
          <w:shd w:val="clear" w:color="auto" w:fill="F5F5F5"/>
        </w:rPr>
      </w:pPr>
      <w:r w:rsidRPr="006A25EB">
        <w:rPr>
          <w:rFonts w:cs="Times New Roman"/>
          <w:color w:val="1F2227"/>
          <w:sz w:val="20"/>
          <w:szCs w:val="20"/>
          <w:shd w:val="clear" w:color="auto" w:fill="F5F5F5"/>
        </w:rPr>
        <w:t>16. Tým, že Boh Ježiša vzkriesil z mŕtvych, premohol smrť a zavŕšil svoje kráľovstvo definitívnym spôsobom. Počas svojho pozemského života je Ježiš prorokom kráľovstva a po svojom utrpení, zmŕtvychvstaní a nanebovstúpení má účasť na Božej moci a jeho vláde nad svetom. Zmŕtvychvstanie dáva Ježišovmu posolstvu, jeho konaniu a jeho celému poslaniu univerzálny význam. Učeníci spoznávajú, že kráľovstvo v osobe Ježiša je už prítomné a že sa v človekovi a vo svete pomocou tajomného spojenia s ním postupne uskutočňuje.</w:t>
      </w:r>
      <w:r w:rsidRPr="006A25EB">
        <w:rPr>
          <w:rFonts w:cs="Times New Roman"/>
          <w:color w:val="1F2227"/>
          <w:sz w:val="20"/>
          <w:szCs w:val="20"/>
        </w:rPr>
        <w:br/>
      </w:r>
      <w:r w:rsidRPr="006A25EB">
        <w:rPr>
          <w:rFonts w:cs="Times New Roman"/>
          <w:color w:val="1F2227"/>
          <w:sz w:val="20"/>
          <w:szCs w:val="20"/>
          <w:shd w:val="clear" w:color="auto" w:fill="F5F5F5"/>
        </w:rPr>
        <w:t>Po zmŕtvychvstaní ohlasujú učeníci kráľovstvo tým, že zvestujú, že Ježiš zomrel a vstal z mŕtvych. Filip ohlasuje v Samárii "evanjelium o Božom kráľovstve a v mene Ježiša" (Sk 8,12). Pavol ohlasuje v Ríme kráľovstvo Božie a prednáša nehatene a otvorene učenie o Ježišovi Kristovi, Pánovi (Sk 28,31). Prví kresťania ohlasujú kráľovstvo Krista Boha alebo jednoducho večné kráľovstvo nášho Pána Ježiša Krista. V hlásaní Ježiša Krista, s ktorým je kráľovstvo identické, má hlásanie prvotnej cirkvi stredobod. Ako vtedy aj dnes platí, že treba spojiť hlásanie Božieho kráľovstva (obsah hlásania Ježišovho) a hlásanie udalostí Ježiša Krista (hlásanie apoštolov). Obe sa dopĺňajú a vzájomne osvetľujú.</w:t>
      </w:r>
    </w:p>
    <w:p w14:paraId="0537F02B" w14:textId="3EC9644E" w:rsidR="009270AA" w:rsidRDefault="003F1DDB" w:rsidP="00B41116">
      <w:pPr>
        <w:rPr>
          <w:rFonts w:cs="Times New Roman"/>
          <w:color w:val="1F2227"/>
          <w:sz w:val="20"/>
          <w:szCs w:val="20"/>
          <w:shd w:val="clear" w:color="auto" w:fill="F5F5F5"/>
        </w:rPr>
      </w:pPr>
      <w:r w:rsidRPr="006A25EB">
        <w:rPr>
          <w:rFonts w:cs="Times New Roman"/>
          <w:color w:val="1F2227"/>
          <w:sz w:val="20"/>
          <w:szCs w:val="20"/>
          <w:shd w:val="clear" w:color="auto" w:fill="F5F5F5"/>
        </w:rPr>
        <w:t>Kráľovstvo vo vzťahu ku Kristovi a k</w:t>
      </w:r>
      <w:r w:rsidR="009270AA">
        <w:rPr>
          <w:rFonts w:cs="Times New Roman"/>
          <w:color w:val="1F2227"/>
          <w:sz w:val="20"/>
          <w:szCs w:val="20"/>
          <w:shd w:val="clear" w:color="auto" w:fill="F5F5F5"/>
        </w:rPr>
        <w:t> </w:t>
      </w:r>
      <w:r w:rsidRPr="006A25EB">
        <w:rPr>
          <w:rFonts w:cs="Times New Roman"/>
          <w:color w:val="1F2227"/>
          <w:sz w:val="20"/>
          <w:szCs w:val="20"/>
          <w:shd w:val="clear" w:color="auto" w:fill="F5F5F5"/>
        </w:rPr>
        <w:t>Cirkvi</w:t>
      </w:r>
    </w:p>
    <w:p w14:paraId="0F48AE2E" w14:textId="4F19D722" w:rsidR="00C66FAA" w:rsidRDefault="003F1DDB" w:rsidP="00B41116">
      <w:pPr>
        <w:rPr>
          <w:rFonts w:cs="Times New Roman"/>
          <w:color w:val="1F2227"/>
          <w:sz w:val="20"/>
          <w:szCs w:val="20"/>
          <w:shd w:val="clear" w:color="auto" w:fill="F5F5F5"/>
        </w:rPr>
      </w:pPr>
      <w:r w:rsidRPr="006A25EB">
        <w:rPr>
          <w:rFonts w:cs="Times New Roman"/>
          <w:color w:val="1F2227"/>
          <w:sz w:val="20"/>
          <w:szCs w:val="20"/>
          <w:shd w:val="clear" w:color="auto" w:fill="F5F5F5"/>
        </w:rPr>
        <w:t>17. Dnes sa hovorí mnoho o kráľovstve, ale nie vždy v súlade s cirkevným zmýšľaním. Jestvujú chápania spásy a poslania, ktoré možno nazvať "antropocentrické" v zúženom zmysle tohto pojmu, keďže sú zamerané na zemské potreby človeka. V tomto chápaní stáva sa kráľovstvo skôr čisto pozemskou a sekularizovanou skutočnosťou, v ktorej sú rozhodujúcimi programy a boj za spoločensko-ekonomické, politické a kultúrne oslobodenie, ale horizont zostáva uzavretý voči transcendencii. nepochybne, aj na tejto úrovni treba hodnotám napomáhať, ale toto chápanie zostáva v hraniciach oblasti, kde je človek ochudobnený o svoje pravé a hlboké dimenzie a príliš ľahko zostáva len pri čisto zemských pokrokových ideológiách. Ale Božie kráľovstvo nie je z tohoto sveta, nie je odtiaľto.</w:t>
      </w:r>
      <w:r w:rsidRPr="006A25EB">
        <w:rPr>
          <w:rFonts w:cs="Times New Roman"/>
          <w:color w:val="1F2227"/>
          <w:sz w:val="20"/>
          <w:szCs w:val="20"/>
        </w:rPr>
        <w:br/>
      </w:r>
      <w:r w:rsidRPr="006A25EB">
        <w:rPr>
          <w:rFonts w:cs="Times New Roman"/>
          <w:color w:val="1F2227"/>
          <w:sz w:val="20"/>
          <w:szCs w:val="20"/>
          <w:shd w:val="clear" w:color="auto" w:fill="F5F5F5"/>
        </w:rPr>
        <w:t>Sú potom názory, ktoré jednoznačne dávajú prízvuk na kráľovstvo a označujú sa za také, ktorých centrom je Božie kráľovstvo. Chcú navrhnúť obraz Cirkvi, ktorá nemyslí na seba, ale zaoberá sa vydávaním svedectva pre kráľovstvo a slúži jemu. Je to "Cirkev pre druhých", ako Kristus je "človek pre druhých". Úlohu Cirkvi opisujú v dvoch smeroch, jednak má vytvárať "hodnoty kráľovstva ako pokoj, spravodlivosť, slobodu, bratskosť, jednak má uľahčovať dialóg medzi národmi, kultúrami, náboženstvami, aby sa vzájomne obohacovali a pomáhali svetu otvoriť sa a ísť vždy cestou smerujúcou ku kráľovstvu.</w:t>
      </w:r>
    </w:p>
    <w:p w14:paraId="5317B0DB" w14:textId="724EC33F" w:rsidR="00C66FAA" w:rsidRDefault="003F1DDB" w:rsidP="00B41116">
      <w:pPr>
        <w:rPr>
          <w:rFonts w:cs="Times New Roman"/>
          <w:color w:val="1F2227"/>
          <w:sz w:val="20"/>
          <w:szCs w:val="20"/>
          <w:shd w:val="clear" w:color="auto" w:fill="F5F5F5"/>
        </w:rPr>
      </w:pPr>
      <w:r w:rsidRPr="006A25EB">
        <w:rPr>
          <w:rFonts w:cs="Times New Roman"/>
          <w:color w:val="1F2227"/>
          <w:sz w:val="20"/>
          <w:szCs w:val="20"/>
          <w:shd w:val="clear" w:color="auto" w:fill="F5F5F5"/>
        </w:rPr>
        <w:t>Okrem pozitívnych aspektov majú tieto názory často aj negatívne stránky. Predovšetkým obchádzajú mlčaním osobu Krista. Kráľovstvo, o ktorom hovoria, sa opiera o "teocentriku", lebo - ako oni hovoria - Kristus nemôže byť pochopený tými, ktorí nemajú kresťanskú vieru, kým rôzne národy, kultúry a náboženstvá sa môžu zjednotiť v božskej skutočnosti, nech sa už nazývajú akokoľvek. Z toho istého dôvodu uprednostňujú tajomstvo stvorenia, ktoré sa odzrkadľuje v rôznosti kultúr a náboženských názorov, len nehovoria o tajomstve vykúpenia. Kráľovstvo, ako ho chápu, je vystavené nebezpečenstvu odsunúť Cirkev na okraj, alebo ju podceniť, ako reakciu na domnelú "ekleziocentriku" minulosti, pretože pokladajú Cirkev za obyčajné znamenie, ktoré nie je celkom jednoznačné.</w:t>
      </w:r>
      <w:r w:rsidRPr="006A25EB">
        <w:rPr>
          <w:rFonts w:cs="Times New Roman"/>
          <w:color w:val="1F2227"/>
          <w:sz w:val="20"/>
          <w:szCs w:val="20"/>
        </w:rPr>
        <w:br/>
      </w:r>
      <w:r w:rsidRPr="006A25EB">
        <w:rPr>
          <w:rFonts w:cs="Times New Roman"/>
          <w:color w:val="1F2227"/>
          <w:sz w:val="20"/>
          <w:szCs w:val="20"/>
          <w:shd w:val="clear" w:color="auto" w:fill="F5F5F5"/>
        </w:rPr>
        <w:t>18. To však nie je Božie kráľovstvo, aké poznáme zo zjavenia. Toto nemôže byť oddelené ani od Krista, ani od Cirkvi.</w:t>
      </w:r>
      <w:r w:rsidRPr="006A25EB">
        <w:rPr>
          <w:rFonts w:cs="Times New Roman"/>
          <w:color w:val="1F2227"/>
          <w:sz w:val="20"/>
          <w:szCs w:val="20"/>
        </w:rPr>
        <w:br/>
      </w:r>
      <w:r w:rsidRPr="006A25EB">
        <w:rPr>
          <w:rFonts w:cs="Times New Roman"/>
          <w:color w:val="1F2227"/>
          <w:sz w:val="20"/>
          <w:szCs w:val="20"/>
          <w:shd w:val="clear" w:color="auto" w:fill="F5F5F5"/>
        </w:rPr>
        <w:t>Ako sme povedali, Kristus nielen zvestoval kráľovstvo, v jeho osobe je už prítomné a prichádza k zavŕšeniu. A to nielen jeho slovami a jeho skutkami. "Lebo ani Syn človeka neprišiel, aby sa dal obsluhovať, ale aby slúžil a položil svoj život ako výkupné za mnohých (Mk 10,45).22 Kráľovstvo Božie nie je názor, doktrína, program, ktorý možno vypracovať, je to predovšetkým osoba, ktorá má tvar a meno - Ježiš z Nazaretu, obraz neviditeľného Boha.23 Keď kráľovstvo oddeľujeme od Ježišovej osoby, už to nie je Božie kráľovstvo ním zjavené, prekrúti sa buď zmysel kráľovstva, ktoré sa stane len ľudským alebo ideologickým predmetom, alebo sa falšuje identita Krista, ktorý už nie je Pánom, ktorému je všetko podriadené.</w:t>
      </w:r>
    </w:p>
    <w:p w14:paraId="3D09B980" w14:textId="77777777" w:rsidR="000F410E" w:rsidRDefault="003F1DDB" w:rsidP="00B41116">
      <w:pPr>
        <w:rPr>
          <w:rFonts w:cs="Times New Roman"/>
          <w:color w:val="1F2227"/>
          <w:sz w:val="20"/>
          <w:szCs w:val="20"/>
          <w:shd w:val="clear" w:color="auto" w:fill="F5F5F5"/>
        </w:rPr>
      </w:pPr>
      <w:r w:rsidRPr="006A25EB">
        <w:rPr>
          <w:rFonts w:cs="Times New Roman"/>
          <w:color w:val="1F2227"/>
          <w:sz w:val="20"/>
          <w:szCs w:val="20"/>
          <w:shd w:val="clear" w:color="auto" w:fill="F5F5F5"/>
        </w:rPr>
        <w:t>Práve tak nemožno kráľovstvo oddeliť od Cirkvi. Ona zaiste nie je cieľom, lebo je zameraná na kráľovstvo, ktorého skutočnosť v jadre a náznakovo predstavuje a ktorého je nástrojom, ale pri tom všetkom jasnom odlíšení medzi Cirkvou z jednej strany a Kristom a kráľovstvom z druhej strany, zostáva Cirkev s oboma nerozlučne spojená. Kristus vybavil Cirkev, svoje telo, plnosťou dobra a prostriedkov spásy. Duch Svätý prebýva v nej, dáva jej život svojimi darmi a charizmami, posväcuje, vedie a obnovuje ju stále.24 Z toho vyplýva zvláštny a jedinečný vzťah, ktorý prideľuje Cirkvi špecifickú a nevyhnutnú úlohu, hoci neobmedzuje dielo Krista a Ducha na svoje viditeľné hranice. Z toho vyplýva aj zvláštny zväzok medzi Cirkvou a Božím a Kristovým kráľovstvom, ktoré "zvestovať a vo všetkých národoch založiť je jej poslaním."25</w:t>
      </w:r>
    </w:p>
    <w:p w14:paraId="593EAA32" w14:textId="77777777" w:rsidR="000F410E" w:rsidRDefault="003F1DDB" w:rsidP="00B41116">
      <w:pPr>
        <w:rPr>
          <w:rFonts w:cs="Times New Roman"/>
          <w:color w:val="1F2227"/>
          <w:sz w:val="20"/>
          <w:szCs w:val="20"/>
          <w:shd w:val="clear" w:color="auto" w:fill="F5F5F5"/>
        </w:rPr>
      </w:pPr>
      <w:r w:rsidRPr="006A25EB">
        <w:rPr>
          <w:rFonts w:cs="Times New Roman"/>
          <w:color w:val="1F2227"/>
          <w:sz w:val="20"/>
          <w:szCs w:val="20"/>
          <w:shd w:val="clear" w:color="auto" w:fill="F5F5F5"/>
        </w:rPr>
        <w:t xml:space="preserve">19. V tomto celkovom pohľade možno pochopiť skutočnosť kráľovstva. Vyžaduje zaiste pomoc ľudského dobra a hodnôt, ktoré sa vhodne nazývajú "evanjeliovými", pretože sú veľmi úzko spojené s evanjeliom. Ale toto napomáhanie, ktoré leží aj Cirkvi na srdci, nemá byť oddelené od iných základných úloh, ako ohlasovanie Krista a jeho evanjelia, zakladanie a rozvoj komunít, čím vzniká živý obraz kráľovstva medzi ľuďmi. Netreba sa obávať, že by sme takto upadli do určitej "ekleziocentriky". Pavol VI., ktorý konštatuje "existenciu do hĺbky siahajúceho spojiva medzi Kristom, Cirkvou a evanjelizáciou",26 povedal tiež, že Cirkev "nie je cieľom, ale že sa usiluje patriť </w:t>
      </w:r>
      <w:r w:rsidRPr="006A25EB">
        <w:rPr>
          <w:rFonts w:cs="Times New Roman"/>
          <w:color w:val="1F2227"/>
          <w:sz w:val="20"/>
          <w:szCs w:val="20"/>
          <w:shd w:val="clear" w:color="auto" w:fill="F5F5F5"/>
        </w:rPr>
        <w:lastRenderedPageBreak/>
        <w:t>celkom Kristovi, byť v ňom a pre neho a stáť celkom na strane ľudí, byť medzi nimi a pre nich."27</w:t>
      </w:r>
      <w:r w:rsidRPr="006A25EB">
        <w:rPr>
          <w:rFonts w:cs="Times New Roman"/>
          <w:color w:val="1F2227"/>
          <w:sz w:val="20"/>
          <w:szCs w:val="20"/>
        </w:rPr>
        <w:br/>
      </w:r>
      <w:r w:rsidRPr="006A25EB">
        <w:rPr>
          <w:rFonts w:cs="Times New Roman"/>
          <w:color w:val="1F2227"/>
          <w:sz w:val="20"/>
          <w:szCs w:val="20"/>
          <w:shd w:val="clear" w:color="auto" w:fill="F5F5F5"/>
        </w:rPr>
        <w:t>Cirkev v službe kráľovstva</w:t>
      </w:r>
    </w:p>
    <w:p w14:paraId="4720FCB5" w14:textId="77777777" w:rsidR="000F410E" w:rsidRDefault="003F1DDB" w:rsidP="00B41116">
      <w:pPr>
        <w:rPr>
          <w:rFonts w:cs="Times New Roman"/>
          <w:color w:val="1F2227"/>
          <w:sz w:val="20"/>
          <w:szCs w:val="20"/>
          <w:shd w:val="clear" w:color="auto" w:fill="F5F5F5"/>
        </w:rPr>
      </w:pPr>
      <w:r w:rsidRPr="006A25EB">
        <w:rPr>
          <w:rFonts w:cs="Times New Roman"/>
          <w:color w:val="1F2227"/>
          <w:sz w:val="20"/>
          <w:szCs w:val="20"/>
          <w:shd w:val="clear" w:color="auto" w:fill="F5F5F5"/>
        </w:rPr>
        <w:t>20. Cirkev je skutočne a konkrétne určená na službu kráľovstva. Predovšetkým hlásaním, ktoré vyzýva na obrátenie. To je prvá a základná služba pre príchod kráľovstva v jednotlivcoch i v ľudskej spoločnosti. Eschatologická spása sa začína už teraz v novom živote v Kristovi. "Tým, ktorý ho prijali, dal moc stať sa Božími deťmi: tým, čo uverili v jeho meno" (Jn 1,12).</w:t>
      </w:r>
    </w:p>
    <w:p w14:paraId="1553D453" w14:textId="77777777" w:rsidR="000F410E" w:rsidRDefault="003F1DDB" w:rsidP="00B41116">
      <w:pPr>
        <w:rPr>
          <w:rFonts w:cs="Times New Roman"/>
          <w:color w:val="1F2227"/>
          <w:sz w:val="20"/>
          <w:szCs w:val="20"/>
          <w:shd w:val="clear" w:color="auto" w:fill="F5F5F5"/>
        </w:rPr>
      </w:pPr>
      <w:r w:rsidRPr="006A25EB">
        <w:rPr>
          <w:rFonts w:cs="Times New Roman"/>
          <w:color w:val="1F2227"/>
          <w:sz w:val="20"/>
          <w:szCs w:val="20"/>
          <w:shd w:val="clear" w:color="auto" w:fill="F5F5F5"/>
        </w:rPr>
        <w:t>Cirkev slúži kráľovstvu i tým, že oboznamuje svet s "evanjeliovými hodnotami", ktoré sú autentickým výrazom kráľovstva a ktoré pomáhajú ľuďom prijať Boha s jeho plánom. Je teda pravda, že skutočnosť kráľovstva sa v náznakoch môže nájsť i mimo hraníc Cirkvi v celom ľudstve, keďže ono tieto "evanjeliové hodnoty" žije a otvára sa účinkovaniu Ducha Svätého, ktorý vanie, kade a ako chce, ale treba tiež povedať, že táto dimenzia kráľovstva zostáva neúplná, ak nie je vypovedaná spolu s kráľovstvom Krista, ktoré je prítomné v Cirkvi a je zamerané na eschatologické zavŕšenie.28</w:t>
      </w:r>
    </w:p>
    <w:p w14:paraId="2FD9D1C8" w14:textId="77777777" w:rsidR="000F410E" w:rsidRDefault="003F1DDB" w:rsidP="00B41116">
      <w:pPr>
        <w:rPr>
          <w:rFonts w:cs="Times New Roman"/>
          <w:color w:val="1F2227"/>
          <w:sz w:val="20"/>
          <w:szCs w:val="20"/>
          <w:shd w:val="clear" w:color="auto" w:fill="F5F5F5"/>
        </w:rPr>
      </w:pPr>
      <w:r w:rsidRPr="006A25EB">
        <w:rPr>
          <w:rFonts w:cs="Times New Roman"/>
          <w:color w:val="1F2227"/>
          <w:sz w:val="20"/>
          <w:szCs w:val="20"/>
          <w:shd w:val="clear" w:color="auto" w:fill="F5F5F5"/>
        </w:rPr>
        <w:t>Mnohostranné aspekty Božieho kráľovstva29 neoslabujú základy a ciele misionárskej činnosti, ale ju skôr posilňujú a rozširujú. Cirkev je sviatosťou spásy pre celé ľudstvo a jej činnosť sa neobmedzuje na tých, ktorí prijímajú posolstvo spásy. Ona je hnacou silou na ceste ľudstva k eschatologickému kráľovstvu, je znamením a podporovateľkou evanjeliových hodnôt medzi ľuďmi.30 K nastúpeniu na túto cestu obrátenia prispieva Cirkev svojím svedectvom a svojou činnosťou, dialógom, napomáhaním v ľudskej oblasti, zasadzovaním sa za spravodlivosť a pokoj, za výchovu a opatrovanie chorých, starostlivosť o chudobných a malých, pričom má na zreteli transcendentnú a duchovnú skutočnosť, ktorá pripravuje na eschatologickú spásu.</w:t>
      </w:r>
    </w:p>
    <w:p w14:paraId="0C3F0CB1" w14:textId="5251B65A" w:rsidR="00E6129E" w:rsidRPr="006A25EB" w:rsidRDefault="003F1DDB" w:rsidP="006A25EB">
      <w:pPr>
        <w:rPr>
          <w:rFonts w:cs="Times New Roman"/>
          <w:color w:val="1F2227"/>
          <w:sz w:val="20"/>
          <w:szCs w:val="20"/>
          <w:shd w:val="clear" w:color="auto" w:fill="F5F5F5"/>
        </w:rPr>
      </w:pPr>
      <w:r w:rsidRPr="006A25EB">
        <w:rPr>
          <w:rFonts w:cs="Times New Roman"/>
          <w:color w:val="1F2227"/>
          <w:sz w:val="20"/>
          <w:szCs w:val="20"/>
          <w:shd w:val="clear" w:color="auto" w:fill="F5F5F5"/>
        </w:rPr>
        <w:t>Cirkev slúži kráľovstvu napokon aj svojím príhovorom, lebo ono je vo svojej prirodzenosti darom a dielom Božím, ako to pripomínajú podobenstvá v evanjeliu a modlitba, ktorú nás naučil sám Ježiš. Musíme si ho vyprosovať, prijať a umožniť mu vo svete rásť. Musíme však spolupracovať aj na tom, aby bolo "od ľudí prijaté a rástlo, kým Kristus neodovzdá Otcovi kráľovstvo a Boh bude vládnuť nad všetkým a vo všetkom" (1Kor 15,24,28).</w:t>
      </w:r>
    </w:p>
    <w:p w14:paraId="0EAB55FD" w14:textId="226D03A0" w:rsidR="00121477" w:rsidRPr="00681587" w:rsidRDefault="00A44E18" w:rsidP="00681587">
      <w:pPr>
        <w:pStyle w:val="Nadpis2"/>
        <w:rPr>
          <w:rStyle w:val="heading-title"/>
        </w:rPr>
      </w:pPr>
      <w:bookmarkStart w:id="28" w:name="_Toc126226757"/>
      <w:r w:rsidRPr="00681587">
        <w:rPr>
          <w:rStyle w:val="heading-title"/>
        </w:rPr>
        <w:t>O h</w:t>
      </w:r>
      <w:r w:rsidR="009265AB" w:rsidRPr="00681587">
        <w:rPr>
          <w:rStyle w:val="heading-title"/>
        </w:rPr>
        <w:t>orčičn</w:t>
      </w:r>
      <w:r w:rsidRPr="00681587">
        <w:rPr>
          <w:rStyle w:val="heading-title"/>
        </w:rPr>
        <w:t>om</w:t>
      </w:r>
      <w:r w:rsidR="009265AB" w:rsidRPr="00681587">
        <w:rPr>
          <w:rStyle w:val="heading-title"/>
        </w:rPr>
        <w:t xml:space="preserve"> zrnk</w:t>
      </w:r>
      <w:r w:rsidRPr="00681587">
        <w:rPr>
          <w:rStyle w:val="heading-title"/>
        </w:rPr>
        <w:t>u</w:t>
      </w:r>
      <w:r w:rsidR="009265AB" w:rsidRPr="00681587">
        <w:rPr>
          <w:rStyle w:val="heading-title"/>
        </w:rPr>
        <w:t xml:space="preserve"> </w:t>
      </w:r>
      <w:r w:rsidRPr="00681587">
        <w:rPr>
          <w:rStyle w:val="heading-title"/>
        </w:rPr>
        <w:t>–</w:t>
      </w:r>
      <w:r w:rsidR="009265AB" w:rsidRPr="00681587">
        <w:rPr>
          <w:rStyle w:val="heading-title"/>
        </w:rPr>
        <w:t xml:space="preserve"> </w:t>
      </w:r>
      <w:r w:rsidRPr="00681587">
        <w:rPr>
          <w:rStyle w:val="heading-title"/>
        </w:rPr>
        <w:t>O </w:t>
      </w:r>
      <w:r w:rsidR="00991809" w:rsidRPr="00681587">
        <w:rPr>
          <w:rStyle w:val="heading-title"/>
        </w:rPr>
        <w:t>kvas</w:t>
      </w:r>
      <w:r w:rsidRPr="00681587">
        <w:rPr>
          <w:rStyle w:val="heading-title"/>
        </w:rPr>
        <w:t>e. Poznámky a prepojenia so Starým zákonom</w:t>
      </w:r>
      <w:bookmarkEnd w:id="28"/>
    </w:p>
    <w:p w14:paraId="73F0BCE4" w14:textId="34A9C8C3" w:rsidR="00183820" w:rsidRPr="004854F3" w:rsidRDefault="00B3642B" w:rsidP="00D57AD4">
      <w:pPr>
        <w:spacing w:before="120"/>
        <w:rPr>
          <w:szCs w:val="24"/>
        </w:rPr>
      </w:pPr>
      <w:r w:rsidRPr="004854F3">
        <w:rPr>
          <w:szCs w:val="24"/>
        </w:rPr>
        <w:t xml:space="preserve">A. </w:t>
      </w:r>
      <w:r w:rsidRPr="004854F3">
        <w:rPr>
          <w:b/>
          <w:bCs/>
          <w:szCs w:val="24"/>
        </w:rPr>
        <w:t>Boh iný než naše predstavy</w:t>
      </w:r>
      <w:r w:rsidRPr="004854F3">
        <w:rPr>
          <w:szCs w:val="24"/>
        </w:rPr>
        <w:t>.</w:t>
      </w:r>
      <w:r w:rsidR="00183820" w:rsidRPr="004854F3">
        <w:rPr>
          <w:szCs w:val="24"/>
        </w:rPr>
        <w:t xml:space="preserve"> </w:t>
      </w:r>
      <w:r w:rsidR="004D15EF" w:rsidRPr="004854F3">
        <w:rPr>
          <w:szCs w:val="24"/>
        </w:rPr>
        <w:t xml:space="preserve">Veľký teológ Karl Rahner: </w:t>
      </w:r>
      <w:r w:rsidR="004D15EF" w:rsidRPr="005C5462">
        <w:rPr>
          <w:i/>
          <w:iCs/>
          <w:szCs w:val="24"/>
        </w:rPr>
        <w:t>Veľa som hovoril o Bohu a napriek tomu viem, že on je ešte oveľa inakší a oveľa ďalej než všetky naše pojmy, definície a úvahy</w:t>
      </w:r>
      <w:r w:rsidR="004D15EF" w:rsidRPr="004854F3">
        <w:rPr>
          <w:szCs w:val="24"/>
        </w:rPr>
        <w:t xml:space="preserve">. </w:t>
      </w:r>
      <w:r w:rsidR="00E20791" w:rsidRPr="004854F3">
        <w:rPr>
          <w:szCs w:val="24"/>
        </w:rPr>
        <w:t>Je to síce pekné a skromné vyjadrenie</w:t>
      </w:r>
      <w:r w:rsidR="00DD3F76" w:rsidRPr="004854F3">
        <w:rPr>
          <w:szCs w:val="24"/>
        </w:rPr>
        <w:t xml:space="preserve">, ale predsa je silne viazané na teológiu a filozofiu. Okrem toho redukuje sa na konštatovanie našej jazykovej obmedzenosti. </w:t>
      </w:r>
      <w:r w:rsidR="0070536B" w:rsidRPr="004854F3">
        <w:rPr>
          <w:szCs w:val="24"/>
        </w:rPr>
        <w:t xml:space="preserve">Učeníci kráľovstva nemusia byť </w:t>
      </w:r>
      <w:r w:rsidR="00183820" w:rsidRPr="004854F3">
        <w:rPr>
          <w:szCs w:val="24"/>
        </w:rPr>
        <w:t>nejak</w:t>
      </w:r>
      <w:r w:rsidR="00A92600" w:rsidRPr="004854F3">
        <w:rPr>
          <w:szCs w:val="24"/>
        </w:rPr>
        <w:t>í</w:t>
      </w:r>
      <w:r w:rsidR="00183820" w:rsidRPr="004854F3">
        <w:rPr>
          <w:szCs w:val="24"/>
        </w:rPr>
        <w:t xml:space="preserve"> veľk</w:t>
      </w:r>
      <w:r w:rsidR="00A92600" w:rsidRPr="004854F3">
        <w:rPr>
          <w:szCs w:val="24"/>
        </w:rPr>
        <w:t xml:space="preserve">í </w:t>
      </w:r>
      <w:r w:rsidR="00183820" w:rsidRPr="004854F3">
        <w:rPr>
          <w:szCs w:val="24"/>
        </w:rPr>
        <w:t>odborní</w:t>
      </w:r>
      <w:r w:rsidR="00A92600" w:rsidRPr="004854F3">
        <w:rPr>
          <w:szCs w:val="24"/>
        </w:rPr>
        <w:t>ci</w:t>
      </w:r>
      <w:r w:rsidR="00183820" w:rsidRPr="004854F3">
        <w:rPr>
          <w:szCs w:val="24"/>
        </w:rPr>
        <w:t xml:space="preserve"> v teológii či filozofii. Každý, aj ten najjednoduchší kresťan, keď pozorne vnikne do tajomstva týchto dvoch podobenstiev, má šancu porozumieť, že Boh je inakší</w:t>
      </w:r>
      <w:r w:rsidR="00A92600" w:rsidRPr="004854F3">
        <w:rPr>
          <w:szCs w:val="24"/>
        </w:rPr>
        <w:t xml:space="preserve"> než sú jeho predstavy</w:t>
      </w:r>
      <w:r w:rsidR="00183820" w:rsidRPr="004854F3">
        <w:rPr>
          <w:szCs w:val="24"/>
        </w:rPr>
        <w:t xml:space="preserve">. </w:t>
      </w:r>
      <w:r w:rsidR="00324E02" w:rsidRPr="004854F3">
        <w:rPr>
          <w:szCs w:val="24"/>
        </w:rPr>
        <w:t>Tu nejde len o to, že ho nevieme vyjadriť</w:t>
      </w:r>
      <w:r w:rsidR="004625B5" w:rsidRPr="004854F3">
        <w:rPr>
          <w:szCs w:val="24"/>
        </w:rPr>
        <w:t>, tu ide o to, že ho ťažko prijímame</w:t>
      </w:r>
      <w:r w:rsidR="00147425" w:rsidRPr="004854F3">
        <w:rPr>
          <w:szCs w:val="24"/>
        </w:rPr>
        <w:t>, ťažko prijímame to ako on koná, ako sa prejavuje</w:t>
      </w:r>
      <w:r w:rsidR="002B3B1C" w:rsidRPr="004854F3">
        <w:rPr>
          <w:szCs w:val="24"/>
        </w:rPr>
        <w:t xml:space="preserve"> vo svete. A v tejto skutočnosti </w:t>
      </w:r>
      <w:r w:rsidR="00A76F53" w:rsidRPr="004854F3">
        <w:rPr>
          <w:szCs w:val="24"/>
        </w:rPr>
        <w:t>má ť</w:t>
      </w:r>
      <w:r w:rsidR="006449BF" w:rsidRPr="004854F3">
        <w:rPr>
          <w:szCs w:val="24"/>
        </w:rPr>
        <w:t>ažkosť každý človek, vysoko vzdelaný a aj negramotný.</w:t>
      </w:r>
    </w:p>
    <w:p w14:paraId="758B64AC" w14:textId="79A8E355" w:rsidR="00183820" w:rsidRPr="004854F3" w:rsidRDefault="00D454B6" w:rsidP="00356063">
      <w:pPr>
        <w:rPr>
          <w:szCs w:val="24"/>
        </w:rPr>
      </w:pPr>
      <w:r w:rsidRPr="004854F3">
        <w:rPr>
          <w:szCs w:val="24"/>
        </w:rPr>
        <w:t>B</w:t>
      </w:r>
      <w:r w:rsidR="00183820" w:rsidRPr="004854F3">
        <w:rPr>
          <w:szCs w:val="24"/>
        </w:rPr>
        <w:t xml:space="preserve">. Je zaujímavé uvedomiť si, že </w:t>
      </w:r>
      <w:r w:rsidR="00183820" w:rsidRPr="004854F3">
        <w:rPr>
          <w:b/>
          <w:bCs/>
          <w:szCs w:val="24"/>
        </w:rPr>
        <w:t>horčičné zrnko</w:t>
      </w:r>
      <w:r w:rsidR="00183820" w:rsidRPr="004854F3">
        <w:rPr>
          <w:szCs w:val="24"/>
        </w:rPr>
        <w:t xml:space="preserve"> nikdy nevyrastie na strom. Je to ker. V Starom zákone prorok Ezechiel (17,22-23) používa </w:t>
      </w:r>
      <w:r w:rsidR="00183820" w:rsidRPr="00492E1D">
        <w:rPr>
          <w:i/>
          <w:iCs/>
          <w:szCs w:val="24"/>
        </w:rPr>
        <w:t>obraz stromu</w:t>
      </w:r>
      <w:r w:rsidR="00183820" w:rsidRPr="004854F3">
        <w:rPr>
          <w:szCs w:val="24"/>
        </w:rPr>
        <w:t xml:space="preserve"> na označenie kráľovstva. Podľa Ezechiela základom nového kráľovstva bude </w:t>
      </w:r>
      <w:r w:rsidR="00183820" w:rsidRPr="00492E1D">
        <w:rPr>
          <w:i/>
          <w:iCs/>
          <w:szCs w:val="24"/>
        </w:rPr>
        <w:t>útly konárik, ktorý vyrastie na mohutný strom a nebeské vtáctvo tam nájde útočisko</w:t>
      </w:r>
      <w:r w:rsidR="00183820" w:rsidRPr="004854F3">
        <w:rPr>
          <w:szCs w:val="24"/>
        </w:rPr>
        <w:t>. Budú bývať  v tieni jeho vetiev. Ježiš vo svojom podobenstve ide ešte o krok ďalej. Rozvoj horčičného zrnka, ktorý označuje ako strom</w:t>
      </w:r>
      <w:r w:rsidR="00E11241" w:rsidRPr="004854F3">
        <w:rPr>
          <w:szCs w:val="24"/>
        </w:rPr>
        <w:t>,</w:t>
      </w:r>
      <w:r w:rsidR="00183820" w:rsidRPr="004854F3">
        <w:rPr>
          <w:szCs w:val="24"/>
        </w:rPr>
        <w:t xml:space="preserve"> je v konečnom dôsledku nie veľmi príťažlivý krík. To, čo Ježiš ponúka nemá mať podobu sily a veľkosti, veľkej príťažlivosti. Nie je to kráľovstvo moci a peňazí, nespolieha sa na tieto prostriedky. Božie kráľovstvo je niečo, čo postupne rastie, nezávisle od peňazí a moci. Robí si cestu víťazstvami nad egoizmom.</w:t>
      </w:r>
    </w:p>
    <w:p w14:paraId="60ADEFC1" w14:textId="77777777" w:rsidR="006A0223" w:rsidRDefault="001E746A" w:rsidP="006A0223">
      <w:pPr>
        <w:rPr>
          <w:szCs w:val="24"/>
        </w:rPr>
      </w:pPr>
      <w:r w:rsidRPr="004854F3">
        <w:rPr>
          <w:szCs w:val="24"/>
        </w:rPr>
        <w:t>C.</w:t>
      </w:r>
      <w:r w:rsidR="00183820" w:rsidRPr="004854F3">
        <w:rPr>
          <w:szCs w:val="24"/>
        </w:rPr>
        <w:t xml:space="preserve">   Podobenstvo </w:t>
      </w:r>
      <w:r w:rsidR="00183820" w:rsidRPr="004854F3">
        <w:rPr>
          <w:b/>
          <w:bCs/>
          <w:szCs w:val="24"/>
        </w:rPr>
        <w:t>o kvase</w:t>
      </w:r>
      <w:r w:rsidR="00183820" w:rsidRPr="004854F3">
        <w:rPr>
          <w:szCs w:val="24"/>
        </w:rPr>
        <w:t xml:space="preserve"> má v starozákonnom svete tiež veľkú tradíciu. Počas Veľkej noci vyvolený národ</w:t>
      </w:r>
      <w:r w:rsidR="00C27AC9" w:rsidRPr="004854F3">
        <w:rPr>
          <w:szCs w:val="24"/>
        </w:rPr>
        <w:t>,</w:t>
      </w:r>
      <w:r w:rsidR="00183820" w:rsidRPr="004854F3">
        <w:rPr>
          <w:szCs w:val="24"/>
        </w:rPr>
        <w:t xml:space="preserve"> ako otroci v Egypte, jedli </w:t>
      </w:r>
      <w:r w:rsidR="00183820" w:rsidRPr="004854F3">
        <w:rPr>
          <w:i/>
          <w:iCs/>
          <w:szCs w:val="24"/>
        </w:rPr>
        <w:t>chlieb trápenia</w:t>
      </w:r>
      <w:r w:rsidR="00183820" w:rsidRPr="004854F3">
        <w:rPr>
          <w:szCs w:val="24"/>
        </w:rPr>
        <w:t xml:space="preserve"> (Dt 16,3). Vo veľkom množstve odkazov a príkazov Izrael má jesť </w:t>
      </w:r>
      <w:r w:rsidR="00183820" w:rsidRPr="004854F3">
        <w:rPr>
          <w:i/>
          <w:iCs/>
          <w:szCs w:val="24"/>
        </w:rPr>
        <w:t>nekvasený chlieb</w:t>
      </w:r>
      <w:r w:rsidR="00183820" w:rsidRPr="004854F3">
        <w:rPr>
          <w:szCs w:val="24"/>
        </w:rPr>
        <w:t xml:space="preserve">, ktorý mu pripomína otroctvo z ktorého bol vyslobodený. Múdroslovné knihy </w:t>
      </w:r>
      <w:r w:rsidR="00183820" w:rsidRPr="005113B8">
        <w:rPr>
          <w:b/>
          <w:bCs/>
          <w:szCs w:val="24"/>
        </w:rPr>
        <w:t>vidia v kvase nečistý prvok</w:t>
      </w:r>
      <w:r w:rsidR="00183820" w:rsidRPr="004854F3">
        <w:rPr>
          <w:szCs w:val="24"/>
        </w:rPr>
        <w:t xml:space="preserve">, ktorý skryto a potichu pôsobí. Ježiš takýto kvas vidí u farizejov a v ich náukách (Mt 16,6.11-12) Aj Pavol nadväzuje na túto negatívnu tradíciu a poukazuje Korinťanom na nebezpečenstvo zlého kvasu, ktorého sa treba zbaviť a byť nekvaseným chlebom – lebo Kristus chlieb života je ovocím Veľkej noci, ktorá podčiarkuje nekvasené chleby. (1Kor 5,6-8) Podobne upozorňuje aj Galaťanov: </w:t>
      </w:r>
      <w:r w:rsidR="00183820" w:rsidRPr="000C0A67">
        <w:rPr>
          <w:i/>
          <w:iCs/>
          <w:szCs w:val="24"/>
        </w:rPr>
        <w:t>Trocha kvasu prekvasí celé cesto</w:t>
      </w:r>
      <w:r w:rsidR="00183820" w:rsidRPr="004854F3">
        <w:rPr>
          <w:szCs w:val="24"/>
        </w:rPr>
        <w:t xml:space="preserve"> (Gal 5,9)</w:t>
      </w:r>
      <w:r w:rsidRPr="004854F3">
        <w:rPr>
          <w:szCs w:val="24"/>
        </w:rPr>
        <w:t xml:space="preserve">. </w:t>
      </w:r>
    </w:p>
    <w:p w14:paraId="04D052C3" w14:textId="348EADCA" w:rsidR="00183820" w:rsidRPr="004854F3" w:rsidRDefault="00183820" w:rsidP="0074532E">
      <w:pPr>
        <w:rPr>
          <w:szCs w:val="24"/>
        </w:rPr>
      </w:pPr>
      <w:r w:rsidRPr="004854F3">
        <w:rPr>
          <w:szCs w:val="24"/>
        </w:rPr>
        <w:t xml:space="preserve">Všimnime si, že </w:t>
      </w:r>
      <w:r w:rsidRPr="004854F3">
        <w:rPr>
          <w:b/>
          <w:bCs/>
          <w:szCs w:val="24"/>
        </w:rPr>
        <w:t>Ježišove podobenstvo obracia silnú negatívnu tradíciu kvasu</w:t>
      </w:r>
      <w:r w:rsidRPr="004854F3">
        <w:rPr>
          <w:szCs w:val="24"/>
        </w:rPr>
        <w:t xml:space="preserve"> na pozitívnu. Kvas prestáva byť devastujúcou nečistou silou, ale predstavuje silu spásy, ktorá preniká </w:t>
      </w:r>
      <w:r w:rsidRPr="004854F3">
        <w:rPr>
          <w:szCs w:val="24"/>
        </w:rPr>
        <w:lastRenderedPageBreak/>
        <w:t xml:space="preserve">a premieňa cesto na Božie kráľovstvo. Božie kráľovstvo, hovorí toto podobenstvo, má v sebe nezastaviteľnú silu, ktorá dokáže premeniť svet. Kresťania nesmú mať strach „stratiť sa“ vo svete, nenápadne sa skryť v skutočnostiach tohto sveta, lebo práve vďaka nim svet môže rásť v láske. A napokon Ježišove podobenstvo hovoriace o žene, ktorá pokojne robí kvasený chlieb naznačuje, že tu už nie sú otroci, ktorí musia jesť nekvasení chlieb trápenia, ale slobodní ľudia, – to je </w:t>
      </w:r>
      <w:r w:rsidRPr="004854F3">
        <w:rPr>
          <w:b/>
          <w:bCs/>
          <w:szCs w:val="24"/>
        </w:rPr>
        <w:t>chlieb slobodných ľudí.</w:t>
      </w:r>
    </w:p>
    <w:p w14:paraId="49AA6AE9" w14:textId="77777777" w:rsidR="00280F92" w:rsidRDefault="00183820" w:rsidP="00280F92">
      <w:pPr>
        <w:rPr>
          <w:szCs w:val="24"/>
        </w:rPr>
      </w:pPr>
      <w:r w:rsidRPr="004854F3">
        <w:rPr>
          <w:szCs w:val="24"/>
        </w:rPr>
        <w:t xml:space="preserve">Zaujímavým prvkom podobenstva je aj zmienka </w:t>
      </w:r>
      <w:r w:rsidRPr="004854F3">
        <w:rPr>
          <w:b/>
          <w:bCs/>
          <w:szCs w:val="24"/>
        </w:rPr>
        <w:t>o troch mierach múky</w:t>
      </w:r>
      <w:r w:rsidRPr="004854F3">
        <w:rPr>
          <w:szCs w:val="24"/>
        </w:rPr>
        <w:t>. V </w:t>
      </w:r>
      <w:r w:rsidR="00192BFD">
        <w:rPr>
          <w:szCs w:val="24"/>
        </w:rPr>
        <w:t>S</w:t>
      </w:r>
      <w:r w:rsidRPr="004854F3">
        <w:rPr>
          <w:szCs w:val="24"/>
        </w:rPr>
        <w:t xml:space="preserve">tarom zákone </w:t>
      </w:r>
      <w:r w:rsidR="00192BFD">
        <w:rPr>
          <w:szCs w:val="24"/>
        </w:rPr>
        <w:t>Sára</w:t>
      </w:r>
      <w:r w:rsidRPr="004854F3">
        <w:rPr>
          <w:szCs w:val="24"/>
        </w:rPr>
        <w:t xml:space="preserve"> </w:t>
      </w:r>
      <w:r w:rsidRPr="002A0933">
        <w:rPr>
          <w:i/>
          <w:iCs/>
          <w:szCs w:val="24"/>
        </w:rPr>
        <w:t>zamiesi tri miery múky</w:t>
      </w:r>
      <w:r w:rsidRPr="004854F3">
        <w:rPr>
          <w:szCs w:val="24"/>
        </w:rPr>
        <w:t xml:space="preserve"> </w:t>
      </w:r>
      <w:r w:rsidR="006141F5">
        <w:rPr>
          <w:szCs w:val="24"/>
        </w:rPr>
        <w:t>pre tajomných návštevníkov, ktorí</w:t>
      </w:r>
      <w:r w:rsidRPr="004854F3">
        <w:rPr>
          <w:szCs w:val="24"/>
        </w:rPr>
        <w:t xml:space="preserve"> oznámi</w:t>
      </w:r>
      <w:r w:rsidR="006141F5">
        <w:rPr>
          <w:szCs w:val="24"/>
        </w:rPr>
        <w:t>a</w:t>
      </w:r>
      <w:r w:rsidRPr="004854F3">
        <w:rPr>
          <w:szCs w:val="24"/>
        </w:rPr>
        <w:t xml:space="preserve"> Abrahámovi, že Sára bude mať dieťa</w:t>
      </w:r>
      <w:r w:rsidR="006141F5">
        <w:rPr>
          <w:szCs w:val="24"/>
        </w:rPr>
        <w:t>, čím sa naplnia</w:t>
      </w:r>
      <w:r w:rsidRPr="004854F3">
        <w:rPr>
          <w:szCs w:val="24"/>
        </w:rPr>
        <w:t xml:space="preserve"> Abra</w:t>
      </w:r>
      <w:r w:rsidR="00DC3065" w:rsidRPr="004854F3">
        <w:rPr>
          <w:szCs w:val="24"/>
        </w:rPr>
        <w:t>há</w:t>
      </w:r>
      <w:r w:rsidRPr="004854F3">
        <w:rPr>
          <w:szCs w:val="24"/>
        </w:rPr>
        <w:t xml:space="preserve">move i jej túžby. (Gn 18,6.10). </w:t>
      </w:r>
    </w:p>
    <w:p w14:paraId="054B8F5F" w14:textId="77777777" w:rsidR="00280F92" w:rsidRDefault="00183820" w:rsidP="00280F92">
      <w:pPr>
        <w:rPr>
          <w:szCs w:val="24"/>
        </w:rPr>
      </w:pPr>
      <w:r w:rsidRPr="004854F3">
        <w:rPr>
          <w:szCs w:val="24"/>
        </w:rPr>
        <w:t xml:space="preserve">Múka je prítomná v obeti Gedeona i v obeti Anny, matky Samuelovej a predstavuje garanciu vernosti. Starozákonné náznaky upozorňujú Ježišových poslucháčov na to, že múka je symbolom vernosti a hostina, ktorú Boh vo svojom kráľovstve pripravuje z múky, ktorá sa pomocou kvasu premení na skvelé jedlo. </w:t>
      </w:r>
    </w:p>
    <w:p w14:paraId="4703C0CE" w14:textId="3D7D26F0" w:rsidR="00183820" w:rsidRPr="004854F3" w:rsidRDefault="00183820" w:rsidP="00280F92">
      <w:pPr>
        <w:rPr>
          <w:szCs w:val="24"/>
        </w:rPr>
      </w:pPr>
      <w:r w:rsidRPr="004854F3">
        <w:rPr>
          <w:szCs w:val="24"/>
        </w:rPr>
        <w:t>Tri miery múky hovoria o veľkej hojnosti, na druhej strane kvas pripomína, že všetko je zatiaľ v štádiu prípravy a vnútornej premeny, ktorá vyžaduje čas. Kvas tiež naznačuje, že premena má byť vnútorná, Boh pôsobí vo vnútri ľudstva. Ježiš hovorí svojej komunite, že bude ako kvas, ako maličké množstvo, ale schopné prekvasiť veľké množstvo. Veriaci nemajú stratiť schopnosť kvasu, prenikavosť, nemajú teda otupiť evanjelium. Ježiš sa nepozerá na ľudstvo pohŕdavo, zhora, či zvonka, nechce, aby jeho spoločenstvo bolo nejakým paralelným svetom alebo ohraničeným kráľovstvom, chce, aby jeho spoločenstvo bolo vo vnútri sveta, súčasťou sveta.</w:t>
      </w:r>
    </w:p>
    <w:p w14:paraId="760880FD" w14:textId="79478632" w:rsidR="00183820" w:rsidRPr="004854F3" w:rsidRDefault="00183820" w:rsidP="00356063">
      <w:pPr>
        <w:rPr>
          <w:szCs w:val="24"/>
        </w:rPr>
      </w:pPr>
      <w:r w:rsidRPr="004854F3">
        <w:rPr>
          <w:szCs w:val="24"/>
        </w:rPr>
        <w:t xml:space="preserve">Božie kráľovstvo je teda už vo svete, ale nie viditeľným spôsobom. Boh si vie poslúžiť maličkými. On si </w:t>
      </w:r>
      <w:r w:rsidR="00235018">
        <w:rPr>
          <w:szCs w:val="24"/>
        </w:rPr>
        <w:t>volí</w:t>
      </w:r>
      <w:r w:rsidRPr="004854F3">
        <w:rPr>
          <w:szCs w:val="24"/>
        </w:rPr>
        <w:t xml:space="preserve"> dlhú a namáhavú cestu – dobyť srdce človeka. Nechce obnovovať štruktúry sveta, pokiaľ sa neobnovili srdcia zvnútra. </w:t>
      </w:r>
      <w:r w:rsidR="00235018">
        <w:rPr>
          <w:szCs w:val="24"/>
        </w:rPr>
        <w:t xml:space="preserve">V prvých generáciách kresťanov </w:t>
      </w:r>
      <w:r w:rsidR="00681587">
        <w:rPr>
          <w:szCs w:val="24"/>
        </w:rPr>
        <w:t xml:space="preserve">to veľmi krásne vyjadruje </w:t>
      </w:r>
      <w:r w:rsidRPr="004854F3">
        <w:rPr>
          <w:szCs w:val="24"/>
        </w:rPr>
        <w:t>l</w:t>
      </w:r>
      <w:r w:rsidR="00681587">
        <w:rPr>
          <w:szCs w:val="24"/>
        </w:rPr>
        <w:t>ist</w:t>
      </w:r>
      <w:r w:rsidRPr="004854F3">
        <w:rPr>
          <w:szCs w:val="24"/>
        </w:rPr>
        <w:t xml:space="preserve"> Diognetovi.</w:t>
      </w:r>
    </w:p>
    <w:p w14:paraId="795ACD96" w14:textId="450628FD" w:rsidR="007C6E6D" w:rsidRPr="00681587" w:rsidRDefault="00127DE8" w:rsidP="00681587">
      <w:pPr>
        <w:pStyle w:val="Nadpis2"/>
      </w:pPr>
      <w:bookmarkStart w:id="29" w:name="_Toc126226758"/>
      <w:r w:rsidRPr="00681587">
        <w:t>Lístok</w:t>
      </w:r>
      <w:r w:rsidR="005421A0" w:rsidRPr="00681587">
        <w:t xml:space="preserve"> Diognetovi</w:t>
      </w:r>
      <w:r w:rsidR="00FC0811" w:rsidRPr="00681587">
        <w:t xml:space="preserve"> (II-III. storočie)</w:t>
      </w:r>
      <w:r w:rsidR="005421A0" w:rsidRPr="00681587">
        <w:t xml:space="preserve"> – </w:t>
      </w:r>
      <w:r w:rsidR="00D57AD4" w:rsidRPr="00681587">
        <w:t>Kresťania</w:t>
      </w:r>
      <w:r w:rsidR="005421A0" w:rsidRPr="00681587">
        <w:t xml:space="preserve"> vo svete</w:t>
      </w:r>
      <w:r w:rsidR="00494090" w:rsidRPr="00681587">
        <w:t>.</w:t>
      </w:r>
      <w:bookmarkEnd w:id="29"/>
    </w:p>
    <w:p w14:paraId="3F49682A" w14:textId="17D6DBEA" w:rsidR="00183820" w:rsidRPr="004854F3" w:rsidRDefault="00183820" w:rsidP="005421A0">
      <w:pPr>
        <w:rPr>
          <w:rFonts w:eastAsia="Times New Roman" w:cs="Times New Roman"/>
          <w:color w:val="000000"/>
          <w:szCs w:val="24"/>
          <w:lang w:eastAsia="sk-SK"/>
        </w:rPr>
      </w:pPr>
      <w:r w:rsidRPr="004854F3">
        <w:rPr>
          <w:rFonts w:eastAsia="Times New Roman" w:cs="Times New Roman"/>
          <w:color w:val="000000"/>
          <w:szCs w:val="24"/>
          <w:lang w:eastAsia="sk-SK"/>
        </w:rPr>
        <w:t>„Kresťania sa nelíšia od ostatných ľudí ani krajom ani rečou ani spôsobom života. Lebo neobývajú vlastné mestá, nepoužívajú nijakú osobitú reč, ani nežijú nejakým nápadným životom. Toto učenie nevynašli oni dajakým rozumovaním alebo úsilím bádavých ľudí, ani nehája ľudskú náuku, ako niektorí.</w:t>
      </w:r>
    </w:p>
    <w:p w14:paraId="7E2DEFA4" w14:textId="58CA49B6" w:rsidR="00183820" w:rsidRPr="004854F3" w:rsidRDefault="00183820" w:rsidP="005421A0">
      <w:pPr>
        <w:rPr>
          <w:rFonts w:eastAsia="Times New Roman" w:cs="Times New Roman"/>
          <w:color w:val="000000"/>
          <w:szCs w:val="24"/>
          <w:lang w:eastAsia="sk-SK"/>
        </w:rPr>
      </w:pPr>
      <w:r w:rsidRPr="004854F3">
        <w:rPr>
          <w:rFonts w:eastAsia="Times New Roman" w:cs="Times New Roman"/>
          <w:color w:val="000000"/>
          <w:szCs w:val="24"/>
          <w:lang w:eastAsia="sk-SK"/>
        </w:rPr>
        <w:t>Obývajú aj grécke aj barbarské mestá, podľa toho, ako komu určil osud. V obliekaní a strave, ako aj v ostatných oblastiach života sa držia domorodých obyčají, no ukazujú obdivuhodný, ba podľa všeobecnej mienky až neuveriteľný životný postoj. Bývajú vo svojej vlasti, ale ako cudzinci. Všetko majú s ostatnými spoločné ako občania a všetko znášajú ako prišelci. Každá cudzia krajina je ich vlasťou, a každá vlasť cudzinou. Ženia sa ako ostatní a plodia deti, ale nemluvňatá neodhadzujú. Stôl majú spoločný, ale lôžko nie.</w:t>
      </w:r>
    </w:p>
    <w:p w14:paraId="434F655B" w14:textId="77777777" w:rsidR="00183820" w:rsidRPr="004854F3" w:rsidRDefault="00183820" w:rsidP="005421A0">
      <w:pPr>
        <w:rPr>
          <w:rFonts w:eastAsia="Times New Roman" w:cs="Times New Roman"/>
          <w:color w:val="000000"/>
          <w:szCs w:val="24"/>
          <w:lang w:eastAsia="sk-SK"/>
        </w:rPr>
      </w:pPr>
      <w:r w:rsidRPr="004854F3">
        <w:rPr>
          <w:rFonts w:eastAsia="Times New Roman" w:cs="Times New Roman"/>
          <w:color w:val="000000"/>
          <w:szCs w:val="24"/>
          <w:lang w:eastAsia="sk-SK"/>
        </w:rPr>
        <w:t>Sú v tele, ale nežijú podľa tela. Bývajú na zemi, ale svoj domov majú v nebi. Vydané zákony poslúchajú, a svojím životom prevyšujú zákony. Všetkých majú radi, a všetci ich prenasledujú. Nepoznajú ich, a predsa ich odsudzujú. Zabíjajú ich, a oni ožívajú. Sú žobrákmi, a predsa mnohých obohacujú. Všetko im chýba, a pritom všetkým oplývajú. Potupujú ich, a v potupe získavajú slávu. Kazia im povesť, a vydáva sa svedectvo o ich spravodlivosti. Nadávajú im, a oni žehnajú. Urážajú ich, a požívajú úctu. Hoci robia dobro, trestajú ich ako zločincov. Keď sú trestaní, radujú sa, akoby ožívali. Židia proti nim vedú vojnu ako proti cudzincom a pohania ich prenasledujú. Ale tí, čo ich nenávidia, nevedia povedať príčinu svojho nepriateľstva.</w:t>
      </w:r>
    </w:p>
    <w:p w14:paraId="57F03AC9" w14:textId="77777777" w:rsidR="00183820" w:rsidRPr="004854F3" w:rsidRDefault="00183820" w:rsidP="005421A0">
      <w:pPr>
        <w:rPr>
          <w:rFonts w:eastAsia="Times New Roman" w:cs="Times New Roman"/>
          <w:color w:val="000000"/>
          <w:szCs w:val="24"/>
          <w:lang w:eastAsia="sk-SK"/>
        </w:rPr>
      </w:pPr>
      <w:r w:rsidRPr="004854F3">
        <w:rPr>
          <w:rFonts w:eastAsia="Times New Roman" w:cs="Times New Roman"/>
          <w:color w:val="000000"/>
          <w:szCs w:val="24"/>
          <w:lang w:eastAsia="sk-SK"/>
        </w:rPr>
        <w:t xml:space="preserve">Jedným slovom: </w:t>
      </w:r>
      <w:r w:rsidRPr="004854F3">
        <w:rPr>
          <w:rFonts w:eastAsia="Times New Roman" w:cs="Times New Roman"/>
          <w:b/>
          <w:bCs/>
          <w:color w:val="000000"/>
          <w:szCs w:val="24"/>
          <w:lang w:eastAsia="sk-SK"/>
        </w:rPr>
        <w:t>Čím je duša v tele, tým sú kresťania vo svete.</w:t>
      </w:r>
      <w:r w:rsidRPr="004854F3">
        <w:rPr>
          <w:rFonts w:eastAsia="Times New Roman" w:cs="Times New Roman"/>
          <w:color w:val="000000"/>
          <w:szCs w:val="24"/>
          <w:lang w:eastAsia="sk-SK"/>
        </w:rPr>
        <w:t xml:space="preserve"> Duša je rozptýlená po všetkých údoch tela, kresťania po mestách sveta. Duša býva v tele, ale nie je z tela; aj kresťania bývajú vo svete, ale nie sú zo sveta. Neviditeľná duša je uzavretá vo viditeľnom tele; aj kresťanov vidieť vo svete, ale ich nábožnosť je neviditeľná. Telo nenávidí dušu a bojuje proti nej, hoci mu ona nekrivdí tým, že mu bráni oddávať sa pôžitkom; aj svet nenávidí kresťanov, hoci mu nerobia krivdu, len preto, že sa stavajú proti rozkošiam.</w:t>
      </w:r>
    </w:p>
    <w:p w14:paraId="360C0BFC" w14:textId="3A82C524" w:rsidR="00E301B5" w:rsidRPr="004854F3" w:rsidRDefault="00183820" w:rsidP="005421A0">
      <w:pPr>
        <w:rPr>
          <w:rFonts w:eastAsia="Times New Roman" w:cs="Times New Roman"/>
          <w:color w:val="000000"/>
          <w:szCs w:val="24"/>
          <w:lang w:eastAsia="sk-SK"/>
        </w:rPr>
      </w:pPr>
      <w:r w:rsidRPr="004854F3">
        <w:rPr>
          <w:rFonts w:eastAsia="Times New Roman" w:cs="Times New Roman"/>
          <w:color w:val="000000"/>
          <w:szCs w:val="24"/>
          <w:lang w:eastAsia="sk-SK"/>
        </w:rPr>
        <w:lastRenderedPageBreak/>
        <w:t>Duša miluje telo, hoci ju ono i jeho údy nenávidia; aj kresťania milujú tých, čo ich nenávidia. Duša je uzavretá v tele, ale ona udržiava telo; aj kresťanov drží svet ako vo väzení, no oni udržujú svet. Nesmrteľná duša prebýva v smrteľnom stánku; aj kresťania putujú uprostred porušiteľných vecí, ale očakávajú nebeskú neporušiteľnosť. Duša sa krotením v jedle a pití stáva lepšou; aj kresťania vystavení mukám deň čo deň vzrastajú počtom. Boh ich postavil na také význačné miesto, ktoré nesmú opustiť.“</w:t>
      </w:r>
    </w:p>
    <w:p w14:paraId="522D9A3C" w14:textId="5DB712D1" w:rsidR="00183820" w:rsidRPr="00A41C53" w:rsidRDefault="00EB47B8" w:rsidP="00A41C53">
      <w:pPr>
        <w:pStyle w:val="Nadpis2"/>
      </w:pPr>
      <w:bookmarkStart w:id="30" w:name="_Toc126226759"/>
      <w:r w:rsidRPr="00A41C53">
        <w:t>František Evangelii gaudium 287-288</w:t>
      </w:r>
      <w:bookmarkEnd w:id="30"/>
    </w:p>
    <w:p w14:paraId="26F2E047" w14:textId="2CC588DE" w:rsidR="00EB47B8" w:rsidRPr="004854F3" w:rsidRDefault="00EB47B8" w:rsidP="00EB47B8">
      <w:pPr>
        <w:spacing w:after="120"/>
        <w:rPr>
          <w:rFonts w:cs="Times New Roman"/>
          <w:szCs w:val="24"/>
          <w:lang w:eastAsia="sk-SK"/>
        </w:rPr>
      </w:pPr>
      <w:r w:rsidRPr="004854F3">
        <w:rPr>
          <w:rFonts w:cs="Times New Roman"/>
          <w:szCs w:val="24"/>
          <w:lang w:eastAsia="sk-SK"/>
        </w:rPr>
        <w:t>287. Matku živého evanjelia prosíme, nech oroduje za nás, aby sa toto pozvanie do novej etapy evanjelizácie stretlo s prijatím zo strany celého cirkevného spoločenstva. Ona je žena viery, ktorá kráča vo viere,[214] a „jej jedinečná púť viery je pre Cirkev trvalým orientačným bodom“.[215] Ona sa dala viesť Duchom Svätým po ceste viery k poslaniu služby a plodnosti. My dnes upierame svoj pohľad na ňu, aby nám všetkým pomohla ohlásiť posolstvo spásy a aby sa noví učeníci stali pracovitými hlásateľmi evanjelia.[216] Na tejto púti evanjelizácie nechýbajú ani etapy sucha, temna a námahy, ktorú zažívala aj Mária počas rokov v Nazarete, keď Ježiš rástol: „Je to začiatok evanjelia, začiatok dobrej, radostnej zvesti. Nie je však ťažko v tomto začiatku postrehnúť zvláštnu námahu srdca, spojenú s určitou ,nocou viery‘ – aby sme použili výraz svätého Jána z Kríža  –, akoby ,závoj‘, cez ktorý sa treba približovať k Neviditeľnému a žiť v dôvernosti s tajomstvom. Takýmto spôsobom totiž Mária mnoho rokov ostávala v dôvernom styku s tajomstvom svojho Syna a napredovala na svojej ceste viery.“[217]</w:t>
      </w:r>
    </w:p>
    <w:p w14:paraId="4E92C5E1" w14:textId="77777777" w:rsidR="00EB47B8" w:rsidRPr="004854F3" w:rsidRDefault="00EB47B8" w:rsidP="00EB47B8">
      <w:pPr>
        <w:spacing w:after="120"/>
        <w:rPr>
          <w:rFonts w:cs="Times New Roman"/>
          <w:szCs w:val="24"/>
          <w:lang w:eastAsia="sk-SK"/>
        </w:rPr>
      </w:pPr>
      <w:r w:rsidRPr="004854F3">
        <w:rPr>
          <w:rFonts w:cs="Times New Roman"/>
          <w:szCs w:val="24"/>
          <w:lang w:eastAsia="sk-SK"/>
        </w:rPr>
        <w:t>288. Evanjelizačná činnosť Cirkvi má mariánsky štýl. Vždy keď sa pozrieme na Máriu, dokážeme znovu uveriť v revolučnú silu nežnosti a lásky. V nej vidíme, že pokora a nežnosť nie sú čnosťami slabých, ale silných, ktorí nepotrebujú zle zaobchádzať s druhými, aby sa cítili dôležití. Keď sa pozrieme na ňu, zistíme, že tá, ktorá velebila Boha, pretože „mocnárov zosadil z trónov“ a „bohatých prepustil naprázdno“ (Lk 1, 52. 53), je tá istá, ktorá zabezpečuje teplo domova nášmu hľadaniu spravodlivosti. Je to tá, ktorá starostlivo uchováva „všetky tieto slová vo svojom srdci“ (Lk 2, 19). Mária dokáže rozpoznať stopy Ducha Svätého vo veľkých udalostiach, ale aj v tých, ktoré sa zdajú nepatrné. Kontempluje Božie tajomstvo vo svete, v dejinách a v bežnom živote každého a všetkých. Je to modliaca sa a pracujúca žena v Nazarete a je to aj naša starostlivá Pani, ktorá vychádza zo svojej obce, aby sa „ponáhľala“ (Lk 1, 39) pomáhať druhým. Táto dynamika spravodlivosti a nežnosti, kontemplácie a kráčania v ústrety druhým robí z nej cirkevný vzor evanjelizácie. Prosíme ju, nech nám pomáha svojou materinskou modlitbou, aby sa Cirkev stala domovom pre mnohých, matkou pre všetky národy, a aby umožnila zrodenie nového sveta. </w:t>
      </w:r>
    </w:p>
    <w:p w14:paraId="6FBE2A84" w14:textId="77777777" w:rsidR="00EB47B8" w:rsidRPr="004854F3" w:rsidRDefault="00EB47B8" w:rsidP="00EB47B8">
      <w:pPr>
        <w:spacing w:after="120"/>
        <w:rPr>
          <w:rFonts w:ascii="Arial" w:eastAsia="Times New Roman" w:hAnsi="Arial" w:cs="Arial"/>
          <w:color w:val="1F2227"/>
          <w:szCs w:val="24"/>
          <w:lang w:eastAsia="sk-SK"/>
        </w:rPr>
      </w:pPr>
      <w:r w:rsidRPr="004854F3">
        <w:rPr>
          <w:rFonts w:cs="Times New Roman"/>
          <w:szCs w:val="24"/>
          <w:lang w:eastAsia="sk-SK"/>
        </w:rPr>
        <w:t>Sám Vzkriesený – s mocou, ktorá nás napĺňa nesmiernou dôverou a tou najpevnejšou nádejou – nám hovorí: „Všetko robím nové“ (Zjv 21, 5). Spolu s Máriou kráčajme plní dôvery k tomuto prísľubu a povedzme jej: </w:t>
      </w:r>
    </w:p>
    <w:p w14:paraId="6D720BBA" w14:textId="77777777" w:rsidR="00EB47B8" w:rsidRPr="004854F3" w:rsidRDefault="00EB47B8" w:rsidP="00EB47B8">
      <w:pPr>
        <w:shd w:val="clear" w:color="auto" w:fill="F5F5F5"/>
        <w:textAlignment w:val="baseline"/>
        <w:rPr>
          <w:rFonts w:ascii="Arial" w:eastAsia="Times New Roman" w:hAnsi="Arial" w:cs="Arial"/>
          <w:color w:val="1F2227"/>
          <w:szCs w:val="24"/>
          <w:lang w:eastAsia="sk-SK"/>
        </w:rPr>
      </w:pPr>
      <w:r w:rsidRPr="004854F3">
        <w:rPr>
          <w:rFonts w:ascii="Arial" w:eastAsia="Times New Roman" w:hAnsi="Arial" w:cs="Arial"/>
          <w:color w:val="1F2227"/>
          <w:szCs w:val="24"/>
          <w:lang w:eastAsia="sk-SK"/>
        </w:rPr>
        <w:t> </w:t>
      </w:r>
    </w:p>
    <w:p w14:paraId="0983460C" w14:textId="77777777" w:rsidR="000535F8" w:rsidRPr="004854F3" w:rsidRDefault="000535F8" w:rsidP="000535F8">
      <w:pPr>
        <w:rPr>
          <w:rFonts w:cs="Times New Roman"/>
          <w:szCs w:val="24"/>
          <w:lang w:eastAsia="sk-SK"/>
        </w:rPr>
        <w:sectPr w:rsidR="000535F8" w:rsidRPr="004854F3" w:rsidSect="001374F3">
          <w:headerReference w:type="default" r:id="rId9"/>
          <w:footerReference w:type="default" r:id="rId10"/>
          <w:pgSz w:w="11906" w:h="16838"/>
          <w:pgMar w:top="1417" w:right="1417" w:bottom="1417" w:left="1417" w:header="567" w:footer="340" w:gutter="0"/>
          <w:cols w:space="708"/>
          <w:docGrid w:linePitch="360"/>
        </w:sectPr>
      </w:pPr>
    </w:p>
    <w:p w14:paraId="4B38CF7D" w14:textId="77777777" w:rsidR="00EB47B8" w:rsidRPr="004854F3" w:rsidRDefault="00EB47B8" w:rsidP="000535F8">
      <w:pPr>
        <w:rPr>
          <w:rFonts w:cs="Times New Roman"/>
          <w:szCs w:val="24"/>
          <w:lang w:eastAsia="sk-SK"/>
        </w:rPr>
      </w:pPr>
      <w:r w:rsidRPr="004854F3">
        <w:rPr>
          <w:rFonts w:cs="Times New Roman"/>
          <w:szCs w:val="24"/>
          <w:lang w:eastAsia="sk-SK"/>
        </w:rPr>
        <w:t>Panna a Matka Mária, </w:t>
      </w:r>
    </w:p>
    <w:p w14:paraId="5D7CBE0F" w14:textId="77777777" w:rsidR="00EB47B8" w:rsidRPr="004854F3" w:rsidRDefault="00EB47B8" w:rsidP="000535F8">
      <w:pPr>
        <w:rPr>
          <w:rFonts w:cs="Times New Roman"/>
          <w:szCs w:val="24"/>
          <w:lang w:eastAsia="sk-SK"/>
        </w:rPr>
      </w:pPr>
      <w:r w:rsidRPr="004854F3">
        <w:rPr>
          <w:rFonts w:cs="Times New Roman"/>
          <w:szCs w:val="24"/>
          <w:lang w:eastAsia="sk-SK"/>
        </w:rPr>
        <w:t>ty, ktorá si vedená Duchom</w:t>
      </w:r>
    </w:p>
    <w:p w14:paraId="15942283" w14:textId="77777777" w:rsidR="00EB47B8" w:rsidRPr="004854F3" w:rsidRDefault="00EB47B8" w:rsidP="000535F8">
      <w:pPr>
        <w:rPr>
          <w:rFonts w:cs="Times New Roman"/>
          <w:szCs w:val="24"/>
          <w:lang w:eastAsia="sk-SK"/>
        </w:rPr>
      </w:pPr>
      <w:r w:rsidRPr="004854F3">
        <w:rPr>
          <w:rFonts w:cs="Times New Roman"/>
          <w:szCs w:val="24"/>
          <w:lang w:eastAsia="sk-SK"/>
        </w:rPr>
        <w:t>prijala Slovo života</w:t>
      </w:r>
    </w:p>
    <w:p w14:paraId="6EFCC5FE" w14:textId="77777777" w:rsidR="00EB47B8" w:rsidRPr="004854F3" w:rsidRDefault="00EB47B8" w:rsidP="000535F8">
      <w:pPr>
        <w:rPr>
          <w:rFonts w:cs="Times New Roman"/>
          <w:szCs w:val="24"/>
          <w:lang w:eastAsia="sk-SK"/>
        </w:rPr>
      </w:pPr>
      <w:r w:rsidRPr="004854F3">
        <w:rPr>
          <w:rFonts w:cs="Times New Roman"/>
          <w:szCs w:val="24"/>
          <w:lang w:eastAsia="sk-SK"/>
        </w:rPr>
        <w:t>v hĺbke svojej pokornej viery, </w:t>
      </w:r>
    </w:p>
    <w:p w14:paraId="72448945" w14:textId="77777777" w:rsidR="00EB47B8" w:rsidRPr="004854F3" w:rsidRDefault="00EB47B8" w:rsidP="000535F8">
      <w:pPr>
        <w:rPr>
          <w:rFonts w:cs="Times New Roman"/>
          <w:szCs w:val="24"/>
          <w:lang w:eastAsia="sk-SK"/>
        </w:rPr>
      </w:pPr>
      <w:r w:rsidRPr="004854F3">
        <w:rPr>
          <w:rFonts w:cs="Times New Roman"/>
          <w:szCs w:val="24"/>
          <w:lang w:eastAsia="sk-SK"/>
        </w:rPr>
        <w:t>celkom odovzdaná Večnému, </w:t>
      </w:r>
    </w:p>
    <w:p w14:paraId="4A5320C4" w14:textId="77777777" w:rsidR="00EB47B8" w:rsidRPr="004854F3" w:rsidRDefault="00EB47B8" w:rsidP="000535F8">
      <w:pPr>
        <w:rPr>
          <w:rFonts w:cs="Times New Roman"/>
          <w:szCs w:val="24"/>
          <w:lang w:eastAsia="sk-SK"/>
        </w:rPr>
      </w:pPr>
      <w:r w:rsidRPr="004854F3">
        <w:rPr>
          <w:rFonts w:cs="Times New Roman"/>
          <w:szCs w:val="24"/>
          <w:lang w:eastAsia="sk-SK"/>
        </w:rPr>
        <w:t>pomôž nám povedať naše „áno“</w:t>
      </w:r>
    </w:p>
    <w:p w14:paraId="721CCD0D" w14:textId="77777777" w:rsidR="00EB47B8" w:rsidRPr="004854F3" w:rsidRDefault="00EB47B8" w:rsidP="000535F8">
      <w:pPr>
        <w:rPr>
          <w:rFonts w:cs="Times New Roman"/>
          <w:szCs w:val="24"/>
          <w:lang w:eastAsia="sk-SK"/>
        </w:rPr>
      </w:pPr>
      <w:r w:rsidRPr="004854F3">
        <w:rPr>
          <w:rFonts w:cs="Times New Roman"/>
          <w:szCs w:val="24"/>
          <w:lang w:eastAsia="sk-SK"/>
        </w:rPr>
        <w:t>v naliehavosti väčšej než kedykoľvek predtým, </w:t>
      </w:r>
    </w:p>
    <w:p w14:paraId="55F3615C" w14:textId="77777777" w:rsidR="00EB47B8" w:rsidRPr="004854F3" w:rsidRDefault="00EB47B8" w:rsidP="000535F8">
      <w:pPr>
        <w:rPr>
          <w:rFonts w:cs="Times New Roman"/>
          <w:szCs w:val="24"/>
          <w:lang w:eastAsia="sk-SK"/>
        </w:rPr>
      </w:pPr>
      <w:r w:rsidRPr="004854F3">
        <w:rPr>
          <w:rFonts w:cs="Times New Roman"/>
          <w:szCs w:val="24"/>
          <w:lang w:eastAsia="sk-SK"/>
        </w:rPr>
        <w:t>aby znova zaznela dobrá zvesť o Ježišovi. </w:t>
      </w:r>
    </w:p>
    <w:p w14:paraId="74EAE727" w14:textId="77777777" w:rsidR="00EB47B8" w:rsidRPr="004854F3" w:rsidRDefault="00EB47B8" w:rsidP="000535F8">
      <w:pPr>
        <w:rPr>
          <w:rFonts w:cs="Times New Roman"/>
          <w:szCs w:val="24"/>
          <w:lang w:eastAsia="sk-SK"/>
        </w:rPr>
      </w:pPr>
      <w:r w:rsidRPr="004854F3">
        <w:rPr>
          <w:rFonts w:cs="Times New Roman"/>
          <w:szCs w:val="24"/>
          <w:lang w:eastAsia="sk-SK"/>
        </w:rPr>
        <w:t> </w:t>
      </w:r>
    </w:p>
    <w:p w14:paraId="72B2B01C" w14:textId="77777777" w:rsidR="00EB47B8" w:rsidRPr="004854F3" w:rsidRDefault="00EB47B8" w:rsidP="000535F8">
      <w:pPr>
        <w:rPr>
          <w:rFonts w:cs="Times New Roman"/>
          <w:szCs w:val="24"/>
          <w:lang w:eastAsia="sk-SK"/>
        </w:rPr>
      </w:pPr>
      <w:r w:rsidRPr="004854F3">
        <w:rPr>
          <w:rFonts w:cs="Times New Roman"/>
          <w:szCs w:val="24"/>
          <w:lang w:eastAsia="sk-SK"/>
        </w:rPr>
        <w:t>Ty, plná Kristovej prítomnosti, </w:t>
      </w:r>
    </w:p>
    <w:p w14:paraId="4C1B2692" w14:textId="77777777" w:rsidR="00EB47B8" w:rsidRPr="004854F3" w:rsidRDefault="00EB47B8" w:rsidP="000535F8">
      <w:pPr>
        <w:rPr>
          <w:rFonts w:cs="Times New Roman"/>
          <w:szCs w:val="24"/>
          <w:lang w:eastAsia="sk-SK"/>
        </w:rPr>
      </w:pPr>
      <w:r w:rsidRPr="004854F3">
        <w:rPr>
          <w:rFonts w:cs="Times New Roman"/>
          <w:szCs w:val="24"/>
          <w:lang w:eastAsia="sk-SK"/>
        </w:rPr>
        <w:t>priniesla si radosť Jánovi Krstiteľovi, </w:t>
      </w:r>
    </w:p>
    <w:p w14:paraId="48A38761" w14:textId="77777777" w:rsidR="00EB47B8" w:rsidRPr="004854F3" w:rsidRDefault="00EB47B8" w:rsidP="000535F8">
      <w:pPr>
        <w:rPr>
          <w:rFonts w:cs="Times New Roman"/>
          <w:szCs w:val="24"/>
          <w:lang w:eastAsia="sk-SK"/>
        </w:rPr>
      </w:pPr>
      <w:r w:rsidRPr="004854F3">
        <w:rPr>
          <w:rFonts w:cs="Times New Roman"/>
          <w:szCs w:val="24"/>
          <w:lang w:eastAsia="sk-SK"/>
        </w:rPr>
        <w:t>takže zaplesal v lone svojej matky. </w:t>
      </w:r>
    </w:p>
    <w:p w14:paraId="448D73FF" w14:textId="77777777" w:rsidR="00EB47B8" w:rsidRPr="004854F3" w:rsidRDefault="00EB47B8" w:rsidP="000535F8">
      <w:pPr>
        <w:rPr>
          <w:rFonts w:cs="Times New Roman"/>
          <w:szCs w:val="24"/>
          <w:lang w:eastAsia="sk-SK"/>
        </w:rPr>
      </w:pPr>
      <w:r w:rsidRPr="004854F3">
        <w:rPr>
          <w:rFonts w:cs="Times New Roman"/>
          <w:szCs w:val="24"/>
          <w:lang w:eastAsia="sk-SK"/>
        </w:rPr>
        <w:t>Ty, rozochvená jasotom, </w:t>
      </w:r>
    </w:p>
    <w:p w14:paraId="01A7DCBA" w14:textId="77777777" w:rsidR="00EB47B8" w:rsidRPr="004854F3" w:rsidRDefault="00EB47B8" w:rsidP="000535F8">
      <w:pPr>
        <w:rPr>
          <w:rFonts w:cs="Times New Roman"/>
          <w:szCs w:val="24"/>
          <w:lang w:eastAsia="sk-SK"/>
        </w:rPr>
      </w:pPr>
      <w:r w:rsidRPr="004854F3">
        <w:rPr>
          <w:rFonts w:cs="Times New Roman"/>
          <w:szCs w:val="24"/>
          <w:lang w:eastAsia="sk-SK"/>
        </w:rPr>
        <w:t>ospievala si Pánove obdivuhodné skutky. </w:t>
      </w:r>
    </w:p>
    <w:p w14:paraId="1FCB6BF1" w14:textId="77777777" w:rsidR="00EB47B8" w:rsidRPr="004854F3" w:rsidRDefault="00EB47B8" w:rsidP="000535F8">
      <w:pPr>
        <w:rPr>
          <w:rFonts w:cs="Times New Roman"/>
          <w:szCs w:val="24"/>
          <w:lang w:eastAsia="sk-SK"/>
        </w:rPr>
      </w:pPr>
      <w:r w:rsidRPr="004854F3">
        <w:rPr>
          <w:rFonts w:cs="Times New Roman"/>
          <w:szCs w:val="24"/>
          <w:lang w:eastAsia="sk-SK"/>
        </w:rPr>
        <w:t>Ty, ktorá si zostala pevne stáť pod krížom </w:t>
      </w:r>
    </w:p>
    <w:p w14:paraId="59F8C202" w14:textId="77777777" w:rsidR="00EB47B8" w:rsidRPr="004854F3" w:rsidRDefault="00EB47B8" w:rsidP="000535F8">
      <w:pPr>
        <w:rPr>
          <w:rFonts w:cs="Times New Roman"/>
          <w:szCs w:val="24"/>
          <w:lang w:eastAsia="sk-SK"/>
        </w:rPr>
      </w:pPr>
      <w:r w:rsidRPr="004854F3">
        <w:rPr>
          <w:rFonts w:cs="Times New Roman"/>
          <w:szCs w:val="24"/>
          <w:lang w:eastAsia="sk-SK"/>
        </w:rPr>
        <w:t>s neochvejnou vierou </w:t>
      </w:r>
    </w:p>
    <w:p w14:paraId="3737BAAE" w14:textId="77777777" w:rsidR="00EB47B8" w:rsidRPr="004854F3" w:rsidRDefault="00EB47B8" w:rsidP="000535F8">
      <w:pPr>
        <w:rPr>
          <w:rFonts w:cs="Times New Roman"/>
          <w:szCs w:val="24"/>
          <w:lang w:eastAsia="sk-SK"/>
        </w:rPr>
      </w:pPr>
      <w:r w:rsidRPr="004854F3">
        <w:rPr>
          <w:rFonts w:cs="Times New Roman"/>
          <w:szCs w:val="24"/>
          <w:lang w:eastAsia="sk-SK"/>
        </w:rPr>
        <w:t>a prijala si radostnú útechu vzkriesenia, </w:t>
      </w:r>
    </w:p>
    <w:p w14:paraId="70016F3D" w14:textId="77777777" w:rsidR="00EB47B8" w:rsidRPr="004854F3" w:rsidRDefault="00EB47B8" w:rsidP="000535F8">
      <w:pPr>
        <w:rPr>
          <w:rFonts w:cs="Times New Roman"/>
          <w:szCs w:val="24"/>
          <w:lang w:eastAsia="sk-SK"/>
        </w:rPr>
      </w:pPr>
      <w:r w:rsidRPr="004854F3">
        <w:rPr>
          <w:rFonts w:cs="Times New Roman"/>
          <w:szCs w:val="24"/>
          <w:lang w:eastAsia="sk-SK"/>
        </w:rPr>
        <w:t>zhromaždila si apoštolov v očakávaní Ducha, </w:t>
      </w:r>
    </w:p>
    <w:p w14:paraId="021562B0" w14:textId="77777777" w:rsidR="00EB47B8" w:rsidRPr="004854F3" w:rsidRDefault="00EB47B8" w:rsidP="000535F8">
      <w:pPr>
        <w:rPr>
          <w:rFonts w:cs="Times New Roman"/>
          <w:szCs w:val="24"/>
          <w:lang w:eastAsia="sk-SK"/>
        </w:rPr>
      </w:pPr>
      <w:r w:rsidRPr="004854F3">
        <w:rPr>
          <w:rFonts w:cs="Times New Roman"/>
          <w:szCs w:val="24"/>
          <w:lang w:eastAsia="sk-SK"/>
        </w:rPr>
        <w:t>aby sa zrodila Cirkev, ktorá evanjelizuje. </w:t>
      </w:r>
    </w:p>
    <w:p w14:paraId="0977A03B" w14:textId="77777777" w:rsidR="00EB47B8" w:rsidRPr="004854F3" w:rsidRDefault="00EB47B8" w:rsidP="000535F8">
      <w:pPr>
        <w:rPr>
          <w:rFonts w:cs="Times New Roman"/>
          <w:szCs w:val="24"/>
          <w:lang w:eastAsia="sk-SK"/>
        </w:rPr>
      </w:pPr>
      <w:r w:rsidRPr="004854F3">
        <w:rPr>
          <w:rFonts w:cs="Times New Roman"/>
          <w:szCs w:val="24"/>
          <w:lang w:eastAsia="sk-SK"/>
        </w:rPr>
        <w:t> </w:t>
      </w:r>
    </w:p>
    <w:p w14:paraId="4D4AA3F1" w14:textId="77777777" w:rsidR="00EB47B8" w:rsidRPr="004854F3" w:rsidRDefault="00EB47B8" w:rsidP="000535F8">
      <w:pPr>
        <w:rPr>
          <w:rFonts w:cs="Times New Roman"/>
          <w:szCs w:val="24"/>
          <w:lang w:eastAsia="sk-SK"/>
        </w:rPr>
      </w:pPr>
      <w:r w:rsidRPr="004854F3">
        <w:rPr>
          <w:rFonts w:cs="Times New Roman"/>
          <w:szCs w:val="24"/>
          <w:lang w:eastAsia="sk-SK"/>
        </w:rPr>
        <w:t>Vypros nám novú horlivosť vzkriesených, </w:t>
      </w:r>
    </w:p>
    <w:p w14:paraId="43804156" w14:textId="77777777" w:rsidR="00EB47B8" w:rsidRPr="004854F3" w:rsidRDefault="00EB47B8" w:rsidP="000535F8">
      <w:pPr>
        <w:rPr>
          <w:rFonts w:cs="Times New Roman"/>
          <w:szCs w:val="24"/>
          <w:lang w:eastAsia="sk-SK"/>
        </w:rPr>
      </w:pPr>
      <w:r w:rsidRPr="004854F3">
        <w:rPr>
          <w:rFonts w:cs="Times New Roman"/>
          <w:szCs w:val="24"/>
          <w:lang w:eastAsia="sk-SK"/>
        </w:rPr>
        <w:lastRenderedPageBreak/>
        <w:t>aby sme všetkým zaniesli evanjelium života, </w:t>
      </w:r>
    </w:p>
    <w:p w14:paraId="2A576745" w14:textId="77777777" w:rsidR="00EB47B8" w:rsidRPr="004854F3" w:rsidRDefault="00EB47B8" w:rsidP="000535F8">
      <w:pPr>
        <w:rPr>
          <w:rFonts w:cs="Times New Roman"/>
          <w:szCs w:val="24"/>
          <w:lang w:eastAsia="sk-SK"/>
        </w:rPr>
      </w:pPr>
      <w:r w:rsidRPr="004854F3">
        <w:rPr>
          <w:rFonts w:cs="Times New Roman"/>
          <w:szCs w:val="24"/>
          <w:lang w:eastAsia="sk-SK"/>
        </w:rPr>
        <w:t>ktoré víťazí nad smrťou. </w:t>
      </w:r>
    </w:p>
    <w:p w14:paraId="76219289" w14:textId="77777777" w:rsidR="00EB47B8" w:rsidRPr="004854F3" w:rsidRDefault="00EB47B8" w:rsidP="000535F8">
      <w:pPr>
        <w:rPr>
          <w:rFonts w:cs="Times New Roman"/>
          <w:szCs w:val="24"/>
          <w:lang w:eastAsia="sk-SK"/>
        </w:rPr>
      </w:pPr>
      <w:r w:rsidRPr="004854F3">
        <w:rPr>
          <w:rFonts w:cs="Times New Roman"/>
          <w:szCs w:val="24"/>
          <w:lang w:eastAsia="sk-SK"/>
        </w:rPr>
        <w:t>Daj nám svätú odvahu hľadať nové cesty, </w:t>
      </w:r>
    </w:p>
    <w:p w14:paraId="00FF951F" w14:textId="77777777" w:rsidR="00EB47B8" w:rsidRPr="004854F3" w:rsidRDefault="00EB47B8" w:rsidP="000535F8">
      <w:pPr>
        <w:rPr>
          <w:rFonts w:cs="Times New Roman"/>
          <w:szCs w:val="24"/>
          <w:lang w:eastAsia="sk-SK"/>
        </w:rPr>
      </w:pPr>
      <w:r w:rsidRPr="004854F3">
        <w:rPr>
          <w:rFonts w:cs="Times New Roman"/>
          <w:szCs w:val="24"/>
          <w:lang w:eastAsia="sk-SK"/>
        </w:rPr>
        <w:t>aby sa ku všetkým dostal</w:t>
      </w:r>
    </w:p>
    <w:p w14:paraId="680889C5" w14:textId="77777777" w:rsidR="00EB47B8" w:rsidRPr="004854F3" w:rsidRDefault="00EB47B8" w:rsidP="000535F8">
      <w:pPr>
        <w:rPr>
          <w:rFonts w:cs="Times New Roman"/>
          <w:szCs w:val="24"/>
          <w:lang w:eastAsia="sk-SK"/>
        </w:rPr>
      </w:pPr>
      <w:r w:rsidRPr="004854F3">
        <w:rPr>
          <w:rFonts w:cs="Times New Roman"/>
          <w:szCs w:val="24"/>
          <w:lang w:eastAsia="sk-SK"/>
        </w:rPr>
        <w:t>dar nepominuteľnej krásy. </w:t>
      </w:r>
    </w:p>
    <w:p w14:paraId="2A9A3DA9" w14:textId="77777777" w:rsidR="00EB47B8" w:rsidRPr="004854F3" w:rsidRDefault="00EB47B8" w:rsidP="000535F8">
      <w:pPr>
        <w:rPr>
          <w:rFonts w:cs="Times New Roman"/>
          <w:szCs w:val="24"/>
          <w:lang w:eastAsia="sk-SK"/>
        </w:rPr>
      </w:pPr>
      <w:r w:rsidRPr="004854F3">
        <w:rPr>
          <w:rFonts w:cs="Times New Roman"/>
          <w:szCs w:val="24"/>
          <w:lang w:eastAsia="sk-SK"/>
        </w:rPr>
        <w:t> </w:t>
      </w:r>
    </w:p>
    <w:p w14:paraId="7A3C3B55" w14:textId="77777777" w:rsidR="00EB47B8" w:rsidRPr="004854F3" w:rsidRDefault="00EB47B8" w:rsidP="000535F8">
      <w:pPr>
        <w:rPr>
          <w:rFonts w:cs="Times New Roman"/>
          <w:szCs w:val="24"/>
          <w:lang w:eastAsia="sk-SK"/>
        </w:rPr>
      </w:pPr>
      <w:r w:rsidRPr="004854F3">
        <w:rPr>
          <w:rFonts w:cs="Times New Roman"/>
          <w:szCs w:val="24"/>
          <w:lang w:eastAsia="sk-SK"/>
        </w:rPr>
        <w:t>Ty, Panna načúvania a kontemplácie, </w:t>
      </w:r>
    </w:p>
    <w:p w14:paraId="73BD1BE5" w14:textId="77777777" w:rsidR="00EB47B8" w:rsidRPr="004854F3" w:rsidRDefault="00EB47B8" w:rsidP="000535F8">
      <w:pPr>
        <w:rPr>
          <w:rFonts w:cs="Times New Roman"/>
          <w:szCs w:val="24"/>
          <w:lang w:eastAsia="sk-SK"/>
        </w:rPr>
      </w:pPr>
      <w:r w:rsidRPr="004854F3">
        <w:rPr>
          <w:rFonts w:cs="Times New Roman"/>
          <w:szCs w:val="24"/>
          <w:lang w:eastAsia="sk-SK"/>
        </w:rPr>
        <w:t>Matka lásky, nevesta večnej svadby, </w:t>
      </w:r>
    </w:p>
    <w:p w14:paraId="38E40F50" w14:textId="77777777" w:rsidR="00EB47B8" w:rsidRPr="004854F3" w:rsidRDefault="00EB47B8" w:rsidP="000535F8">
      <w:pPr>
        <w:rPr>
          <w:rFonts w:cs="Times New Roman"/>
          <w:szCs w:val="24"/>
          <w:lang w:eastAsia="sk-SK"/>
        </w:rPr>
      </w:pPr>
      <w:r w:rsidRPr="004854F3">
        <w:rPr>
          <w:rFonts w:cs="Times New Roman"/>
          <w:szCs w:val="24"/>
          <w:lang w:eastAsia="sk-SK"/>
        </w:rPr>
        <w:t>oroduj za Cirkev, ktorej si najčistejšou ikonou, </w:t>
      </w:r>
    </w:p>
    <w:p w14:paraId="202C31ED" w14:textId="77777777" w:rsidR="00EB47B8" w:rsidRPr="004854F3" w:rsidRDefault="00EB47B8" w:rsidP="000535F8">
      <w:pPr>
        <w:rPr>
          <w:rFonts w:cs="Times New Roman"/>
          <w:szCs w:val="24"/>
          <w:lang w:eastAsia="sk-SK"/>
        </w:rPr>
      </w:pPr>
      <w:r w:rsidRPr="004854F3">
        <w:rPr>
          <w:rFonts w:cs="Times New Roman"/>
          <w:szCs w:val="24"/>
          <w:lang w:eastAsia="sk-SK"/>
        </w:rPr>
        <w:t>aby sa nikdy neuzavrela a nezastavila </w:t>
      </w:r>
    </w:p>
    <w:p w14:paraId="5A841DF9" w14:textId="77777777" w:rsidR="00EB47B8" w:rsidRPr="004854F3" w:rsidRDefault="00EB47B8" w:rsidP="000535F8">
      <w:pPr>
        <w:rPr>
          <w:rFonts w:cs="Times New Roman"/>
          <w:szCs w:val="24"/>
          <w:lang w:eastAsia="sk-SK"/>
        </w:rPr>
      </w:pPr>
      <w:r w:rsidRPr="004854F3">
        <w:rPr>
          <w:rFonts w:cs="Times New Roman"/>
          <w:szCs w:val="24"/>
          <w:lang w:eastAsia="sk-SK"/>
        </w:rPr>
        <w:t>vo svojej vášnivej snahe budovať kráľovstvo. </w:t>
      </w:r>
    </w:p>
    <w:p w14:paraId="197EC13C" w14:textId="77777777" w:rsidR="00EB47B8" w:rsidRPr="004854F3" w:rsidRDefault="00EB47B8" w:rsidP="000535F8">
      <w:pPr>
        <w:rPr>
          <w:rFonts w:cs="Times New Roman"/>
          <w:szCs w:val="24"/>
          <w:lang w:eastAsia="sk-SK"/>
        </w:rPr>
      </w:pPr>
      <w:r w:rsidRPr="004854F3">
        <w:rPr>
          <w:rFonts w:cs="Times New Roman"/>
          <w:szCs w:val="24"/>
          <w:lang w:eastAsia="sk-SK"/>
        </w:rPr>
        <w:t> </w:t>
      </w:r>
    </w:p>
    <w:p w14:paraId="2EC7E43A" w14:textId="77777777" w:rsidR="00EB47B8" w:rsidRPr="004854F3" w:rsidRDefault="00EB47B8" w:rsidP="000535F8">
      <w:pPr>
        <w:rPr>
          <w:rFonts w:cs="Times New Roman"/>
          <w:szCs w:val="24"/>
          <w:lang w:eastAsia="sk-SK"/>
        </w:rPr>
      </w:pPr>
      <w:r w:rsidRPr="004854F3">
        <w:rPr>
          <w:rFonts w:cs="Times New Roman"/>
          <w:szCs w:val="24"/>
          <w:lang w:eastAsia="sk-SK"/>
        </w:rPr>
        <w:t>Hviezda novej evanjelizácie, </w:t>
      </w:r>
    </w:p>
    <w:p w14:paraId="458B5F36" w14:textId="77777777" w:rsidR="00EB47B8" w:rsidRPr="004854F3" w:rsidRDefault="00EB47B8" w:rsidP="000535F8">
      <w:pPr>
        <w:rPr>
          <w:rFonts w:cs="Times New Roman"/>
          <w:szCs w:val="24"/>
          <w:lang w:eastAsia="sk-SK"/>
        </w:rPr>
      </w:pPr>
      <w:r w:rsidRPr="004854F3">
        <w:rPr>
          <w:rFonts w:cs="Times New Roman"/>
          <w:szCs w:val="24"/>
          <w:lang w:eastAsia="sk-SK"/>
        </w:rPr>
        <w:t>pomôž nám zažiariť vo vydávaní svedectva o spoločenstve, </w:t>
      </w:r>
    </w:p>
    <w:p w14:paraId="0ED061CD" w14:textId="77777777" w:rsidR="00EB47B8" w:rsidRPr="004854F3" w:rsidRDefault="00EB47B8" w:rsidP="000535F8">
      <w:pPr>
        <w:rPr>
          <w:rFonts w:cs="Times New Roman"/>
          <w:szCs w:val="24"/>
          <w:lang w:eastAsia="sk-SK"/>
        </w:rPr>
      </w:pPr>
      <w:r w:rsidRPr="004854F3">
        <w:rPr>
          <w:rFonts w:cs="Times New Roman"/>
          <w:szCs w:val="24"/>
          <w:lang w:eastAsia="sk-SK"/>
        </w:rPr>
        <w:t>o službe, o horlivej a štedrej viere, </w:t>
      </w:r>
    </w:p>
    <w:p w14:paraId="6B44BE60" w14:textId="77777777" w:rsidR="00EB47B8" w:rsidRPr="004854F3" w:rsidRDefault="00EB47B8" w:rsidP="000535F8">
      <w:pPr>
        <w:rPr>
          <w:rFonts w:cs="Times New Roman"/>
          <w:szCs w:val="24"/>
          <w:lang w:eastAsia="sk-SK"/>
        </w:rPr>
      </w:pPr>
      <w:r w:rsidRPr="004854F3">
        <w:rPr>
          <w:rFonts w:cs="Times New Roman"/>
          <w:szCs w:val="24"/>
          <w:lang w:eastAsia="sk-SK"/>
        </w:rPr>
        <w:t>o spravodlivosti a o láske k chudobným, </w:t>
      </w:r>
    </w:p>
    <w:p w14:paraId="47485EF6" w14:textId="77777777" w:rsidR="00EB47B8" w:rsidRPr="004854F3" w:rsidRDefault="00EB47B8" w:rsidP="000535F8">
      <w:pPr>
        <w:rPr>
          <w:rFonts w:cs="Times New Roman"/>
          <w:szCs w:val="24"/>
          <w:lang w:eastAsia="sk-SK"/>
        </w:rPr>
      </w:pPr>
      <w:r w:rsidRPr="004854F3">
        <w:rPr>
          <w:rFonts w:cs="Times New Roman"/>
          <w:szCs w:val="24"/>
          <w:lang w:eastAsia="sk-SK"/>
        </w:rPr>
        <w:t>aby radosť evanjelia </w:t>
      </w:r>
    </w:p>
    <w:p w14:paraId="3E6FE766" w14:textId="77777777" w:rsidR="00EB47B8" w:rsidRPr="004854F3" w:rsidRDefault="00EB47B8" w:rsidP="000535F8">
      <w:pPr>
        <w:rPr>
          <w:rFonts w:cs="Times New Roman"/>
          <w:szCs w:val="24"/>
          <w:lang w:eastAsia="sk-SK"/>
        </w:rPr>
      </w:pPr>
      <w:r w:rsidRPr="004854F3">
        <w:rPr>
          <w:rFonts w:cs="Times New Roman"/>
          <w:szCs w:val="24"/>
          <w:lang w:eastAsia="sk-SK"/>
        </w:rPr>
        <w:t>došla až do končín zeme </w:t>
      </w:r>
    </w:p>
    <w:p w14:paraId="660CFA56" w14:textId="77777777" w:rsidR="00EB47B8" w:rsidRPr="004854F3" w:rsidRDefault="00EB47B8" w:rsidP="000535F8">
      <w:pPr>
        <w:rPr>
          <w:rFonts w:cs="Times New Roman"/>
          <w:szCs w:val="24"/>
          <w:lang w:eastAsia="sk-SK"/>
        </w:rPr>
      </w:pPr>
      <w:r w:rsidRPr="004854F3">
        <w:rPr>
          <w:rFonts w:cs="Times New Roman"/>
          <w:szCs w:val="24"/>
          <w:lang w:eastAsia="sk-SK"/>
        </w:rPr>
        <w:t>a nijaká periféria nebola ukrátená o jeho svetlo. </w:t>
      </w:r>
    </w:p>
    <w:p w14:paraId="1AEC9D9F" w14:textId="77777777" w:rsidR="00EB47B8" w:rsidRPr="004854F3" w:rsidRDefault="00EB47B8" w:rsidP="000535F8">
      <w:pPr>
        <w:rPr>
          <w:rFonts w:cs="Times New Roman"/>
          <w:szCs w:val="24"/>
          <w:lang w:eastAsia="sk-SK"/>
        </w:rPr>
      </w:pPr>
      <w:r w:rsidRPr="004854F3">
        <w:rPr>
          <w:rFonts w:cs="Times New Roman"/>
          <w:szCs w:val="24"/>
          <w:lang w:eastAsia="sk-SK"/>
        </w:rPr>
        <w:t> </w:t>
      </w:r>
    </w:p>
    <w:p w14:paraId="02679137" w14:textId="77777777" w:rsidR="00EB47B8" w:rsidRPr="004854F3" w:rsidRDefault="00EB47B8" w:rsidP="000535F8">
      <w:pPr>
        <w:rPr>
          <w:rFonts w:cs="Times New Roman"/>
          <w:szCs w:val="24"/>
          <w:lang w:eastAsia="sk-SK"/>
        </w:rPr>
      </w:pPr>
      <w:r w:rsidRPr="004854F3">
        <w:rPr>
          <w:rFonts w:cs="Times New Roman"/>
          <w:szCs w:val="24"/>
          <w:lang w:eastAsia="sk-SK"/>
        </w:rPr>
        <w:t>Matka živého evanjelia, </w:t>
      </w:r>
    </w:p>
    <w:p w14:paraId="5A3AA426" w14:textId="77777777" w:rsidR="00EB47B8" w:rsidRPr="004854F3" w:rsidRDefault="00EB47B8" w:rsidP="000535F8">
      <w:pPr>
        <w:rPr>
          <w:rFonts w:cs="Times New Roman"/>
          <w:szCs w:val="24"/>
          <w:lang w:eastAsia="sk-SK"/>
        </w:rPr>
      </w:pPr>
      <w:r w:rsidRPr="004854F3">
        <w:rPr>
          <w:rFonts w:cs="Times New Roman"/>
          <w:szCs w:val="24"/>
          <w:lang w:eastAsia="sk-SK"/>
        </w:rPr>
        <w:t>prameň radosti pre maličkých, </w:t>
      </w:r>
    </w:p>
    <w:p w14:paraId="16B8365A" w14:textId="77777777" w:rsidR="00EB47B8" w:rsidRPr="004854F3" w:rsidRDefault="00EB47B8" w:rsidP="000535F8">
      <w:pPr>
        <w:rPr>
          <w:rFonts w:cs="Times New Roman"/>
          <w:szCs w:val="24"/>
          <w:lang w:eastAsia="sk-SK"/>
        </w:rPr>
      </w:pPr>
      <w:r w:rsidRPr="004854F3">
        <w:rPr>
          <w:rFonts w:cs="Times New Roman"/>
          <w:szCs w:val="24"/>
          <w:lang w:eastAsia="sk-SK"/>
        </w:rPr>
        <w:t>oroduj za nás. </w:t>
      </w:r>
    </w:p>
    <w:p w14:paraId="3409DE6E" w14:textId="77777777" w:rsidR="00EB47B8" w:rsidRPr="004854F3" w:rsidRDefault="00EB47B8" w:rsidP="000535F8">
      <w:pPr>
        <w:rPr>
          <w:rFonts w:cs="Times New Roman"/>
          <w:szCs w:val="24"/>
          <w:lang w:eastAsia="sk-SK"/>
        </w:rPr>
      </w:pPr>
      <w:r w:rsidRPr="004854F3">
        <w:rPr>
          <w:rFonts w:cs="Times New Roman"/>
          <w:szCs w:val="24"/>
          <w:lang w:eastAsia="sk-SK"/>
        </w:rPr>
        <w:t>Amen. Aleluja. </w:t>
      </w:r>
    </w:p>
    <w:p w14:paraId="0C22F136" w14:textId="77777777" w:rsidR="000535F8" w:rsidRPr="004854F3" w:rsidRDefault="000535F8" w:rsidP="005421A0">
      <w:pPr>
        <w:rPr>
          <w:rFonts w:eastAsia="Times New Roman" w:cs="Times New Roman"/>
          <w:color w:val="000000"/>
          <w:szCs w:val="24"/>
          <w:lang w:eastAsia="sk-SK"/>
        </w:rPr>
        <w:sectPr w:rsidR="000535F8" w:rsidRPr="004854F3" w:rsidSect="000535F8">
          <w:type w:val="continuous"/>
          <w:pgSz w:w="11906" w:h="16838"/>
          <w:pgMar w:top="1417" w:right="1417" w:bottom="1417" w:left="1417" w:header="567" w:footer="340" w:gutter="0"/>
          <w:cols w:num="2" w:space="708"/>
          <w:docGrid w:linePitch="360"/>
        </w:sectPr>
      </w:pPr>
    </w:p>
    <w:p w14:paraId="7839F1A5" w14:textId="77777777" w:rsidR="00EB47B8" w:rsidRPr="004854F3" w:rsidRDefault="00EB47B8" w:rsidP="00F30840">
      <w:pPr>
        <w:rPr>
          <w:rFonts w:eastAsia="Times New Roman" w:cs="Times New Roman"/>
          <w:color w:val="000000"/>
          <w:szCs w:val="24"/>
          <w:lang w:eastAsia="sk-SK"/>
        </w:rPr>
      </w:pPr>
    </w:p>
    <w:sectPr w:rsidR="00EB47B8" w:rsidRPr="004854F3" w:rsidSect="000535F8">
      <w:type w:val="continuous"/>
      <w:pgSz w:w="11906" w:h="16838"/>
      <w:pgMar w:top="1417" w:right="1417" w:bottom="1417" w:left="141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3208D" w14:textId="77777777" w:rsidR="00A21A64" w:rsidRDefault="00A21A64" w:rsidP="00D42939">
      <w:r>
        <w:separator/>
      </w:r>
    </w:p>
  </w:endnote>
  <w:endnote w:type="continuationSeparator" w:id="0">
    <w:p w14:paraId="0D6DEC50" w14:textId="77777777" w:rsidR="00A21A64" w:rsidRDefault="00A21A64" w:rsidP="00D4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F15C" w14:textId="77777777" w:rsidR="00457FCE" w:rsidRDefault="00457FCE" w:rsidP="00457FCE">
    <w:pPr>
      <w:pStyle w:val="Pta"/>
      <w:jc w:val="center"/>
      <w:rPr>
        <w:sz w:val="20"/>
        <w:szCs w:val="20"/>
      </w:rPr>
    </w:pPr>
    <w:r w:rsidRPr="00604DF0">
      <w:rPr>
        <w:sz w:val="20"/>
        <w:szCs w:val="20"/>
      </w:rPr>
      <w:t xml:space="preserve">Výber a definitívne spracovanie textov: P. Grach. </w:t>
    </w:r>
  </w:p>
  <w:p w14:paraId="4861231A" w14:textId="10B05500" w:rsidR="00457FCE" w:rsidRPr="00604DF0" w:rsidRDefault="00457FCE" w:rsidP="00457FCE">
    <w:pPr>
      <w:pStyle w:val="Pta"/>
      <w:jc w:val="center"/>
      <w:rPr>
        <w:sz w:val="20"/>
        <w:szCs w:val="20"/>
      </w:rPr>
    </w:pPr>
    <w:r w:rsidRPr="00604DF0">
      <w:rPr>
        <w:sz w:val="20"/>
        <w:szCs w:val="20"/>
      </w:rPr>
      <w:t>Korekcie, podnety a otázky: kol. kazateľov v Račkovej doline (január 202</w:t>
    </w:r>
    <w:r w:rsidR="007E7AE8">
      <w:rPr>
        <w:sz w:val="20"/>
        <w:szCs w:val="20"/>
      </w:rPr>
      <w:t>3</w:t>
    </w:r>
    <w:r w:rsidRPr="00604DF0">
      <w:rPr>
        <w:sz w:val="20"/>
        <w:szCs w:val="20"/>
      </w:rPr>
      <w:t>)</w:t>
    </w:r>
  </w:p>
  <w:sdt>
    <w:sdtPr>
      <w:rPr>
        <w:sz w:val="20"/>
        <w:szCs w:val="20"/>
      </w:rPr>
      <w:id w:val="-1545142745"/>
      <w:docPartObj>
        <w:docPartGallery w:val="Page Numbers (Bottom of Page)"/>
        <w:docPartUnique/>
      </w:docPartObj>
    </w:sdtPr>
    <w:sdtContent>
      <w:p w14:paraId="7AB2B3B5" w14:textId="6B3100A9" w:rsidR="007F6C8D" w:rsidRPr="00604DF0" w:rsidRDefault="00227DE5">
        <w:pPr>
          <w:pStyle w:val="Pta"/>
          <w:rPr>
            <w:sz w:val="20"/>
            <w:szCs w:val="20"/>
          </w:rPr>
        </w:pPr>
        <w:r w:rsidRPr="00227DE5">
          <w:rPr>
            <w:noProof/>
            <w:sz w:val="20"/>
            <w:szCs w:val="20"/>
          </w:rPr>
          <mc:AlternateContent>
            <mc:Choice Requires="wps">
              <w:drawing>
                <wp:anchor distT="0" distB="0" distL="114300" distR="114300" simplePos="0" relativeHeight="251659264" behindDoc="0" locked="0" layoutInCell="1" allowOverlap="1" wp14:anchorId="39B9F8E6" wp14:editId="516FC5C3">
                  <wp:simplePos x="0" y="0"/>
                  <wp:positionH relativeFrom="rightMargin">
                    <wp:align>center</wp:align>
                  </wp:positionH>
                  <wp:positionV relativeFrom="bottomMargin">
                    <wp:align>center</wp:align>
                  </wp:positionV>
                  <wp:extent cx="565785" cy="191770"/>
                  <wp:effectExtent l="0" t="0" r="0" b="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E8E5B29" w14:textId="77777777" w:rsidR="00227DE5" w:rsidRDefault="00227DE5">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9B9F8E6" id="Obdĺžni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E8E5B29" w14:textId="77777777" w:rsidR="00227DE5" w:rsidRDefault="00227DE5">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A953D" w14:textId="77777777" w:rsidR="00A21A64" w:rsidRDefault="00A21A64" w:rsidP="00D42939">
      <w:r>
        <w:separator/>
      </w:r>
    </w:p>
  </w:footnote>
  <w:footnote w:type="continuationSeparator" w:id="0">
    <w:p w14:paraId="76D835B8" w14:textId="77777777" w:rsidR="00A21A64" w:rsidRDefault="00A21A64" w:rsidP="00D42939">
      <w:r>
        <w:continuationSeparator/>
      </w:r>
    </w:p>
  </w:footnote>
  <w:footnote w:id="1">
    <w:p w14:paraId="17278C82" w14:textId="3DE89637" w:rsidR="00F37067" w:rsidRPr="003E05DE" w:rsidRDefault="00F37067" w:rsidP="00F37067">
      <w:pPr>
        <w:pStyle w:val="Textpoznmkypodiarou"/>
        <w:rPr>
          <w:rFonts w:cs="Times New Roman"/>
        </w:rPr>
      </w:pPr>
      <w:r w:rsidRPr="003E05DE">
        <w:rPr>
          <w:rStyle w:val="Odkaznapoznmkupodiarou"/>
          <w:rFonts w:cs="Times New Roman"/>
        </w:rPr>
        <w:footnoteRef/>
      </w:r>
      <w:r w:rsidRPr="003E05DE">
        <w:rPr>
          <w:rFonts w:cs="Times New Roman"/>
        </w:rPr>
        <w:t xml:space="preserve"> Budeme sa teda venovať tzv. prvej galilejskej zbierke podobenstiev a v jej verzii podľa Matúša. Takúto zbierku má aj evanjelista Marek (Mk4,1-34) i Lukáš (Lk8,4-18) Lukáš má túto zbierku kratšiu, uvedomme si však koľko osobitných Ježišových podobenstiev nám odovzdal len on (márnotratný syn, milosrdný Samaritán, chudobná vdova ...)</w:t>
      </w:r>
      <w:r w:rsidR="004750F3" w:rsidRPr="003E05DE">
        <w:rPr>
          <w:rFonts w:cs="Times New Roman"/>
        </w:rPr>
        <w:t xml:space="preserve"> Okrem tejto zbierky podobenstiev </w:t>
      </w:r>
      <w:r w:rsidR="00C845E2" w:rsidRPr="003E05DE">
        <w:rPr>
          <w:rFonts w:cs="Times New Roman"/>
        </w:rPr>
        <w:t xml:space="preserve">máme aj druhú zbierku, ktorá sa viaže na Jeruzalem (Mt </w:t>
      </w:r>
      <w:r w:rsidR="00915C49" w:rsidRPr="003E05DE">
        <w:rPr>
          <w:rFonts w:cs="Times New Roman"/>
        </w:rPr>
        <w:t>25</w:t>
      </w:r>
      <w:r w:rsidR="00F96773" w:rsidRPr="003E05DE">
        <w:rPr>
          <w:rFonts w:cs="Times New Roman"/>
        </w:rPr>
        <w:t xml:space="preserve"> – podobenstvo o Talentoch, o múdrych a hlúpych pannách a o poslednom súde</w:t>
      </w:r>
      <w:r w:rsidR="00522F1E">
        <w:rPr>
          <w:rFonts w:cs="Times New Roman"/>
        </w:rPr>
        <w:t>; pod. Lk 19,11-</w:t>
      </w:r>
      <w:r w:rsidR="00206294">
        <w:rPr>
          <w:rFonts w:cs="Times New Roman"/>
        </w:rPr>
        <w:t>27</w:t>
      </w:r>
      <w:r w:rsidR="00F96773" w:rsidRPr="003E05DE">
        <w:rPr>
          <w:rFonts w:cs="Times New Roman"/>
        </w:rPr>
        <w:t>)</w:t>
      </w:r>
    </w:p>
  </w:footnote>
  <w:footnote w:id="2">
    <w:p w14:paraId="35820A09" w14:textId="77777777" w:rsidR="00BA2D38" w:rsidRDefault="00BA2D38" w:rsidP="00BA2D38">
      <w:pPr>
        <w:pStyle w:val="Textpoznmkypodiarou"/>
      </w:pPr>
      <w:r>
        <w:rPr>
          <w:rStyle w:val="Odkaznapoznmkupodiarou"/>
        </w:rPr>
        <w:footnoteRef/>
      </w:r>
      <w:r>
        <w:t xml:space="preserve"> Homília na sviatok sv. Jozefa 19. marca 2020.</w:t>
      </w:r>
    </w:p>
  </w:footnote>
  <w:footnote w:id="3">
    <w:p w14:paraId="553116EA" w14:textId="77777777" w:rsidR="00F925DC" w:rsidRDefault="00F925DC" w:rsidP="00F925DC">
      <w:pPr>
        <w:pStyle w:val="Textpoznmkypodiarou"/>
      </w:pPr>
      <w:r>
        <w:rPr>
          <w:rStyle w:val="Odkaznapoznmkupodiarou"/>
        </w:rPr>
        <w:footnoteRef/>
      </w:r>
      <w:r>
        <w:t xml:space="preserve"> Augustín, </w:t>
      </w:r>
      <w:r w:rsidRPr="00DC1790">
        <w:rPr>
          <w:i/>
          <w:iCs/>
        </w:rPr>
        <w:t>Katechéza pre začiatočníkov</w:t>
      </w:r>
      <w:r w:rsidRPr="00906D86">
        <w:t>.</w:t>
      </w:r>
    </w:p>
  </w:footnote>
  <w:footnote w:id="4">
    <w:p w14:paraId="071DAA73" w14:textId="1D19674D" w:rsidR="0018207A" w:rsidRDefault="0018207A" w:rsidP="002A3B62">
      <w:pPr>
        <w:pStyle w:val="Textpoznmkypodiarou"/>
      </w:pPr>
      <w:r>
        <w:rPr>
          <w:rStyle w:val="Odkaznapoznmkupodiarou"/>
        </w:rPr>
        <w:footnoteRef/>
      </w:r>
      <w:r>
        <w:t xml:space="preserve"> </w:t>
      </w:r>
      <w:r w:rsidR="00881584">
        <w:t>Väčšina heretických prúdov kresťanstva</w:t>
      </w:r>
      <w:r w:rsidR="003905F0">
        <w:t xml:space="preserve"> trpí touto predstavou: gnostici a manichejci v prvých storočí,</w:t>
      </w:r>
      <w:r w:rsidR="0086360C">
        <w:t xml:space="preserve"> </w:t>
      </w:r>
      <w:r w:rsidR="003905F0">
        <w:t>katar</w:t>
      </w:r>
      <w:r w:rsidR="0086360C">
        <w:t>i a nasledovníci Petra Valda</w:t>
      </w:r>
      <w:r w:rsidR="003905F0">
        <w:t>,</w:t>
      </w:r>
      <w:r w:rsidR="00BD7A0C">
        <w:t xml:space="preserve"> husiti i neskorší reformátori XVI. storočia, </w:t>
      </w:r>
      <w:r w:rsidR="00DE7A57">
        <w:t xml:space="preserve">všetci chcú vytvoriť Cirkev bez hriechu a vytrhnúť z nej všetko, čo je hriešne. </w:t>
      </w:r>
      <w:r w:rsidR="004353B1">
        <w:t>Toto evanjeliové pokušenie sa premieta aj do osvietenských a</w:t>
      </w:r>
      <w:r w:rsidR="001A6423">
        <w:t xml:space="preserve"> komunistických ideí, ktoré </w:t>
      </w:r>
      <w:r w:rsidR="004B2265">
        <w:t xml:space="preserve">predkladajú ideály odstránenia </w:t>
      </w:r>
      <w:r w:rsidR="002A3B62">
        <w:t xml:space="preserve">príčin </w:t>
      </w:r>
      <w:r w:rsidR="004B2265">
        <w:t>zla</w:t>
      </w:r>
      <w:r w:rsidR="002A3B62">
        <w:t xml:space="preserve"> zo spoločnosti </w:t>
      </w:r>
      <w:r w:rsidR="004B2265">
        <w:t xml:space="preserve"> a nastolenie absolútneho dobra</w:t>
      </w:r>
      <w:r w:rsidR="002A3B62">
        <w:t xml:space="preserve">, pomocou revolúcie. </w:t>
      </w:r>
      <w:r w:rsidR="00A07060">
        <w:t xml:space="preserve">Na druhej strane práve prítomnosť zla a hriešnosti tvorí základ odmietania Cirkvi, ktorá by </w:t>
      </w:r>
      <w:r w:rsidR="00A61F30">
        <w:t>predsa „mala byť bez hriechu“ a bez hriešnikov.</w:t>
      </w:r>
    </w:p>
  </w:footnote>
  <w:footnote w:id="5">
    <w:p w14:paraId="4B9CDCEE" w14:textId="7ED729E8" w:rsidR="0009577D" w:rsidRDefault="0009577D">
      <w:pPr>
        <w:pStyle w:val="Textpoznmkypodiarou"/>
      </w:pPr>
      <w:r>
        <w:rPr>
          <w:rStyle w:val="Odkaznapoznmkupodiarou"/>
        </w:rPr>
        <w:footnoteRef/>
      </w:r>
      <w:r>
        <w:t xml:space="preserve"> </w:t>
      </w:r>
      <w:r w:rsidR="00012BAB">
        <w:t xml:space="preserve">V dodatku nájdete ešte nejaký hlbší komentár k týmto dvom </w:t>
      </w:r>
      <w:r w:rsidR="00373F92">
        <w:t xml:space="preserve">podobenstvám.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1C0A" w14:textId="5E1558A0" w:rsidR="004A671A" w:rsidRPr="001374F3" w:rsidRDefault="00C0636B" w:rsidP="007F6C8D">
    <w:pPr>
      <w:pStyle w:val="Hlavika"/>
      <w:jc w:val="center"/>
      <w:rPr>
        <w:sz w:val="20"/>
        <w:szCs w:val="20"/>
      </w:rPr>
    </w:pPr>
    <w:r w:rsidRPr="001374F3">
      <w:rPr>
        <w:sz w:val="20"/>
        <w:szCs w:val="20"/>
      </w:rPr>
      <w:t>DC pre Združenie saleziánov spolupracovníkov</w:t>
    </w:r>
    <w:r w:rsidR="00167CA6">
      <w:rPr>
        <w:sz w:val="20"/>
        <w:szCs w:val="20"/>
      </w:rPr>
      <w:t xml:space="preserve"> S</w:t>
    </w:r>
    <w:r w:rsidR="00EF77D4">
      <w:rPr>
        <w:sz w:val="20"/>
        <w:szCs w:val="20"/>
      </w:rPr>
      <w:t>k</w:t>
    </w:r>
    <w:r w:rsidR="007F6C8D" w:rsidRPr="001374F3">
      <w:rPr>
        <w:sz w:val="20"/>
        <w:szCs w:val="20"/>
      </w:rPr>
      <w:t xml:space="preserve"> - 202</w:t>
    </w:r>
    <w:r w:rsidR="00F92FFF">
      <w:rPr>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019"/>
    <w:multiLevelType w:val="hybridMultilevel"/>
    <w:tmpl w:val="71F2BC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0A3CD1"/>
    <w:multiLevelType w:val="hybridMultilevel"/>
    <w:tmpl w:val="8E2CD1AE"/>
    <w:lvl w:ilvl="0" w:tplc="041B000F">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BB714F"/>
    <w:multiLevelType w:val="hybridMultilevel"/>
    <w:tmpl w:val="78E696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2F2932"/>
    <w:multiLevelType w:val="hybridMultilevel"/>
    <w:tmpl w:val="496E7B9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5F7DF7"/>
    <w:multiLevelType w:val="hybridMultilevel"/>
    <w:tmpl w:val="4ACE2148"/>
    <w:lvl w:ilvl="0" w:tplc="041B000B">
      <w:start w:val="1"/>
      <w:numFmt w:val="bullet"/>
      <w:lvlText w:val=""/>
      <w:lvlJc w:val="left"/>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C41B9A"/>
    <w:multiLevelType w:val="hybridMultilevel"/>
    <w:tmpl w:val="5882C4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86600"/>
    <w:multiLevelType w:val="hybridMultilevel"/>
    <w:tmpl w:val="A8A68F4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FB12D77"/>
    <w:multiLevelType w:val="hybridMultilevel"/>
    <w:tmpl w:val="C8A265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02304E"/>
    <w:multiLevelType w:val="hybridMultilevel"/>
    <w:tmpl w:val="ADBC8A66"/>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183E3A8A"/>
    <w:multiLevelType w:val="hybridMultilevel"/>
    <w:tmpl w:val="11CABF9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1A584ADB"/>
    <w:multiLevelType w:val="hybridMultilevel"/>
    <w:tmpl w:val="0C5687E2"/>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1" w15:restartNumberingAfterBreak="0">
    <w:nsid w:val="1B316D66"/>
    <w:multiLevelType w:val="hybridMultilevel"/>
    <w:tmpl w:val="B22CEF08"/>
    <w:lvl w:ilvl="0" w:tplc="C5166E58">
      <w:start w:val="1"/>
      <w:numFmt w:val="decimal"/>
      <w:lvlText w:val="%1."/>
      <w:lvlJc w:val="left"/>
      <w:pPr>
        <w:ind w:left="660" w:hanging="360"/>
      </w:pPr>
      <w:rPr>
        <w:rFonts w:hint="default"/>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2" w15:restartNumberingAfterBreak="0">
    <w:nsid w:val="25126C11"/>
    <w:multiLevelType w:val="hybridMultilevel"/>
    <w:tmpl w:val="319EDF5E"/>
    <w:lvl w:ilvl="0" w:tplc="041B000B">
      <w:start w:val="1"/>
      <w:numFmt w:val="bullet"/>
      <w:lvlText w:val=""/>
      <w:lvlJc w:val="left"/>
      <w:rPr>
        <w:rFonts w:ascii="Wingdings" w:hAnsi="Wingdings" w:hint="default"/>
      </w:rPr>
    </w:lvl>
    <w:lvl w:ilvl="1" w:tplc="041B0003" w:tentative="1">
      <w:start w:val="1"/>
      <w:numFmt w:val="bullet"/>
      <w:lvlText w:val="o"/>
      <w:lvlJc w:val="left"/>
      <w:pPr>
        <w:ind w:left="4140" w:hanging="360"/>
      </w:pPr>
      <w:rPr>
        <w:rFonts w:ascii="Courier New" w:hAnsi="Courier New" w:cs="Courier New" w:hint="default"/>
      </w:rPr>
    </w:lvl>
    <w:lvl w:ilvl="2" w:tplc="041B0005" w:tentative="1">
      <w:start w:val="1"/>
      <w:numFmt w:val="bullet"/>
      <w:lvlText w:val=""/>
      <w:lvlJc w:val="left"/>
      <w:pPr>
        <w:ind w:left="4860" w:hanging="360"/>
      </w:pPr>
      <w:rPr>
        <w:rFonts w:ascii="Wingdings" w:hAnsi="Wingdings" w:hint="default"/>
      </w:rPr>
    </w:lvl>
    <w:lvl w:ilvl="3" w:tplc="041B0001" w:tentative="1">
      <w:start w:val="1"/>
      <w:numFmt w:val="bullet"/>
      <w:lvlText w:val=""/>
      <w:lvlJc w:val="left"/>
      <w:pPr>
        <w:ind w:left="5580" w:hanging="360"/>
      </w:pPr>
      <w:rPr>
        <w:rFonts w:ascii="Symbol" w:hAnsi="Symbol" w:hint="default"/>
      </w:rPr>
    </w:lvl>
    <w:lvl w:ilvl="4" w:tplc="041B0003" w:tentative="1">
      <w:start w:val="1"/>
      <w:numFmt w:val="bullet"/>
      <w:lvlText w:val="o"/>
      <w:lvlJc w:val="left"/>
      <w:pPr>
        <w:ind w:left="6300" w:hanging="360"/>
      </w:pPr>
      <w:rPr>
        <w:rFonts w:ascii="Courier New" w:hAnsi="Courier New" w:cs="Courier New" w:hint="default"/>
      </w:rPr>
    </w:lvl>
    <w:lvl w:ilvl="5" w:tplc="041B0005" w:tentative="1">
      <w:start w:val="1"/>
      <w:numFmt w:val="bullet"/>
      <w:lvlText w:val=""/>
      <w:lvlJc w:val="left"/>
      <w:pPr>
        <w:ind w:left="7020" w:hanging="360"/>
      </w:pPr>
      <w:rPr>
        <w:rFonts w:ascii="Wingdings" w:hAnsi="Wingdings" w:hint="default"/>
      </w:rPr>
    </w:lvl>
    <w:lvl w:ilvl="6" w:tplc="041B0001" w:tentative="1">
      <w:start w:val="1"/>
      <w:numFmt w:val="bullet"/>
      <w:lvlText w:val=""/>
      <w:lvlJc w:val="left"/>
      <w:pPr>
        <w:ind w:left="7740" w:hanging="360"/>
      </w:pPr>
      <w:rPr>
        <w:rFonts w:ascii="Symbol" w:hAnsi="Symbol" w:hint="default"/>
      </w:rPr>
    </w:lvl>
    <w:lvl w:ilvl="7" w:tplc="041B0003" w:tentative="1">
      <w:start w:val="1"/>
      <w:numFmt w:val="bullet"/>
      <w:lvlText w:val="o"/>
      <w:lvlJc w:val="left"/>
      <w:pPr>
        <w:ind w:left="8460" w:hanging="360"/>
      </w:pPr>
      <w:rPr>
        <w:rFonts w:ascii="Courier New" w:hAnsi="Courier New" w:cs="Courier New" w:hint="default"/>
      </w:rPr>
    </w:lvl>
    <w:lvl w:ilvl="8" w:tplc="041B0005" w:tentative="1">
      <w:start w:val="1"/>
      <w:numFmt w:val="bullet"/>
      <w:lvlText w:val=""/>
      <w:lvlJc w:val="left"/>
      <w:pPr>
        <w:ind w:left="9180" w:hanging="360"/>
      </w:pPr>
      <w:rPr>
        <w:rFonts w:ascii="Wingdings" w:hAnsi="Wingdings" w:hint="default"/>
      </w:rPr>
    </w:lvl>
  </w:abstractNum>
  <w:abstractNum w:abstractNumId="13" w15:restartNumberingAfterBreak="0">
    <w:nsid w:val="27290D8E"/>
    <w:multiLevelType w:val="hybridMultilevel"/>
    <w:tmpl w:val="67F21AA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BDF539D"/>
    <w:multiLevelType w:val="hybridMultilevel"/>
    <w:tmpl w:val="A93498BA"/>
    <w:lvl w:ilvl="0" w:tplc="A516A516">
      <w:numFmt w:val="bullet"/>
      <w:lvlText w:val="-"/>
      <w:lvlJc w:val="left"/>
      <w:pPr>
        <w:ind w:left="720" w:hanging="360"/>
      </w:pPr>
      <w:rPr>
        <w:rFonts w:ascii="Georgia" w:eastAsiaTheme="minorEastAsia" w:hAnsi="Georg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AF4C4D"/>
    <w:multiLevelType w:val="hybridMultilevel"/>
    <w:tmpl w:val="B6824C4A"/>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F47615D"/>
    <w:multiLevelType w:val="hybridMultilevel"/>
    <w:tmpl w:val="36245AB8"/>
    <w:lvl w:ilvl="0" w:tplc="5A363FFC">
      <w:start w:val="14"/>
      <w:numFmt w:val="bullet"/>
      <w:lvlText w:val="-"/>
      <w:lvlJc w:val="left"/>
      <w:pPr>
        <w:ind w:left="720" w:hanging="360"/>
      </w:pPr>
      <w:rPr>
        <w:rFonts w:ascii="Georgia" w:eastAsiaTheme="minorEastAsia" w:hAnsi="Georg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49274F8"/>
    <w:multiLevelType w:val="hybridMultilevel"/>
    <w:tmpl w:val="0A8046A8"/>
    <w:lvl w:ilvl="0" w:tplc="041B000B">
      <w:start w:val="1"/>
      <w:numFmt w:val="bullet"/>
      <w:lvlText w:val=""/>
      <w:lvlJc w:val="left"/>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38623914"/>
    <w:multiLevelType w:val="hybridMultilevel"/>
    <w:tmpl w:val="D4E63DE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802DFC"/>
    <w:multiLevelType w:val="hybridMultilevel"/>
    <w:tmpl w:val="B76088C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0" w15:restartNumberingAfterBreak="0">
    <w:nsid w:val="3BB37694"/>
    <w:multiLevelType w:val="hybridMultilevel"/>
    <w:tmpl w:val="15ACC6E4"/>
    <w:lvl w:ilvl="0" w:tplc="041B0001">
      <w:start w:val="1"/>
      <w:numFmt w:val="bullet"/>
      <w:lvlText w:val=""/>
      <w:lvlJc w:val="left"/>
      <w:pPr>
        <w:ind w:left="3600" w:hanging="360"/>
      </w:pPr>
      <w:rPr>
        <w:rFonts w:ascii="Symbol" w:hAnsi="Symbol" w:hint="default"/>
      </w:rPr>
    </w:lvl>
    <w:lvl w:ilvl="1" w:tplc="041B0003">
      <w:start w:val="1"/>
      <w:numFmt w:val="bullet"/>
      <w:lvlText w:val="o"/>
      <w:lvlJc w:val="left"/>
      <w:pPr>
        <w:ind w:left="4320" w:hanging="360"/>
      </w:pPr>
      <w:rPr>
        <w:rFonts w:ascii="Courier New" w:hAnsi="Courier New" w:cs="Courier New" w:hint="default"/>
      </w:rPr>
    </w:lvl>
    <w:lvl w:ilvl="2" w:tplc="041B0005" w:tentative="1">
      <w:start w:val="1"/>
      <w:numFmt w:val="bullet"/>
      <w:lvlText w:val=""/>
      <w:lvlJc w:val="left"/>
      <w:pPr>
        <w:ind w:left="5040" w:hanging="360"/>
      </w:pPr>
      <w:rPr>
        <w:rFonts w:ascii="Wingdings" w:hAnsi="Wingdings" w:hint="default"/>
      </w:rPr>
    </w:lvl>
    <w:lvl w:ilvl="3" w:tplc="041B0001" w:tentative="1">
      <w:start w:val="1"/>
      <w:numFmt w:val="bullet"/>
      <w:lvlText w:val=""/>
      <w:lvlJc w:val="left"/>
      <w:pPr>
        <w:ind w:left="5760" w:hanging="360"/>
      </w:pPr>
      <w:rPr>
        <w:rFonts w:ascii="Symbol" w:hAnsi="Symbol" w:hint="default"/>
      </w:rPr>
    </w:lvl>
    <w:lvl w:ilvl="4" w:tplc="041B0003" w:tentative="1">
      <w:start w:val="1"/>
      <w:numFmt w:val="bullet"/>
      <w:lvlText w:val="o"/>
      <w:lvlJc w:val="left"/>
      <w:pPr>
        <w:ind w:left="6480" w:hanging="360"/>
      </w:pPr>
      <w:rPr>
        <w:rFonts w:ascii="Courier New" w:hAnsi="Courier New" w:cs="Courier New" w:hint="default"/>
      </w:rPr>
    </w:lvl>
    <w:lvl w:ilvl="5" w:tplc="041B0005" w:tentative="1">
      <w:start w:val="1"/>
      <w:numFmt w:val="bullet"/>
      <w:lvlText w:val=""/>
      <w:lvlJc w:val="left"/>
      <w:pPr>
        <w:ind w:left="7200" w:hanging="360"/>
      </w:pPr>
      <w:rPr>
        <w:rFonts w:ascii="Wingdings" w:hAnsi="Wingdings" w:hint="default"/>
      </w:rPr>
    </w:lvl>
    <w:lvl w:ilvl="6" w:tplc="041B0001" w:tentative="1">
      <w:start w:val="1"/>
      <w:numFmt w:val="bullet"/>
      <w:lvlText w:val=""/>
      <w:lvlJc w:val="left"/>
      <w:pPr>
        <w:ind w:left="7920" w:hanging="360"/>
      </w:pPr>
      <w:rPr>
        <w:rFonts w:ascii="Symbol" w:hAnsi="Symbol" w:hint="default"/>
      </w:rPr>
    </w:lvl>
    <w:lvl w:ilvl="7" w:tplc="041B0003" w:tentative="1">
      <w:start w:val="1"/>
      <w:numFmt w:val="bullet"/>
      <w:lvlText w:val="o"/>
      <w:lvlJc w:val="left"/>
      <w:pPr>
        <w:ind w:left="8640" w:hanging="360"/>
      </w:pPr>
      <w:rPr>
        <w:rFonts w:ascii="Courier New" w:hAnsi="Courier New" w:cs="Courier New" w:hint="default"/>
      </w:rPr>
    </w:lvl>
    <w:lvl w:ilvl="8" w:tplc="041B0005" w:tentative="1">
      <w:start w:val="1"/>
      <w:numFmt w:val="bullet"/>
      <w:lvlText w:val=""/>
      <w:lvlJc w:val="left"/>
      <w:pPr>
        <w:ind w:left="9360" w:hanging="360"/>
      </w:pPr>
      <w:rPr>
        <w:rFonts w:ascii="Wingdings" w:hAnsi="Wingdings" w:hint="default"/>
      </w:rPr>
    </w:lvl>
  </w:abstractNum>
  <w:abstractNum w:abstractNumId="21" w15:restartNumberingAfterBreak="0">
    <w:nsid w:val="3CEC5DFC"/>
    <w:multiLevelType w:val="hybridMultilevel"/>
    <w:tmpl w:val="688062FA"/>
    <w:lvl w:ilvl="0" w:tplc="0FDA5C6A">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3B407A"/>
    <w:multiLevelType w:val="hybridMultilevel"/>
    <w:tmpl w:val="A364E0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4540864"/>
    <w:multiLevelType w:val="multilevel"/>
    <w:tmpl w:val="47142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F2412A"/>
    <w:multiLevelType w:val="hybridMultilevel"/>
    <w:tmpl w:val="B220E4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2B7FF8"/>
    <w:multiLevelType w:val="hybridMultilevel"/>
    <w:tmpl w:val="32E8399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86921F4"/>
    <w:multiLevelType w:val="hybridMultilevel"/>
    <w:tmpl w:val="002835C2"/>
    <w:lvl w:ilvl="0" w:tplc="041B000B">
      <w:start w:val="1"/>
      <w:numFmt w:val="bullet"/>
      <w:lvlText w:val=""/>
      <w:lvlJc w:val="left"/>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BC167C2"/>
    <w:multiLevelType w:val="hybridMultilevel"/>
    <w:tmpl w:val="009EF266"/>
    <w:lvl w:ilvl="0" w:tplc="E57EB936">
      <w:numFmt w:val="decimal"/>
      <w:lvlText w:val="%1."/>
      <w:lvlJc w:val="left"/>
      <w:pPr>
        <w:ind w:left="1020" w:hanging="360"/>
      </w:pPr>
      <w:rPr>
        <w:rFonts w:hint="default"/>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28" w15:restartNumberingAfterBreak="0">
    <w:nsid w:val="4E624BF8"/>
    <w:multiLevelType w:val="hybridMultilevel"/>
    <w:tmpl w:val="FD1E186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13C2307"/>
    <w:multiLevelType w:val="hybridMultilevel"/>
    <w:tmpl w:val="F52409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4D0031C"/>
    <w:multiLevelType w:val="hybridMultilevel"/>
    <w:tmpl w:val="BEC4201A"/>
    <w:lvl w:ilvl="0" w:tplc="041B000B">
      <w:start w:val="1"/>
      <w:numFmt w:val="bullet"/>
      <w:lvlText w:val=""/>
      <w:lvlJc w:val="left"/>
      <w:pPr>
        <w:ind w:left="3600" w:hanging="360"/>
      </w:pPr>
      <w:rPr>
        <w:rFonts w:ascii="Wingdings" w:hAnsi="Wingdings" w:hint="default"/>
      </w:rPr>
    </w:lvl>
    <w:lvl w:ilvl="1" w:tplc="041B0003" w:tentative="1">
      <w:start w:val="1"/>
      <w:numFmt w:val="bullet"/>
      <w:lvlText w:val="o"/>
      <w:lvlJc w:val="left"/>
      <w:pPr>
        <w:ind w:left="4320" w:hanging="360"/>
      </w:pPr>
      <w:rPr>
        <w:rFonts w:ascii="Courier New" w:hAnsi="Courier New" w:cs="Courier New" w:hint="default"/>
      </w:rPr>
    </w:lvl>
    <w:lvl w:ilvl="2" w:tplc="041B0005" w:tentative="1">
      <w:start w:val="1"/>
      <w:numFmt w:val="bullet"/>
      <w:lvlText w:val=""/>
      <w:lvlJc w:val="left"/>
      <w:pPr>
        <w:ind w:left="5040" w:hanging="360"/>
      </w:pPr>
      <w:rPr>
        <w:rFonts w:ascii="Wingdings" w:hAnsi="Wingdings" w:hint="default"/>
      </w:rPr>
    </w:lvl>
    <w:lvl w:ilvl="3" w:tplc="041B0001" w:tentative="1">
      <w:start w:val="1"/>
      <w:numFmt w:val="bullet"/>
      <w:lvlText w:val=""/>
      <w:lvlJc w:val="left"/>
      <w:pPr>
        <w:ind w:left="5760" w:hanging="360"/>
      </w:pPr>
      <w:rPr>
        <w:rFonts w:ascii="Symbol" w:hAnsi="Symbol" w:hint="default"/>
      </w:rPr>
    </w:lvl>
    <w:lvl w:ilvl="4" w:tplc="041B0003" w:tentative="1">
      <w:start w:val="1"/>
      <w:numFmt w:val="bullet"/>
      <w:lvlText w:val="o"/>
      <w:lvlJc w:val="left"/>
      <w:pPr>
        <w:ind w:left="6480" w:hanging="360"/>
      </w:pPr>
      <w:rPr>
        <w:rFonts w:ascii="Courier New" w:hAnsi="Courier New" w:cs="Courier New" w:hint="default"/>
      </w:rPr>
    </w:lvl>
    <w:lvl w:ilvl="5" w:tplc="041B0005" w:tentative="1">
      <w:start w:val="1"/>
      <w:numFmt w:val="bullet"/>
      <w:lvlText w:val=""/>
      <w:lvlJc w:val="left"/>
      <w:pPr>
        <w:ind w:left="7200" w:hanging="360"/>
      </w:pPr>
      <w:rPr>
        <w:rFonts w:ascii="Wingdings" w:hAnsi="Wingdings" w:hint="default"/>
      </w:rPr>
    </w:lvl>
    <w:lvl w:ilvl="6" w:tplc="041B0001" w:tentative="1">
      <w:start w:val="1"/>
      <w:numFmt w:val="bullet"/>
      <w:lvlText w:val=""/>
      <w:lvlJc w:val="left"/>
      <w:pPr>
        <w:ind w:left="7920" w:hanging="360"/>
      </w:pPr>
      <w:rPr>
        <w:rFonts w:ascii="Symbol" w:hAnsi="Symbol" w:hint="default"/>
      </w:rPr>
    </w:lvl>
    <w:lvl w:ilvl="7" w:tplc="041B0003" w:tentative="1">
      <w:start w:val="1"/>
      <w:numFmt w:val="bullet"/>
      <w:lvlText w:val="o"/>
      <w:lvlJc w:val="left"/>
      <w:pPr>
        <w:ind w:left="8640" w:hanging="360"/>
      </w:pPr>
      <w:rPr>
        <w:rFonts w:ascii="Courier New" w:hAnsi="Courier New" w:cs="Courier New" w:hint="default"/>
      </w:rPr>
    </w:lvl>
    <w:lvl w:ilvl="8" w:tplc="041B0005" w:tentative="1">
      <w:start w:val="1"/>
      <w:numFmt w:val="bullet"/>
      <w:lvlText w:val=""/>
      <w:lvlJc w:val="left"/>
      <w:pPr>
        <w:ind w:left="9360" w:hanging="360"/>
      </w:pPr>
      <w:rPr>
        <w:rFonts w:ascii="Wingdings" w:hAnsi="Wingdings" w:hint="default"/>
      </w:rPr>
    </w:lvl>
  </w:abstractNum>
  <w:abstractNum w:abstractNumId="31" w15:restartNumberingAfterBreak="0">
    <w:nsid w:val="57B33237"/>
    <w:multiLevelType w:val="hybridMultilevel"/>
    <w:tmpl w:val="68F26CBA"/>
    <w:lvl w:ilvl="0" w:tplc="041B000F">
      <w:start w:val="1"/>
      <w:numFmt w:val="decimal"/>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32" w15:restartNumberingAfterBreak="0">
    <w:nsid w:val="5DF67A1A"/>
    <w:multiLevelType w:val="hybridMultilevel"/>
    <w:tmpl w:val="603E7DE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5EE13794"/>
    <w:multiLevelType w:val="hybridMultilevel"/>
    <w:tmpl w:val="633C7CBA"/>
    <w:lvl w:ilvl="0" w:tplc="041B000B">
      <w:start w:val="1"/>
      <w:numFmt w:val="bullet"/>
      <w:lvlText w:val=""/>
      <w:lvlJc w:val="left"/>
      <w:pPr>
        <w:ind w:left="3600" w:hanging="360"/>
      </w:pPr>
      <w:rPr>
        <w:rFonts w:ascii="Wingdings" w:hAnsi="Wingdings" w:hint="default"/>
      </w:rPr>
    </w:lvl>
    <w:lvl w:ilvl="1" w:tplc="FFFFFFFF">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34" w15:restartNumberingAfterBreak="0">
    <w:nsid w:val="63836DCA"/>
    <w:multiLevelType w:val="hybridMultilevel"/>
    <w:tmpl w:val="53508C2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6A384412"/>
    <w:multiLevelType w:val="hybridMultilevel"/>
    <w:tmpl w:val="5F1E90A6"/>
    <w:lvl w:ilvl="0" w:tplc="041B0001">
      <w:start w:val="1"/>
      <w:numFmt w:val="bullet"/>
      <w:lvlText w:val=""/>
      <w:lvlJc w:val="left"/>
      <w:pPr>
        <w:ind w:left="3600" w:hanging="360"/>
      </w:pPr>
      <w:rPr>
        <w:rFonts w:ascii="Symbol" w:hAnsi="Symbol" w:hint="default"/>
      </w:rPr>
    </w:lvl>
    <w:lvl w:ilvl="1" w:tplc="041B0003" w:tentative="1">
      <w:start w:val="1"/>
      <w:numFmt w:val="bullet"/>
      <w:lvlText w:val="o"/>
      <w:lvlJc w:val="left"/>
      <w:pPr>
        <w:ind w:left="4320" w:hanging="360"/>
      </w:pPr>
      <w:rPr>
        <w:rFonts w:ascii="Courier New" w:hAnsi="Courier New" w:cs="Courier New" w:hint="default"/>
      </w:rPr>
    </w:lvl>
    <w:lvl w:ilvl="2" w:tplc="041B0005" w:tentative="1">
      <w:start w:val="1"/>
      <w:numFmt w:val="bullet"/>
      <w:lvlText w:val=""/>
      <w:lvlJc w:val="left"/>
      <w:pPr>
        <w:ind w:left="5040" w:hanging="360"/>
      </w:pPr>
      <w:rPr>
        <w:rFonts w:ascii="Wingdings" w:hAnsi="Wingdings" w:hint="default"/>
      </w:rPr>
    </w:lvl>
    <w:lvl w:ilvl="3" w:tplc="041B0001" w:tentative="1">
      <w:start w:val="1"/>
      <w:numFmt w:val="bullet"/>
      <w:lvlText w:val=""/>
      <w:lvlJc w:val="left"/>
      <w:pPr>
        <w:ind w:left="5760" w:hanging="360"/>
      </w:pPr>
      <w:rPr>
        <w:rFonts w:ascii="Symbol" w:hAnsi="Symbol" w:hint="default"/>
      </w:rPr>
    </w:lvl>
    <w:lvl w:ilvl="4" w:tplc="041B0003" w:tentative="1">
      <w:start w:val="1"/>
      <w:numFmt w:val="bullet"/>
      <w:lvlText w:val="o"/>
      <w:lvlJc w:val="left"/>
      <w:pPr>
        <w:ind w:left="6480" w:hanging="360"/>
      </w:pPr>
      <w:rPr>
        <w:rFonts w:ascii="Courier New" w:hAnsi="Courier New" w:cs="Courier New" w:hint="default"/>
      </w:rPr>
    </w:lvl>
    <w:lvl w:ilvl="5" w:tplc="041B0005" w:tentative="1">
      <w:start w:val="1"/>
      <w:numFmt w:val="bullet"/>
      <w:lvlText w:val=""/>
      <w:lvlJc w:val="left"/>
      <w:pPr>
        <w:ind w:left="7200" w:hanging="360"/>
      </w:pPr>
      <w:rPr>
        <w:rFonts w:ascii="Wingdings" w:hAnsi="Wingdings" w:hint="default"/>
      </w:rPr>
    </w:lvl>
    <w:lvl w:ilvl="6" w:tplc="041B0001" w:tentative="1">
      <w:start w:val="1"/>
      <w:numFmt w:val="bullet"/>
      <w:lvlText w:val=""/>
      <w:lvlJc w:val="left"/>
      <w:pPr>
        <w:ind w:left="7920" w:hanging="360"/>
      </w:pPr>
      <w:rPr>
        <w:rFonts w:ascii="Symbol" w:hAnsi="Symbol" w:hint="default"/>
      </w:rPr>
    </w:lvl>
    <w:lvl w:ilvl="7" w:tplc="041B0003" w:tentative="1">
      <w:start w:val="1"/>
      <w:numFmt w:val="bullet"/>
      <w:lvlText w:val="o"/>
      <w:lvlJc w:val="left"/>
      <w:pPr>
        <w:ind w:left="8640" w:hanging="360"/>
      </w:pPr>
      <w:rPr>
        <w:rFonts w:ascii="Courier New" w:hAnsi="Courier New" w:cs="Courier New" w:hint="default"/>
      </w:rPr>
    </w:lvl>
    <w:lvl w:ilvl="8" w:tplc="041B0005" w:tentative="1">
      <w:start w:val="1"/>
      <w:numFmt w:val="bullet"/>
      <w:lvlText w:val=""/>
      <w:lvlJc w:val="left"/>
      <w:pPr>
        <w:ind w:left="9360" w:hanging="360"/>
      </w:pPr>
      <w:rPr>
        <w:rFonts w:ascii="Wingdings" w:hAnsi="Wingdings" w:hint="default"/>
      </w:rPr>
    </w:lvl>
  </w:abstractNum>
  <w:abstractNum w:abstractNumId="36" w15:restartNumberingAfterBreak="0">
    <w:nsid w:val="6B852A06"/>
    <w:multiLevelType w:val="hybridMultilevel"/>
    <w:tmpl w:val="DDD0ED5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CFC47FF"/>
    <w:multiLevelType w:val="hybridMultilevel"/>
    <w:tmpl w:val="7FE4DAF6"/>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FB666DB"/>
    <w:multiLevelType w:val="hybridMultilevel"/>
    <w:tmpl w:val="7C82E7D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9" w15:restartNumberingAfterBreak="0">
    <w:nsid w:val="6FE210BE"/>
    <w:multiLevelType w:val="hybridMultilevel"/>
    <w:tmpl w:val="E384E7C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8DD0352"/>
    <w:multiLevelType w:val="hybridMultilevel"/>
    <w:tmpl w:val="582AA536"/>
    <w:lvl w:ilvl="0" w:tplc="C96A9756">
      <w:start w:val="2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A415804"/>
    <w:multiLevelType w:val="hybridMultilevel"/>
    <w:tmpl w:val="AFBE96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18140512">
    <w:abstractNumId w:val="23"/>
    <w:lvlOverride w:ilvl="0">
      <w:startOverride w:val="1"/>
    </w:lvlOverride>
  </w:num>
  <w:num w:numId="2" w16cid:durableId="964896024">
    <w:abstractNumId w:val="5"/>
  </w:num>
  <w:num w:numId="3" w16cid:durableId="1917322147">
    <w:abstractNumId w:val="0"/>
  </w:num>
  <w:num w:numId="4" w16cid:durableId="1510871154">
    <w:abstractNumId w:val="29"/>
  </w:num>
  <w:num w:numId="5" w16cid:durableId="628318718">
    <w:abstractNumId w:val="7"/>
  </w:num>
  <w:num w:numId="6" w16cid:durableId="1795906257">
    <w:abstractNumId w:val="34"/>
  </w:num>
  <w:num w:numId="7" w16cid:durableId="10700325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2649324">
    <w:abstractNumId w:val="38"/>
  </w:num>
  <w:num w:numId="9" w16cid:durableId="1783643200">
    <w:abstractNumId w:val="19"/>
  </w:num>
  <w:num w:numId="10" w16cid:durableId="1427848034">
    <w:abstractNumId w:val="10"/>
  </w:num>
  <w:num w:numId="11" w16cid:durableId="1459043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8325327">
    <w:abstractNumId w:val="40"/>
  </w:num>
  <w:num w:numId="13" w16cid:durableId="1739012353">
    <w:abstractNumId w:val="32"/>
  </w:num>
  <w:num w:numId="14" w16cid:durableId="355618306">
    <w:abstractNumId w:val="12"/>
  </w:num>
  <w:num w:numId="15" w16cid:durableId="1830903360">
    <w:abstractNumId w:val="17"/>
  </w:num>
  <w:num w:numId="16" w16cid:durableId="1422751512">
    <w:abstractNumId w:val="36"/>
  </w:num>
  <w:num w:numId="17" w16cid:durableId="413892254">
    <w:abstractNumId w:val="38"/>
  </w:num>
  <w:num w:numId="18" w16cid:durableId="1982153794">
    <w:abstractNumId w:val="37"/>
  </w:num>
  <w:num w:numId="19" w16cid:durableId="850491674">
    <w:abstractNumId w:val="19"/>
  </w:num>
  <w:num w:numId="20" w16cid:durableId="1555239270">
    <w:abstractNumId w:val="40"/>
  </w:num>
  <w:num w:numId="21" w16cid:durableId="1740979596">
    <w:abstractNumId w:val="15"/>
  </w:num>
  <w:num w:numId="22" w16cid:durableId="237135895">
    <w:abstractNumId w:val="26"/>
  </w:num>
  <w:num w:numId="23" w16cid:durableId="168064911">
    <w:abstractNumId w:val="8"/>
  </w:num>
  <w:num w:numId="24" w16cid:durableId="637228035">
    <w:abstractNumId w:val="13"/>
  </w:num>
  <w:num w:numId="25" w16cid:durableId="909075193">
    <w:abstractNumId w:val="4"/>
  </w:num>
  <w:num w:numId="26" w16cid:durableId="1647123056">
    <w:abstractNumId w:val="11"/>
  </w:num>
  <w:num w:numId="27" w16cid:durableId="912861476">
    <w:abstractNumId w:val="27"/>
  </w:num>
  <w:num w:numId="28" w16cid:durableId="1810592657">
    <w:abstractNumId w:val="1"/>
  </w:num>
  <w:num w:numId="29" w16cid:durableId="1994333527">
    <w:abstractNumId w:val="21"/>
  </w:num>
  <w:num w:numId="30" w16cid:durableId="1400905613">
    <w:abstractNumId w:val="6"/>
  </w:num>
  <w:num w:numId="31" w16cid:durableId="1941208804">
    <w:abstractNumId w:val="14"/>
  </w:num>
  <w:num w:numId="32" w16cid:durableId="1718823186">
    <w:abstractNumId w:val="24"/>
  </w:num>
  <w:num w:numId="33" w16cid:durableId="830677114">
    <w:abstractNumId w:val="9"/>
  </w:num>
  <w:num w:numId="34" w16cid:durableId="372654999">
    <w:abstractNumId w:val="16"/>
  </w:num>
  <w:num w:numId="35" w16cid:durableId="99842725">
    <w:abstractNumId w:val="30"/>
  </w:num>
  <w:num w:numId="36" w16cid:durableId="1317490631">
    <w:abstractNumId w:val="20"/>
  </w:num>
  <w:num w:numId="37" w16cid:durableId="1842356489">
    <w:abstractNumId w:val="2"/>
  </w:num>
  <w:num w:numId="38" w16cid:durableId="1905992637">
    <w:abstractNumId w:val="28"/>
  </w:num>
  <w:num w:numId="39" w16cid:durableId="1298875819">
    <w:abstractNumId w:val="41"/>
  </w:num>
  <w:num w:numId="40" w16cid:durableId="731538217">
    <w:abstractNumId w:val="35"/>
  </w:num>
  <w:num w:numId="41" w16cid:durableId="434592395">
    <w:abstractNumId w:val="31"/>
  </w:num>
  <w:num w:numId="42" w16cid:durableId="1840851408">
    <w:abstractNumId w:val="33"/>
  </w:num>
  <w:num w:numId="43" w16cid:durableId="993684840">
    <w:abstractNumId w:val="39"/>
  </w:num>
  <w:num w:numId="44" w16cid:durableId="1141769936">
    <w:abstractNumId w:val="3"/>
  </w:num>
  <w:num w:numId="45" w16cid:durableId="987320463">
    <w:abstractNumId w:val="18"/>
  </w:num>
  <w:num w:numId="46" w16cid:durableId="3314168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0C"/>
    <w:rsid w:val="000008BB"/>
    <w:rsid w:val="00001D28"/>
    <w:rsid w:val="00001DA2"/>
    <w:rsid w:val="000027C9"/>
    <w:rsid w:val="000037AF"/>
    <w:rsid w:val="0000380A"/>
    <w:rsid w:val="00003C10"/>
    <w:rsid w:val="00003D92"/>
    <w:rsid w:val="000043AD"/>
    <w:rsid w:val="00004547"/>
    <w:rsid w:val="00004AB8"/>
    <w:rsid w:val="00005745"/>
    <w:rsid w:val="00005A3C"/>
    <w:rsid w:val="00005D37"/>
    <w:rsid w:val="0001104D"/>
    <w:rsid w:val="000125D3"/>
    <w:rsid w:val="00012A5B"/>
    <w:rsid w:val="00012BAB"/>
    <w:rsid w:val="00012DBE"/>
    <w:rsid w:val="000131FC"/>
    <w:rsid w:val="00013A68"/>
    <w:rsid w:val="00014655"/>
    <w:rsid w:val="00016231"/>
    <w:rsid w:val="00017AAD"/>
    <w:rsid w:val="0002039E"/>
    <w:rsid w:val="000206A4"/>
    <w:rsid w:val="0002108F"/>
    <w:rsid w:val="0002133B"/>
    <w:rsid w:val="00021664"/>
    <w:rsid w:val="00021F87"/>
    <w:rsid w:val="00022A17"/>
    <w:rsid w:val="00023268"/>
    <w:rsid w:val="0002490B"/>
    <w:rsid w:val="00024BF7"/>
    <w:rsid w:val="0002635D"/>
    <w:rsid w:val="00026983"/>
    <w:rsid w:val="00030D44"/>
    <w:rsid w:val="00030E34"/>
    <w:rsid w:val="00031373"/>
    <w:rsid w:val="00031D95"/>
    <w:rsid w:val="00032298"/>
    <w:rsid w:val="0003246B"/>
    <w:rsid w:val="00033421"/>
    <w:rsid w:val="00034089"/>
    <w:rsid w:val="00034669"/>
    <w:rsid w:val="00034A20"/>
    <w:rsid w:val="00034BAF"/>
    <w:rsid w:val="000354BE"/>
    <w:rsid w:val="00036AEB"/>
    <w:rsid w:val="000414F2"/>
    <w:rsid w:val="000421A2"/>
    <w:rsid w:val="000427AF"/>
    <w:rsid w:val="00042E1B"/>
    <w:rsid w:val="00043202"/>
    <w:rsid w:val="00043B1B"/>
    <w:rsid w:val="00044367"/>
    <w:rsid w:val="00044D9C"/>
    <w:rsid w:val="0004642A"/>
    <w:rsid w:val="00046E1A"/>
    <w:rsid w:val="000471A1"/>
    <w:rsid w:val="00047253"/>
    <w:rsid w:val="000500B0"/>
    <w:rsid w:val="00050858"/>
    <w:rsid w:val="00051720"/>
    <w:rsid w:val="00052861"/>
    <w:rsid w:val="000535F8"/>
    <w:rsid w:val="000537BC"/>
    <w:rsid w:val="000539CD"/>
    <w:rsid w:val="00054307"/>
    <w:rsid w:val="000551FD"/>
    <w:rsid w:val="0005544D"/>
    <w:rsid w:val="00056042"/>
    <w:rsid w:val="000562CB"/>
    <w:rsid w:val="00056728"/>
    <w:rsid w:val="00062929"/>
    <w:rsid w:val="00063ACE"/>
    <w:rsid w:val="00064795"/>
    <w:rsid w:val="000669F3"/>
    <w:rsid w:val="00066C2F"/>
    <w:rsid w:val="00067C0A"/>
    <w:rsid w:val="00067CA4"/>
    <w:rsid w:val="00067E4D"/>
    <w:rsid w:val="00070191"/>
    <w:rsid w:val="000703C9"/>
    <w:rsid w:val="000707AB"/>
    <w:rsid w:val="00070838"/>
    <w:rsid w:val="0007092A"/>
    <w:rsid w:val="00071018"/>
    <w:rsid w:val="00071D78"/>
    <w:rsid w:val="00072B03"/>
    <w:rsid w:val="00072C83"/>
    <w:rsid w:val="00073A22"/>
    <w:rsid w:val="000741DF"/>
    <w:rsid w:val="0007569D"/>
    <w:rsid w:val="00075E73"/>
    <w:rsid w:val="000809E7"/>
    <w:rsid w:val="00080F49"/>
    <w:rsid w:val="00081963"/>
    <w:rsid w:val="00081A53"/>
    <w:rsid w:val="000825F3"/>
    <w:rsid w:val="00084ECA"/>
    <w:rsid w:val="000855DB"/>
    <w:rsid w:val="00085AC1"/>
    <w:rsid w:val="00085E82"/>
    <w:rsid w:val="00086C66"/>
    <w:rsid w:val="000905DA"/>
    <w:rsid w:val="0009195E"/>
    <w:rsid w:val="00091C42"/>
    <w:rsid w:val="000922AE"/>
    <w:rsid w:val="00092D42"/>
    <w:rsid w:val="00093184"/>
    <w:rsid w:val="000938D9"/>
    <w:rsid w:val="0009577D"/>
    <w:rsid w:val="00096DC1"/>
    <w:rsid w:val="0009732D"/>
    <w:rsid w:val="00097D3B"/>
    <w:rsid w:val="000A019F"/>
    <w:rsid w:val="000A046E"/>
    <w:rsid w:val="000A0A95"/>
    <w:rsid w:val="000A119C"/>
    <w:rsid w:val="000A28DC"/>
    <w:rsid w:val="000A2A43"/>
    <w:rsid w:val="000A3657"/>
    <w:rsid w:val="000A37FD"/>
    <w:rsid w:val="000A3E92"/>
    <w:rsid w:val="000A5035"/>
    <w:rsid w:val="000A54E3"/>
    <w:rsid w:val="000A5E2C"/>
    <w:rsid w:val="000A78D2"/>
    <w:rsid w:val="000B18A9"/>
    <w:rsid w:val="000B1CAB"/>
    <w:rsid w:val="000B2CFC"/>
    <w:rsid w:val="000B2D37"/>
    <w:rsid w:val="000B3243"/>
    <w:rsid w:val="000B398F"/>
    <w:rsid w:val="000B39E6"/>
    <w:rsid w:val="000B494E"/>
    <w:rsid w:val="000B5118"/>
    <w:rsid w:val="000B5208"/>
    <w:rsid w:val="000B5500"/>
    <w:rsid w:val="000B57F7"/>
    <w:rsid w:val="000B6751"/>
    <w:rsid w:val="000B6E84"/>
    <w:rsid w:val="000B72DF"/>
    <w:rsid w:val="000B78D1"/>
    <w:rsid w:val="000C031F"/>
    <w:rsid w:val="000C079F"/>
    <w:rsid w:val="000C0A67"/>
    <w:rsid w:val="000C2D46"/>
    <w:rsid w:val="000C2FDA"/>
    <w:rsid w:val="000C3002"/>
    <w:rsid w:val="000C3230"/>
    <w:rsid w:val="000C3FE8"/>
    <w:rsid w:val="000C4869"/>
    <w:rsid w:val="000C5137"/>
    <w:rsid w:val="000C5B9D"/>
    <w:rsid w:val="000D0604"/>
    <w:rsid w:val="000D08D9"/>
    <w:rsid w:val="000D1167"/>
    <w:rsid w:val="000D1690"/>
    <w:rsid w:val="000D1B38"/>
    <w:rsid w:val="000D2135"/>
    <w:rsid w:val="000D2BE4"/>
    <w:rsid w:val="000D2C60"/>
    <w:rsid w:val="000D2C6D"/>
    <w:rsid w:val="000D3997"/>
    <w:rsid w:val="000D3DB6"/>
    <w:rsid w:val="000D48C7"/>
    <w:rsid w:val="000D6860"/>
    <w:rsid w:val="000D6A51"/>
    <w:rsid w:val="000E121B"/>
    <w:rsid w:val="000E1495"/>
    <w:rsid w:val="000E2501"/>
    <w:rsid w:val="000E2BB4"/>
    <w:rsid w:val="000E2E66"/>
    <w:rsid w:val="000E35BD"/>
    <w:rsid w:val="000E3A83"/>
    <w:rsid w:val="000E4382"/>
    <w:rsid w:val="000E4524"/>
    <w:rsid w:val="000E4F75"/>
    <w:rsid w:val="000E564B"/>
    <w:rsid w:val="000E61E2"/>
    <w:rsid w:val="000E6C70"/>
    <w:rsid w:val="000E7CE3"/>
    <w:rsid w:val="000F030A"/>
    <w:rsid w:val="000F097C"/>
    <w:rsid w:val="000F1116"/>
    <w:rsid w:val="000F15B8"/>
    <w:rsid w:val="000F1C2D"/>
    <w:rsid w:val="000F248E"/>
    <w:rsid w:val="000F33CE"/>
    <w:rsid w:val="000F3B03"/>
    <w:rsid w:val="000F3E50"/>
    <w:rsid w:val="000F410E"/>
    <w:rsid w:val="000F45D8"/>
    <w:rsid w:val="000F549A"/>
    <w:rsid w:val="000F5FE4"/>
    <w:rsid w:val="000F62D2"/>
    <w:rsid w:val="000F72AC"/>
    <w:rsid w:val="000F76ED"/>
    <w:rsid w:val="000F7D68"/>
    <w:rsid w:val="001002C8"/>
    <w:rsid w:val="00100415"/>
    <w:rsid w:val="001005C2"/>
    <w:rsid w:val="00100F8F"/>
    <w:rsid w:val="0010268E"/>
    <w:rsid w:val="00102F14"/>
    <w:rsid w:val="00103CED"/>
    <w:rsid w:val="00103F1E"/>
    <w:rsid w:val="0010439B"/>
    <w:rsid w:val="00106CEA"/>
    <w:rsid w:val="0010714E"/>
    <w:rsid w:val="00107283"/>
    <w:rsid w:val="001075A0"/>
    <w:rsid w:val="001102E6"/>
    <w:rsid w:val="00110505"/>
    <w:rsid w:val="00110FC8"/>
    <w:rsid w:val="00111ABE"/>
    <w:rsid w:val="001124E3"/>
    <w:rsid w:val="0011275E"/>
    <w:rsid w:val="00113003"/>
    <w:rsid w:val="00113DD7"/>
    <w:rsid w:val="00114E0B"/>
    <w:rsid w:val="00114E9E"/>
    <w:rsid w:val="00114F52"/>
    <w:rsid w:val="00115688"/>
    <w:rsid w:val="0011610F"/>
    <w:rsid w:val="0011747A"/>
    <w:rsid w:val="00117D2E"/>
    <w:rsid w:val="00121477"/>
    <w:rsid w:val="00121689"/>
    <w:rsid w:val="00121859"/>
    <w:rsid w:val="00121A6C"/>
    <w:rsid w:val="001222EB"/>
    <w:rsid w:val="001228E8"/>
    <w:rsid w:val="00123010"/>
    <w:rsid w:val="001242A9"/>
    <w:rsid w:val="00124650"/>
    <w:rsid w:val="00125545"/>
    <w:rsid w:val="00125B7B"/>
    <w:rsid w:val="00127DE8"/>
    <w:rsid w:val="00131B54"/>
    <w:rsid w:val="001321E0"/>
    <w:rsid w:val="0013246E"/>
    <w:rsid w:val="001330E7"/>
    <w:rsid w:val="001333E1"/>
    <w:rsid w:val="001345B6"/>
    <w:rsid w:val="00134B89"/>
    <w:rsid w:val="001351C4"/>
    <w:rsid w:val="00135203"/>
    <w:rsid w:val="00136FE8"/>
    <w:rsid w:val="001373CB"/>
    <w:rsid w:val="001374F3"/>
    <w:rsid w:val="00141FB9"/>
    <w:rsid w:val="00142676"/>
    <w:rsid w:val="00142829"/>
    <w:rsid w:val="001429D2"/>
    <w:rsid w:val="00142D32"/>
    <w:rsid w:val="00143C17"/>
    <w:rsid w:val="00144C4E"/>
    <w:rsid w:val="001466A2"/>
    <w:rsid w:val="001468E2"/>
    <w:rsid w:val="00147425"/>
    <w:rsid w:val="001478E9"/>
    <w:rsid w:val="00147C68"/>
    <w:rsid w:val="00150B38"/>
    <w:rsid w:val="00151DC7"/>
    <w:rsid w:val="00152415"/>
    <w:rsid w:val="0015248C"/>
    <w:rsid w:val="00153E9A"/>
    <w:rsid w:val="0015478D"/>
    <w:rsid w:val="00155179"/>
    <w:rsid w:val="00155229"/>
    <w:rsid w:val="0015680E"/>
    <w:rsid w:val="00157AF2"/>
    <w:rsid w:val="00160620"/>
    <w:rsid w:val="001610F2"/>
    <w:rsid w:val="0016134C"/>
    <w:rsid w:val="00161565"/>
    <w:rsid w:val="001617D1"/>
    <w:rsid w:val="00161C39"/>
    <w:rsid w:val="001625D6"/>
    <w:rsid w:val="00162A4B"/>
    <w:rsid w:val="00162B0F"/>
    <w:rsid w:val="00163351"/>
    <w:rsid w:val="00164AC7"/>
    <w:rsid w:val="00165A26"/>
    <w:rsid w:val="00165EEB"/>
    <w:rsid w:val="001660E9"/>
    <w:rsid w:val="0016708D"/>
    <w:rsid w:val="00167CA6"/>
    <w:rsid w:val="00171259"/>
    <w:rsid w:val="00173834"/>
    <w:rsid w:val="0017395F"/>
    <w:rsid w:val="00173FEC"/>
    <w:rsid w:val="00176631"/>
    <w:rsid w:val="00176CEE"/>
    <w:rsid w:val="00176EF1"/>
    <w:rsid w:val="00177705"/>
    <w:rsid w:val="00177AB5"/>
    <w:rsid w:val="00177C14"/>
    <w:rsid w:val="0018074B"/>
    <w:rsid w:val="00181554"/>
    <w:rsid w:val="00181B4B"/>
    <w:rsid w:val="00181E5D"/>
    <w:rsid w:val="00181EFC"/>
    <w:rsid w:val="0018207A"/>
    <w:rsid w:val="00183820"/>
    <w:rsid w:val="00183C7E"/>
    <w:rsid w:val="001847B0"/>
    <w:rsid w:val="0018727A"/>
    <w:rsid w:val="0018754B"/>
    <w:rsid w:val="001908CD"/>
    <w:rsid w:val="00192BFD"/>
    <w:rsid w:val="0019360B"/>
    <w:rsid w:val="00193848"/>
    <w:rsid w:val="00193BFA"/>
    <w:rsid w:val="00194A9B"/>
    <w:rsid w:val="0019682E"/>
    <w:rsid w:val="001A0644"/>
    <w:rsid w:val="001A2334"/>
    <w:rsid w:val="001A259C"/>
    <w:rsid w:val="001A3888"/>
    <w:rsid w:val="001A4362"/>
    <w:rsid w:val="001A6423"/>
    <w:rsid w:val="001B0463"/>
    <w:rsid w:val="001B0D9E"/>
    <w:rsid w:val="001B185A"/>
    <w:rsid w:val="001B1F3A"/>
    <w:rsid w:val="001B2852"/>
    <w:rsid w:val="001B2C3B"/>
    <w:rsid w:val="001B30AE"/>
    <w:rsid w:val="001B3295"/>
    <w:rsid w:val="001B4380"/>
    <w:rsid w:val="001B4CDC"/>
    <w:rsid w:val="001B5B67"/>
    <w:rsid w:val="001B5C97"/>
    <w:rsid w:val="001B5FE0"/>
    <w:rsid w:val="001B62F4"/>
    <w:rsid w:val="001B735D"/>
    <w:rsid w:val="001B7AB9"/>
    <w:rsid w:val="001B7E20"/>
    <w:rsid w:val="001C0184"/>
    <w:rsid w:val="001C0A81"/>
    <w:rsid w:val="001C149A"/>
    <w:rsid w:val="001C2315"/>
    <w:rsid w:val="001C2570"/>
    <w:rsid w:val="001C2BB0"/>
    <w:rsid w:val="001C3009"/>
    <w:rsid w:val="001C3BF6"/>
    <w:rsid w:val="001C4482"/>
    <w:rsid w:val="001C4E1F"/>
    <w:rsid w:val="001C5866"/>
    <w:rsid w:val="001C588B"/>
    <w:rsid w:val="001C60CB"/>
    <w:rsid w:val="001C69CA"/>
    <w:rsid w:val="001D04AF"/>
    <w:rsid w:val="001D14A7"/>
    <w:rsid w:val="001D2AD4"/>
    <w:rsid w:val="001D4491"/>
    <w:rsid w:val="001D4633"/>
    <w:rsid w:val="001D4DCF"/>
    <w:rsid w:val="001D6771"/>
    <w:rsid w:val="001D6AEC"/>
    <w:rsid w:val="001D7B5E"/>
    <w:rsid w:val="001D7E83"/>
    <w:rsid w:val="001E0BC5"/>
    <w:rsid w:val="001E19EE"/>
    <w:rsid w:val="001E2A68"/>
    <w:rsid w:val="001E2ACC"/>
    <w:rsid w:val="001E310F"/>
    <w:rsid w:val="001E3FB1"/>
    <w:rsid w:val="001E4228"/>
    <w:rsid w:val="001E462A"/>
    <w:rsid w:val="001E4B83"/>
    <w:rsid w:val="001E4D42"/>
    <w:rsid w:val="001E4E6E"/>
    <w:rsid w:val="001E51C4"/>
    <w:rsid w:val="001E5507"/>
    <w:rsid w:val="001E5759"/>
    <w:rsid w:val="001E5E42"/>
    <w:rsid w:val="001E625F"/>
    <w:rsid w:val="001E746A"/>
    <w:rsid w:val="001F1C92"/>
    <w:rsid w:val="001F1E7C"/>
    <w:rsid w:val="001F2948"/>
    <w:rsid w:val="001F2F5F"/>
    <w:rsid w:val="001F358B"/>
    <w:rsid w:val="001F522F"/>
    <w:rsid w:val="001F649C"/>
    <w:rsid w:val="001F6B22"/>
    <w:rsid w:val="001F71A3"/>
    <w:rsid w:val="001F787A"/>
    <w:rsid w:val="002018B3"/>
    <w:rsid w:val="00201EDB"/>
    <w:rsid w:val="002021EC"/>
    <w:rsid w:val="00202731"/>
    <w:rsid w:val="00204D51"/>
    <w:rsid w:val="00205C86"/>
    <w:rsid w:val="00206132"/>
    <w:rsid w:val="00206294"/>
    <w:rsid w:val="002069A2"/>
    <w:rsid w:val="00207A16"/>
    <w:rsid w:val="00211421"/>
    <w:rsid w:val="002121ED"/>
    <w:rsid w:val="00212B66"/>
    <w:rsid w:val="002139F2"/>
    <w:rsid w:val="00213B19"/>
    <w:rsid w:val="00213C79"/>
    <w:rsid w:val="00213E60"/>
    <w:rsid w:val="002153D3"/>
    <w:rsid w:val="00215C7C"/>
    <w:rsid w:val="00216A33"/>
    <w:rsid w:val="002200B9"/>
    <w:rsid w:val="00220106"/>
    <w:rsid w:val="0022206E"/>
    <w:rsid w:val="00222384"/>
    <w:rsid w:val="00224CB3"/>
    <w:rsid w:val="00225318"/>
    <w:rsid w:val="00225431"/>
    <w:rsid w:val="00225AF2"/>
    <w:rsid w:val="00225B48"/>
    <w:rsid w:val="00227DE5"/>
    <w:rsid w:val="0023109E"/>
    <w:rsid w:val="00232D0F"/>
    <w:rsid w:val="00232D91"/>
    <w:rsid w:val="00233307"/>
    <w:rsid w:val="00233CA4"/>
    <w:rsid w:val="00234DE7"/>
    <w:rsid w:val="00235018"/>
    <w:rsid w:val="00235042"/>
    <w:rsid w:val="00235F6F"/>
    <w:rsid w:val="00237367"/>
    <w:rsid w:val="0023786B"/>
    <w:rsid w:val="00241819"/>
    <w:rsid w:val="00242C45"/>
    <w:rsid w:val="0024366E"/>
    <w:rsid w:val="00243CFF"/>
    <w:rsid w:val="00244A67"/>
    <w:rsid w:val="00244D16"/>
    <w:rsid w:val="002450E2"/>
    <w:rsid w:val="00245C15"/>
    <w:rsid w:val="00246678"/>
    <w:rsid w:val="00250E2D"/>
    <w:rsid w:val="00251029"/>
    <w:rsid w:val="00251935"/>
    <w:rsid w:val="002519B1"/>
    <w:rsid w:val="00251A79"/>
    <w:rsid w:val="00252084"/>
    <w:rsid w:val="00253978"/>
    <w:rsid w:val="002564BE"/>
    <w:rsid w:val="00256CDE"/>
    <w:rsid w:val="00256EF0"/>
    <w:rsid w:val="00257DBF"/>
    <w:rsid w:val="00260A69"/>
    <w:rsid w:val="00260C70"/>
    <w:rsid w:val="0026108C"/>
    <w:rsid w:val="0026221A"/>
    <w:rsid w:val="00262342"/>
    <w:rsid w:val="0026321B"/>
    <w:rsid w:val="002636BD"/>
    <w:rsid w:val="002641F9"/>
    <w:rsid w:val="00264898"/>
    <w:rsid w:val="00265DD7"/>
    <w:rsid w:val="00265FB1"/>
    <w:rsid w:val="0026675B"/>
    <w:rsid w:val="00266939"/>
    <w:rsid w:val="0026697B"/>
    <w:rsid w:val="00267AE5"/>
    <w:rsid w:val="002704F6"/>
    <w:rsid w:val="0027191D"/>
    <w:rsid w:val="00272322"/>
    <w:rsid w:val="002726A8"/>
    <w:rsid w:val="00272F2E"/>
    <w:rsid w:val="00272F55"/>
    <w:rsid w:val="00273A92"/>
    <w:rsid w:val="00274876"/>
    <w:rsid w:val="00274948"/>
    <w:rsid w:val="002754B8"/>
    <w:rsid w:val="002758D6"/>
    <w:rsid w:val="00275EA9"/>
    <w:rsid w:val="002762B9"/>
    <w:rsid w:val="002767EE"/>
    <w:rsid w:val="00276B6C"/>
    <w:rsid w:val="0028050B"/>
    <w:rsid w:val="00280838"/>
    <w:rsid w:val="00280F92"/>
    <w:rsid w:val="00281E21"/>
    <w:rsid w:val="00282BF5"/>
    <w:rsid w:val="00282D69"/>
    <w:rsid w:val="002830C1"/>
    <w:rsid w:val="0028620F"/>
    <w:rsid w:val="002866A0"/>
    <w:rsid w:val="00286FB3"/>
    <w:rsid w:val="00290610"/>
    <w:rsid w:val="00290BB7"/>
    <w:rsid w:val="0029107B"/>
    <w:rsid w:val="0029126D"/>
    <w:rsid w:val="00291E5B"/>
    <w:rsid w:val="002925D3"/>
    <w:rsid w:val="00293225"/>
    <w:rsid w:val="00293460"/>
    <w:rsid w:val="00294541"/>
    <w:rsid w:val="00295004"/>
    <w:rsid w:val="00295605"/>
    <w:rsid w:val="00296393"/>
    <w:rsid w:val="002A0933"/>
    <w:rsid w:val="002A17BD"/>
    <w:rsid w:val="002A2CA6"/>
    <w:rsid w:val="002A3B62"/>
    <w:rsid w:val="002A48BC"/>
    <w:rsid w:val="002A52C3"/>
    <w:rsid w:val="002A69A3"/>
    <w:rsid w:val="002A7540"/>
    <w:rsid w:val="002A797D"/>
    <w:rsid w:val="002B07BB"/>
    <w:rsid w:val="002B0DFB"/>
    <w:rsid w:val="002B1384"/>
    <w:rsid w:val="002B2F89"/>
    <w:rsid w:val="002B3404"/>
    <w:rsid w:val="002B3B1C"/>
    <w:rsid w:val="002B480F"/>
    <w:rsid w:val="002B4822"/>
    <w:rsid w:val="002B4BBB"/>
    <w:rsid w:val="002B54B6"/>
    <w:rsid w:val="002B55ED"/>
    <w:rsid w:val="002B59B2"/>
    <w:rsid w:val="002B6A54"/>
    <w:rsid w:val="002B7420"/>
    <w:rsid w:val="002B7A4D"/>
    <w:rsid w:val="002C011A"/>
    <w:rsid w:val="002C0745"/>
    <w:rsid w:val="002C10E1"/>
    <w:rsid w:val="002C158C"/>
    <w:rsid w:val="002C253D"/>
    <w:rsid w:val="002C2678"/>
    <w:rsid w:val="002C4888"/>
    <w:rsid w:val="002C4D97"/>
    <w:rsid w:val="002C586A"/>
    <w:rsid w:val="002C5AB8"/>
    <w:rsid w:val="002C5B84"/>
    <w:rsid w:val="002C5F5C"/>
    <w:rsid w:val="002C6503"/>
    <w:rsid w:val="002C68EE"/>
    <w:rsid w:val="002C759B"/>
    <w:rsid w:val="002C7DC5"/>
    <w:rsid w:val="002D12FC"/>
    <w:rsid w:val="002D14E0"/>
    <w:rsid w:val="002D2047"/>
    <w:rsid w:val="002D3480"/>
    <w:rsid w:val="002D3653"/>
    <w:rsid w:val="002D3D02"/>
    <w:rsid w:val="002D3D4C"/>
    <w:rsid w:val="002D46E8"/>
    <w:rsid w:val="002D4E1F"/>
    <w:rsid w:val="002D5D6E"/>
    <w:rsid w:val="002D6645"/>
    <w:rsid w:val="002D72D1"/>
    <w:rsid w:val="002D7707"/>
    <w:rsid w:val="002E0468"/>
    <w:rsid w:val="002E13EB"/>
    <w:rsid w:val="002E2B07"/>
    <w:rsid w:val="002E346B"/>
    <w:rsid w:val="002E3E7D"/>
    <w:rsid w:val="002E46EE"/>
    <w:rsid w:val="002E4AEC"/>
    <w:rsid w:val="002E5632"/>
    <w:rsid w:val="002E7E21"/>
    <w:rsid w:val="002E7F64"/>
    <w:rsid w:val="002F0C64"/>
    <w:rsid w:val="002F177E"/>
    <w:rsid w:val="002F2793"/>
    <w:rsid w:val="002F2A62"/>
    <w:rsid w:val="002F3079"/>
    <w:rsid w:val="002F342D"/>
    <w:rsid w:val="002F49B1"/>
    <w:rsid w:val="002F53C1"/>
    <w:rsid w:val="002F5B92"/>
    <w:rsid w:val="002F6E14"/>
    <w:rsid w:val="002F72FC"/>
    <w:rsid w:val="002F75FD"/>
    <w:rsid w:val="003001ED"/>
    <w:rsid w:val="0030053F"/>
    <w:rsid w:val="003012A6"/>
    <w:rsid w:val="00301701"/>
    <w:rsid w:val="003022F3"/>
    <w:rsid w:val="003027F8"/>
    <w:rsid w:val="00303931"/>
    <w:rsid w:val="0030467D"/>
    <w:rsid w:val="003059F1"/>
    <w:rsid w:val="00306726"/>
    <w:rsid w:val="003074B1"/>
    <w:rsid w:val="00310B89"/>
    <w:rsid w:val="00311F18"/>
    <w:rsid w:val="00313181"/>
    <w:rsid w:val="00313988"/>
    <w:rsid w:val="00315468"/>
    <w:rsid w:val="003158B0"/>
    <w:rsid w:val="0031592D"/>
    <w:rsid w:val="003160AD"/>
    <w:rsid w:val="00316BB6"/>
    <w:rsid w:val="00316C15"/>
    <w:rsid w:val="00316E5D"/>
    <w:rsid w:val="003171F3"/>
    <w:rsid w:val="003172AB"/>
    <w:rsid w:val="0031746F"/>
    <w:rsid w:val="003178B5"/>
    <w:rsid w:val="00317AAA"/>
    <w:rsid w:val="00320C34"/>
    <w:rsid w:val="0032100B"/>
    <w:rsid w:val="00321527"/>
    <w:rsid w:val="00321A57"/>
    <w:rsid w:val="00321E0D"/>
    <w:rsid w:val="003227E3"/>
    <w:rsid w:val="003233AC"/>
    <w:rsid w:val="00324214"/>
    <w:rsid w:val="00324E02"/>
    <w:rsid w:val="0032790A"/>
    <w:rsid w:val="003300F9"/>
    <w:rsid w:val="003302B9"/>
    <w:rsid w:val="003305DF"/>
    <w:rsid w:val="0033281B"/>
    <w:rsid w:val="00332853"/>
    <w:rsid w:val="00333390"/>
    <w:rsid w:val="003343C0"/>
    <w:rsid w:val="003346E0"/>
    <w:rsid w:val="00334EC4"/>
    <w:rsid w:val="003351B2"/>
    <w:rsid w:val="00335664"/>
    <w:rsid w:val="003358E9"/>
    <w:rsid w:val="003379A6"/>
    <w:rsid w:val="00337E17"/>
    <w:rsid w:val="00337FF7"/>
    <w:rsid w:val="003408AB"/>
    <w:rsid w:val="00340ACA"/>
    <w:rsid w:val="003430AB"/>
    <w:rsid w:val="003431CC"/>
    <w:rsid w:val="00343548"/>
    <w:rsid w:val="00343E25"/>
    <w:rsid w:val="00343F82"/>
    <w:rsid w:val="00344FA0"/>
    <w:rsid w:val="003457E7"/>
    <w:rsid w:val="0034652A"/>
    <w:rsid w:val="00346B63"/>
    <w:rsid w:val="003479A2"/>
    <w:rsid w:val="0035046C"/>
    <w:rsid w:val="00350A79"/>
    <w:rsid w:val="00350FAD"/>
    <w:rsid w:val="0035224B"/>
    <w:rsid w:val="00355758"/>
    <w:rsid w:val="00356063"/>
    <w:rsid w:val="00356924"/>
    <w:rsid w:val="0035748E"/>
    <w:rsid w:val="003576EC"/>
    <w:rsid w:val="00357F97"/>
    <w:rsid w:val="0036163E"/>
    <w:rsid w:val="003616CF"/>
    <w:rsid w:val="00361B03"/>
    <w:rsid w:val="003622DB"/>
    <w:rsid w:val="0036250A"/>
    <w:rsid w:val="0036287C"/>
    <w:rsid w:val="00362BFB"/>
    <w:rsid w:val="00364D08"/>
    <w:rsid w:val="00365590"/>
    <w:rsid w:val="00365E6E"/>
    <w:rsid w:val="0036651E"/>
    <w:rsid w:val="003666AA"/>
    <w:rsid w:val="00367EBF"/>
    <w:rsid w:val="00370282"/>
    <w:rsid w:val="003706CD"/>
    <w:rsid w:val="00370805"/>
    <w:rsid w:val="00371979"/>
    <w:rsid w:val="003725D9"/>
    <w:rsid w:val="00373B1E"/>
    <w:rsid w:val="00373F7C"/>
    <w:rsid w:val="00373F92"/>
    <w:rsid w:val="00375A89"/>
    <w:rsid w:val="00375B47"/>
    <w:rsid w:val="00375E34"/>
    <w:rsid w:val="003772B0"/>
    <w:rsid w:val="003779C3"/>
    <w:rsid w:val="00377A29"/>
    <w:rsid w:val="00377C88"/>
    <w:rsid w:val="00380196"/>
    <w:rsid w:val="0038053F"/>
    <w:rsid w:val="00380566"/>
    <w:rsid w:val="003810A1"/>
    <w:rsid w:val="003817D6"/>
    <w:rsid w:val="003817E9"/>
    <w:rsid w:val="003824E7"/>
    <w:rsid w:val="00382E04"/>
    <w:rsid w:val="003836CA"/>
    <w:rsid w:val="00384468"/>
    <w:rsid w:val="00384743"/>
    <w:rsid w:val="00384D68"/>
    <w:rsid w:val="003876DA"/>
    <w:rsid w:val="003900E2"/>
    <w:rsid w:val="003905F0"/>
    <w:rsid w:val="00391989"/>
    <w:rsid w:val="00391FA7"/>
    <w:rsid w:val="00392153"/>
    <w:rsid w:val="00392AAA"/>
    <w:rsid w:val="00392E1E"/>
    <w:rsid w:val="00393A40"/>
    <w:rsid w:val="00397A04"/>
    <w:rsid w:val="003A0753"/>
    <w:rsid w:val="003A0F33"/>
    <w:rsid w:val="003A0FB3"/>
    <w:rsid w:val="003A194D"/>
    <w:rsid w:val="003A39E7"/>
    <w:rsid w:val="003A3A69"/>
    <w:rsid w:val="003A3E03"/>
    <w:rsid w:val="003A533C"/>
    <w:rsid w:val="003A5E4F"/>
    <w:rsid w:val="003A5F8B"/>
    <w:rsid w:val="003A5FB7"/>
    <w:rsid w:val="003A6669"/>
    <w:rsid w:val="003A6D25"/>
    <w:rsid w:val="003A765D"/>
    <w:rsid w:val="003A7691"/>
    <w:rsid w:val="003A7CE7"/>
    <w:rsid w:val="003B03A5"/>
    <w:rsid w:val="003B0F02"/>
    <w:rsid w:val="003B22CE"/>
    <w:rsid w:val="003B4016"/>
    <w:rsid w:val="003B456E"/>
    <w:rsid w:val="003B578B"/>
    <w:rsid w:val="003B5A30"/>
    <w:rsid w:val="003B5E33"/>
    <w:rsid w:val="003B7E35"/>
    <w:rsid w:val="003C0507"/>
    <w:rsid w:val="003C07C8"/>
    <w:rsid w:val="003C1416"/>
    <w:rsid w:val="003C16EF"/>
    <w:rsid w:val="003C2295"/>
    <w:rsid w:val="003C3630"/>
    <w:rsid w:val="003C457F"/>
    <w:rsid w:val="003C48C7"/>
    <w:rsid w:val="003C4931"/>
    <w:rsid w:val="003C4EF0"/>
    <w:rsid w:val="003C55C5"/>
    <w:rsid w:val="003C5A23"/>
    <w:rsid w:val="003C5F39"/>
    <w:rsid w:val="003C603D"/>
    <w:rsid w:val="003C6A0F"/>
    <w:rsid w:val="003C7866"/>
    <w:rsid w:val="003D072D"/>
    <w:rsid w:val="003D0855"/>
    <w:rsid w:val="003D0874"/>
    <w:rsid w:val="003D178D"/>
    <w:rsid w:val="003D1A25"/>
    <w:rsid w:val="003D2C20"/>
    <w:rsid w:val="003D2D17"/>
    <w:rsid w:val="003D4214"/>
    <w:rsid w:val="003D56A9"/>
    <w:rsid w:val="003D786B"/>
    <w:rsid w:val="003D7ED2"/>
    <w:rsid w:val="003E005C"/>
    <w:rsid w:val="003E01FF"/>
    <w:rsid w:val="003E0467"/>
    <w:rsid w:val="003E05DE"/>
    <w:rsid w:val="003E0A26"/>
    <w:rsid w:val="003E11B3"/>
    <w:rsid w:val="003E1918"/>
    <w:rsid w:val="003E2BB1"/>
    <w:rsid w:val="003E38C1"/>
    <w:rsid w:val="003E3AEF"/>
    <w:rsid w:val="003E47B7"/>
    <w:rsid w:val="003E4B48"/>
    <w:rsid w:val="003E6441"/>
    <w:rsid w:val="003E64FE"/>
    <w:rsid w:val="003E68DE"/>
    <w:rsid w:val="003E6DBC"/>
    <w:rsid w:val="003E722B"/>
    <w:rsid w:val="003E7DC3"/>
    <w:rsid w:val="003F0289"/>
    <w:rsid w:val="003F1161"/>
    <w:rsid w:val="003F13F1"/>
    <w:rsid w:val="003F166D"/>
    <w:rsid w:val="003F1ABB"/>
    <w:rsid w:val="003F1DDB"/>
    <w:rsid w:val="003F1E12"/>
    <w:rsid w:val="003F36C4"/>
    <w:rsid w:val="003F43F7"/>
    <w:rsid w:val="003F53A0"/>
    <w:rsid w:val="003F555C"/>
    <w:rsid w:val="003F5BC9"/>
    <w:rsid w:val="003F5D38"/>
    <w:rsid w:val="004001B8"/>
    <w:rsid w:val="00402C82"/>
    <w:rsid w:val="00403D04"/>
    <w:rsid w:val="00404125"/>
    <w:rsid w:val="00404949"/>
    <w:rsid w:val="00406B95"/>
    <w:rsid w:val="00406EC4"/>
    <w:rsid w:val="00407664"/>
    <w:rsid w:val="00407E30"/>
    <w:rsid w:val="00410A6E"/>
    <w:rsid w:val="00410FB2"/>
    <w:rsid w:val="004111B4"/>
    <w:rsid w:val="004114A0"/>
    <w:rsid w:val="004135FA"/>
    <w:rsid w:val="004137AD"/>
    <w:rsid w:val="0041403C"/>
    <w:rsid w:val="004145B9"/>
    <w:rsid w:val="00414645"/>
    <w:rsid w:val="00415383"/>
    <w:rsid w:val="00415CBA"/>
    <w:rsid w:val="00415F61"/>
    <w:rsid w:val="00416E89"/>
    <w:rsid w:val="00422400"/>
    <w:rsid w:val="00422869"/>
    <w:rsid w:val="004253F7"/>
    <w:rsid w:val="00425703"/>
    <w:rsid w:val="00425A49"/>
    <w:rsid w:val="00427271"/>
    <w:rsid w:val="004276BE"/>
    <w:rsid w:val="00427D3D"/>
    <w:rsid w:val="00433CB4"/>
    <w:rsid w:val="004348DB"/>
    <w:rsid w:val="004353B1"/>
    <w:rsid w:val="00435898"/>
    <w:rsid w:val="00435911"/>
    <w:rsid w:val="00435CB5"/>
    <w:rsid w:val="00436A4A"/>
    <w:rsid w:val="004372EA"/>
    <w:rsid w:val="00440607"/>
    <w:rsid w:val="00441B58"/>
    <w:rsid w:val="00441F27"/>
    <w:rsid w:val="004427C7"/>
    <w:rsid w:val="00443073"/>
    <w:rsid w:val="004450F0"/>
    <w:rsid w:val="004456BA"/>
    <w:rsid w:val="004459E1"/>
    <w:rsid w:val="00445E90"/>
    <w:rsid w:val="0044644B"/>
    <w:rsid w:val="00447FCE"/>
    <w:rsid w:val="004507DC"/>
    <w:rsid w:val="00451CC2"/>
    <w:rsid w:val="00452C32"/>
    <w:rsid w:val="00453542"/>
    <w:rsid w:val="004537C4"/>
    <w:rsid w:val="004542CE"/>
    <w:rsid w:val="0045431D"/>
    <w:rsid w:val="0045585C"/>
    <w:rsid w:val="00456AD2"/>
    <w:rsid w:val="00457FCE"/>
    <w:rsid w:val="0046007E"/>
    <w:rsid w:val="00460C12"/>
    <w:rsid w:val="00461B47"/>
    <w:rsid w:val="00462050"/>
    <w:rsid w:val="004625B5"/>
    <w:rsid w:val="004641A3"/>
    <w:rsid w:val="00466603"/>
    <w:rsid w:val="00467BCE"/>
    <w:rsid w:val="00470096"/>
    <w:rsid w:val="004706E4"/>
    <w:rsid w:val="00471B63"/>
    <w:rsid w:val="00471C74"/>
    <w:rsid w:val="0047276B"/>
    <w:rsid w:val="0047374A"/>
    <w:rsid w:val="00474E9E"/>
    <w:rsid w:val="00475033"/>
    <w:rsid w:val="004750F3"/>
    <w:rsid w:val="004809A6"/>
    <w:rsid w:val="004821DE"/>
    <w:rsid w:val="00482A23"/>
    <w:rsid w:val="00482A51"/>
    <w:rsid w:val="00483C7C"/>
    <w:rsid w:val="004847EF"/>
    <w:rsid w:val="00484E68"/>
    <w:rsid w:val="004854F3"/>
    <w:rsid w:val="00485BFA"/>
    <w:rsid w:val="00486D2D"/>
    <w:rsid w:val="004870D0"/>
    <w:rsid w:val="0049168F"/>
    <w:rsid w:val="00492E1D"/>
    <w:rsid w:val="00494090"/>
    <w:rsid w:val="00495092"/>
    <w:rsid w:val="00495A36"/>
    <w:rsid w:val="00495B83"/>
    <w:rsid w:val="00496769"/>
    <w:rsid w:val="0049681F"/>
    <w:rsid w:val="00496D75"/>
    <w:rsid w:val="00496F89"/>
    <w:rsid w:val="0049769F"/>
    <w:rsid w:val="004977F9"/>
    <w:rsid w:val="00497825"/>
    <w:rsid w:val="0049783A"/>
    <w:rsid w:val="004A1639"/>
    <w:rsid w:val="004A2B8B"/>
    <w:rsid w:val="004A4059"/>
    <w:rsid w:val="004A4292"/>
    <w:rsid w:val="004A48C5"/>
    <w:rsid w:val="004A537B"/>
    <w:rsid w:val="004A5924"/>
    <w:rsid w:val="004A607C"/>
    <w:rsid w:val="004A6261"/>
    <w:rsid w:val="004A63F7"/>
    <w:rsid w:val="004A671A"/>
    <w:rsid w:val="004A717F"/>
    <w:rsid w:val="004A73B7"/>
    <w:rsid w:val="004A7EFD"/>
    <w:rsid w:val="004A7F0B"/>
    <w:rsid w:val="004B023A"/>
    <w:rsid w:val="004B0345"/>
    <w:rsid w:val="004B1AE1"/>
    <w:rsid w:val="004B2265"/>
    <w:rsid w:val="004B2D76"/>
    <w:rsid w:val="004B3029"/>
    <w:rsid w:val="004B3151"/>
    <w:rsid w:val="004B34AE"/>
    <w:rsid w:val="004B4607"/>
    <w:rsid w:val="004B4CBE"/>
    <w:rsid w:val="004B50A3"/>
    <w:rsid w:val="004B68E9"/>
    <w:rsid w:val="004B694D"/>
    <w:rsid w:val="004B6C47"/>
    <w:rsid w:val="004C02AF"/>
    <w:rsid w:val="004C0B6B"/>
    <w:rsid w:val="004C130D"/>
    <w:rsid w:val="004C1996"/>
    <w:rsid w:val="004C1B19"/>
    <w:rsid w:val="004C211C"/>
    <w:rsid w:val="004C35FE"/>
    <w:rsid w:val="004C3A65"/>
    <w:rsid w:val="004C44B8"/>
    <w:rsid w:val="004C4B1E"/>
    <w:rsid w:val="004C4DF3"/>
    <w:rsid w:val="004C77F2"/>
    <w:rsid w:val="004C7E6B"/>
    <w:rsid w:val="004D0F40"/>
    <w:rsid w:val="004D0F7F"/>
    <w:rsid w:val="004D15EF"/>
    <w:rsid w:val="004D3491"/>
    <w:rsid w:val="004D4E49"/>
    <w:rsid w:val="004D63B2"/>
    <w:rsid w:val="004D6C36"/>
    <w:rsid w:val="004D781B"/>
    <w:rsid w:val="004D7867"/>
    <w:rsid w:val="004D7C0C"/>
    <w:rsid w:val="004D7E9F"/>
    <w:rsid w:val="004E21A8"/>
    <w:rsid w:val="004E3B12"/>
    <w:rsid w:val="004E3C69"/>
    <w:rsid w:val="004E3F34"/>
    <w:rsid w:val="004E5A87"/>
    <w:rsid w:val="004E7082"/>
    <w:rsid w:val="004E72CF"/>
    <w:rsid w:val="004E7A75"/>
    <w:rsid w:val="004F0616"/>
    <w:rsid w:val="004F1FB8"/>
    <w:rsid w:val="004F2296"/>
    <w:rsid w:val="004F3111"/>
    <w:rsid w:val="004F324E"/>
    <w:rsid w:val="004F42EF"/>
    <w:rsid w:val="004F4E1B"/>
    <w:rsid w:val="004F4F7F"/>
    <w:rsid w:val="004F5F49"/>
    <w:rsid w:val="004F62B6"/>
    <w:rsid w:val="004F687C"/>
    <w:rsid w:val="004F6C5D"/>
    <w:rsid w:val="004F6DA7"/>
    <w:rsid w:val="004F7446"/>
    <w:rsid w:val="004F7927"/>
    <w:rsid w:val="00500AD0"/>
    <w:rsid w:val="00500D3C"/>
    <w:rsid w:val="00500E54"/>
    <w:rsid w:val="00501FA1"/>
    <w:rsid w:val="0050340C"/>
    <w:rsid w:val="0050350D"/>
    <w:rsid w:val="005038A4"/>
    <w:rsid w:val="00504325"/>
    <w:rsid w:val="005056D9"/>
    <w:rsid w:val="00506163"/>
    <w:rsid w:val="00506EBC"/>
    <w:rsid w:val="005076E3"/>
    <w:rsid w:val="00507811"/>
    <w:rsid w:val="00510A8B"/>
    <w:rsid w:val="00511369"/>
    <w:rsid w:val="005113B8"/>
    <w:rsid w:val="0051192F"/>
    <w:rsid w:val="00511A64"/>
    <w:rsid w:val="005131BA"/>
    <w:rsid w:val="0051337A"/>
    <w:rsid w:val="00514102"/>
    <w:rsid w:val="00514C6B"/>
    <w:rsid w:val="00515082"/>
    <w:rsid w:val="0051522D"/>
    <w:rsid w:val="00516BA1"/>
    <w:rsid w:val="0051717E"/>
    <w:rsid w:val="00520732"/>
    <w:rsid w:val="00521CDE"/>
    <w:rsid w:val="0052216E"/>
    <w:rsid w:val="005228E6"/>
    <w:rsid w:val="00522F1E"/>
    <w:rsid w:val="005230F1"/>
    <w:rsid w:val="00523FD4"/>
    <w:rsid w:val="005247F4"/>
    <w:rsid w:val="00524D52"/>
    <w:rsid w:val="0052510C"/>
    <w:rsid w:val="00526AE5"/>
    <w:rsid w:val="00526B48"/>
    <w:rsid w:val="005277AF"/>
    <w:rsid w:val="00527935"/>
    <w:rsid w:val="00527F3C"/>
    <w:rsid w:val="00530D02"/>
    <w:rsid w:val="0053174F"/>
    <w:rsid w:val="00532000"/>
    <w:rsid w:val="00532026"/>
    <w:rsid w:val="00532565"/>
    <w:rsid w:val="005338A3"/>
    <w:rsid w:val="005339CB"/>
    <w:rsid w:val="00535CDE"/>
    <w:rsid w:val="005364C9"/>
    <w:rsid w:val="0053653A"/>
    <w:rsid w:val="00537532"/>
    <w:rsid w:val="005402DF"/>
    <w:rsid w:val="00540CE1"/>
    <w:rsid w:val="0054103D"/>
    <w:rsid w:val="0054124B"/>
    <w:rsid w:val="005415DC"/>
    <w:rsid w:val="005421A0"/>
    <w:rsid w:val="00542217"/>
    <w:rsid w:val="00542443"/>
    <w:rsid w:val="005424AE"/>
    <w:rsid w:val="005449D4"/>
    <w:rsid w:val="0054543B"/>
    <w:rsid w:val="00545581"/>
    <w:rsid w:val="00545A01"/>
    <w:rsid w:val="00546B53"/>
    <w:rsid w:val="00550139"/>
    <w:rsid w:val="00550FCD"/>
    <w:rsid w:val="0055133D"/>
    <w:rsid w:val="00552096"/>
    <w:rsid w:val="00552238"/>
    <w:rsid w:val="005523A2"/>
    <w:rsid w:val="00552A10"/>
    <w:rsid w:val="0055415D"/>
    <w:rsid w:val="00554B58"/>
    <w:rsid w:val="00555995"/>
    <w:rsid w:val="00560EB0"/>
    <w:rsid w:val="00560EE1"/>
    <w:rsid w:val="0056109F"/>
    <w:rsid w:val="005610CC"/>
    <w:rsid w:val="00561A0D"/>
    <w:rsid w:val="0056212A"/>
    <w:rsid w:val="005622FB"/>
    <w:rsid w:val="00562A7F"/>
    <w:rsid w:val="005638BA"/>
    <w:rsid w:val="00564A3B"/>
    <w:rsid w:val="00566DB6"/>
    <w:rsid w:val="005673F9"/>
    <w:rsid w:val="005674E2"/>
    <w:rsid w:val="00567C0C"/>
    <w:rsid w:val="00567E41"/>
    <w:rsid w:val="00567F23"/>
    <w:rsid w:val="005708B2"/>
    <w:rsid w:val="00570ACA"/>
    <w:rsid w:val="00571E91"/>
    <w:rsid w:val="0057214A"/>
    <w:rsid w:val="005723F1"/>
    <w:rsid w:val="0057254B"/>
    <w:rsid w:val="005726D5"/>
    <w:rsid w:val="00573969"/>
    <w:rsid w:val="00575987"/>
    <w:rsid w:val="0057601A"/>
    <w:rsid w:val="00577467"/>
    <w:rsid w:val="005774A7"/>
    <w:rsid w:val="00577794"/>
    <w:rsid w:val="00577CE9"/>
    <w:rsid w:val="00581DD3"/>
    <w:rsid w:val="005824BC"/>
    <w:rsid w:val="0058314D"/>
    <w:rsid w:val="00583574"/>
    <w:rsid w:val="005839B8"/>
    <w:rsid w:val="00584C2C"/>
    <w:rsid w:val="0058683D"/>
    <w:rsid w:val="0058707A"/>
    <w:rsid w:val="005875B1"/>
    <w:rsid w:val="005908CC"/>
    <w:rsid w:val="005909A5"/>
    <w:rsid w:val="00591325"/>
    <w:rsid w:val="00591D5D"/>
    <w:rsid w:val="00591E38"/>
    <w:rsid w:val="005939C9"/>
    <w:rsid w:val="0059442A"/>
    <w:rsid w:val="005953A8"/>
    <w:rsid w:val="00595568"/>
    <w:rsid w:val="005957F8"/>
    <w:rsid w:val="00595A71"/>
    <w:rsid w:val="00595CF8"/>
    <w:rsid w:val="0059799B"/>
    <w:rsid w:val="005A00D0"/>
    <w:rsid w:val="005A06C3"/>
    <w:rsid w:val="005A06E8"/>
    <w:rsid w:val="005A1764"/>
    <w:rsid w:val="005A1AE9"/>
    <w:rsid w:val="005A2D98"/>
    <w:rsid w:val="005A2DBA"/>
    <w:rsid w:val="005A6A03"/>
    <w:rsid w:val="005A7E53"/>
    <w:rsid w:val="005B0321"/>
    <w:rsid w:val="005B0CAD"/>
    <w:rsid w:val="005B17E7"/>
    <w:rsid w:val="005B205F"/>
    <w:rsid w:val="005B2B0A"/>
    <w:rsid w:val="005B383D"/>
    <w:rsid w:val="005B43B8"/>
    <w:rsid w:val="005B4987"/>
    <w:rsid w:val="005B6432"/>
    <w:rsid w:val="005B7046"/>
    <w:rsid w:val="005B733E"/>
    <w:rsid w:val="005B78BB"/>
    <w:rsid w:val="005B7A52"/>
    <w:rsid w:val="005C086A"/>
    <w:rsid w:val="005C0E93"/>
    <w:rsid w:val="005C0F76"/>
    <w:rsid w:val="005C2017"/>
    <w:rsid w:val="005C20C9"/>
    <w:rsid w:val="005C3239"/>
    <w:rsid w:val="005C369C"/>
    <w:rsid w:val="005C5462"/>
    <w:rsid w:val="005C5A4C"/>
    <w:rsid w:val="005C6100"/>
    <w:rsid w:val="005C6592"/>
    <w:rsid w:val="005C69D9"/>
    <w:rsid w:val="005C7A35"/>
    <w:rsid w:val="005D03BA"/>
    <w:rsid w:val="005D11AA"/>
    <w:rsid w:val="005D183C"/>
    <w:rsid w:val="005D1B25"/>
    <w:rsid w:val="005D1C22"/>
    <w:rsid w:val="005D1E1D"/>
    <w:rsid w:val="005D2B8A"/>
    <w:rsid w:val="005D2E80"/>
    <w:rsid w:val="005D2ECC"/>
    <w:rsid w:val="005D3E1A"/>
    <w:rsid w:val="005D480D"/>
    <w:rsid w:val="005D4D8D"/>
    <w:rsid w:val="005D517E"/>
    <w:rsid w:val="005D5780"/>
    <w:rsid w:val="005D5C96"/>
    <w:rsid w:val="005D62A2"/>
    <w:rsid w:val="005D6EC4"/>
    <w:rsid w:val="005D79ED"/>
    <w:rsid w:val="005E02D1"/>
    <w:rsid w:val="005E1CED"/>
    <w:rsid w:val="005E2BA4"/>
    <w:rsid w:val="005E3BD5"/>
    <w:rsid w:val="005E4CFF"/>
    <w:rsid w:val="005E6469"/>
    <w:rsid w:val="005E6ED5"/>
    <w:rsid w:val="005E756C"/>
    <w:rsid w:val="005E7BC4"/>
    <w:rsid w:val="005F2126"/>
    <w:rsid w:val="005F2189"/>
    <w:rsid w:val="005F24F7"/>
    <w:rsid w:val="005F3D92"/>
    <w:rsid w:val="005F3E77"/>
    <w:rsid w:val="005F3ED7"/>
    <w:rsid w:val="005F3F59"/>
    <w:rsid w:val="005F42D0"/>
    <w:rsid w:val="005F4F29"/>
    <w:rsid w:val="005F5C5B"/>
    <w:rsid w:val="005F62ED"/>
    <w:rsid w:val="005F7111"/>
    <w:rsid w:val="005F774F"/>
    <w:rsid w:val="005F79E3"/>
    <w:rsid w:val="005F7DB6"/>
    <w:rsid w:val="006002A4"/>
    <w:rsid w:val="006015FE"/>
    <w:rsid w:val="00601921"/>
    <w:rsid w:val="0060257B"/>
    <w:rsid w:val="00602E0C"/>
    <w:rsid w:val="00603F44"/>
    <w:rsid w:val="00604B6C"/>
    <w:rsid w:val="00604DF0"/>
    <w:rsid w:val="00605728"/>
    <w:rsid w:val="00605DD5"/>
    <w:rsid w:val="00606568"/>
    <w:rsid w:val="0060667C"/>
    <w:rsid w:val="00607262"/>
    <w:rsid w:val="0060761A"/>
    <w:rsid w:val="0061173D"/>
    <w:rsid w:val="00611E3C"/>
    <w:rsid w:val="006126BF"/>
    <w:rsid w:val="00612FC0"/>
    <w:rsid w:val="0061314D"/>
    <w:rsid w:val="006141F5"/>
    <w:rsid w:val="00616FCF"/>
    <w:rsid w:val="0061773F"/>
    <w:rsid w:val="00620230"/>
    <w:rsid w:val="00620834"/>
    <w:rsid w:val="00621099"/>
    <w:rsid w:val="00621BD6"/>
    <w:rsid w:val="006221C0"/>
    <w:rsid w:val="00622643"/>
    <w:rsid w:val="006229A9"/>
    <w:rsid w:val="00622BA5"/>
    <w:rsid w:val="00622D8F"/>
    <w:rsid w:val="00622D9B"/>
    <w:rsid w:val="00623286"/>
    <w:rsid w:val="00623836"/>
    <w:rsid w:val="006244C3"/>
    <w:rsid w:val="0062458A"/>
    <w:rsid w:val="00624FFB"/>
    <w:rsid w:val="00625F26"/>
    <w:rsid w:val="00626374"/>
    <w:rsid w:val="00626AA6"/>
    <w:rsid w:val="00626B08"/>
    <w:rsid w:val="0063090C"/>
    <w:rsid w:val="006312F7"/>
    <w:rsid w:val="00631525"/>
    <w:rsid w:val="00632ACD"/>
    <w:rsid w:val="00633653"/>
    <w:rsid w:val="00633F26"/>
    <w:rsid w:val="00634F0B"/>
    <w:rsid w:val="00635489"/>
    <w:rsid w:val="00635BED"/>
    <w:rsid w:val="00635F7B"/>
    <w:rsid w:val="006373D8"/>
    <w:rsid w:val="0063780F"/>
    <w:rsid w:val="006408DC"/>
    <w:rsid w:val="00640DFF"/>
    <w:rsid w:val="00642064"/>
    <w:rsid w:val="006420B3"/>
    <w:rsid w:val="00642BCB"/>
    <w:rsid w:val="00643927"/>
    <w:rsid w:val="0064398E"/>
    <w:rsid w:val="00643A04"/>
    <w:rsid w:val="00643B37"/>
    <w:rsid w:val="006449BF"/>
    <w:rsid w:val="0064536D"/>
    <w:rsid w:val="0064620B"/>
    <w:rsid w:val="006464B4"/>
    <w:rsid w:val="0064681D"/>
    <w:rsid w:val="0064710C"/>
    <w:rsid w:val="006479D0"/>
    <w:rsid w:val="006506F1"/>
    <w:rsid w:val="00650884"/>
    <w:rsid w:val="006509A8"/>
    <w:rsid w:val="00650AB2"/>
    <w:rsid w:val="0065151A"/>
    <w:rsid w:val="00651922"/>
    <w:rsid w:val="0065233C"/>
    <w:rsid w:val="006523AA"/>
    <w:rsid w:val="006525B6"/>
    <w:rsid w:val="00652F2C"/>
    <w:rsid w:val="006538AC"/>
    <w:rsid w:val="00653A18"/>
    <w:rsid w:val="0065487A"/>
    <w:rsid w:val="0065509D"/>
    <w:rsid w:val="00655805"/>
    <w:rsid w:val="00655956"/>
    <w:rsid w:val="0066080A"/>
    <w:rsid w:val="00660C0D"/>
    <w:rsid w:val="006624CD"/>
    <w:rsid w:val="00662761"/>
    <w:rsid w:val="006635B6"/>
    <w:rsid w:val="00663A0F"/>
    <w:rsid w:val="0066446C"/>
    <w:rsid w:val="00664F32"/>
    <w:rsid w:val="00665648"/>
    <w:rsid w:val="00665A8E"/>
    <w:rsid w:val="00667D54"/>
    <w:rsid w:val="006708B8"/>
    <w:rsid w:val="00670C55"/>
    <w:rsid w:val="00671D7F"/>
    <w:rsid w:val="00672B5B"/>
    <w:rsid w:val="00672C04"/>
    <w:rsid w:val="00672F09"/>
    <w:rsid w:val="00675178"/>
    <w:rsid w:val="0067535E"/>
    <w:rsid w:val="0067538A"/>
    <w:rsid w:val="006764BD"/>
    <w:rsid w:val="006765A3"/>
    <w:rsid w:val="00676B1D"/>
    <w:rsid w:val="00676C6D"/>
    <w:rsid w:val="006800FD"/>
    <w:rsid w:val="00680103"/>
    <w:rsid w:val="00680A00"/>
    <w:rsid w:val="006812DD"/>
    <w:rsid w:val="0068135F"/>
    <w:rsid w:val="00681587"/>
    <w:rsid w:val="00682074"/>
    <w:rsid w:val="00684B05"/>
    <w:rsid w:val="006858D6"/>
    <w:rsid w:val="00686272"/>
    <w:rsid w:val="006862C7"/>
    <w:rsid w:val="0068718D"/>
    <w:rsid w:val="0068777E"/>
    <w:rsid w:val="0069081F"/>
    <w:rsid w:val="00690E25"/>
    <w:rsid w:val="00690FDF"/>
    <w:rsid w:val="0069152A"/>
    <w:rsid w:val="0069158F"/>
    <w:rsid w:val="006928BB"/>
    <w:rsid w:val="00692930"/>
    <w:rsid w:val="00692EDA"/>
    <w:rsid w:val="00693584"/>
    <w:rsid w:val="0069388B"/>
    <w:rsid w:val="00693EBC"/>
    <w:rsid w:val="00693FCB"/>
    <w:rsid w:val="00695A2D"/>
    <w:rsid w:val="00695B58"/>
    <w:rsid w:val="00696249"/>
    <w:rsid w:val="0069639D"/>
    <w:rsid w:val="00696DF7"/>
    <w:rsid w:val="00697F78"/>
    <w:rsid w:val="006A0223"/>
    <w:rsid w:val="006A0FE5"/>
    <w:rsid w:val="006A1A3E"/>
    <w:rsid w:val="006A25EB"/>
    <w:rsid w:val="006A27F3"/>
    <w:rsid w:val="006A2F7A"/>
    <w:rsid w:val="006A359C"/>
    <w:rsid w:val="006A43F7"/>
    <w:rsid w:val="006A489E"/>
    <w:rsid w:val="006A4B30"/>
    <w:rsid w:val="006A6C85"/>
    <w:rsid w:val="006B0AE9"/>
    <w:rsid w:val="006B1170"/>
    <w:rsid w:val="006B1F90"/>
    <w:rsid w:val="006B27D1"/>
    <w:rsid w:val="006B4470"/>
    <w:rsid w:val="006B57FC"/>
    <w:rsid w:val="006B7D45"/>
    <w:rsid w:val="006C026E"/>
    <w:rsid w:val="006C1314"/>
    <w:rsid w:val="006C2254"/>
    <w:rsid w:val="006C247D"/>
    <w:rsid w:val="006C28B2"/>
    <w:rsid w:val="006C2971"/>
    <w:rsid w:val="006C2B7A"/>
    <w:rsid w:val="006C2CB0"/>
    <w:rsid w:val="006C3266"/>
    <w:rsid w:val="006C4DBE"/>
    <w:rsid w:val="006C52A8"/>
    <w:rsid w:val="006C5ABA"/>
    <w:rsid w:val="006D0452"/>
    <w:rsid w:val="006D06C5"/>
    <w:rsid w:val="006D07B4"/>
    <w:rsid w:val="006D0C89"/>
    <w:rsid w:val="006D0F57"/>
    <w:rsid w:val="006D2D7D"/>
    <w:rsid w:val="006D2EA6"/>
    <w:rsid w:val="006D40D0"/>
    <w:rsid w:val="006D5C72"/>
    <w:rsid w:val="006D66DA"/>
    <w:rsid w:val="006D6785"/>
    <w:rsid w:val="006D71E7"/>
    <w:rsid w:val="006D72E1"/>
    <w:rsid w:val="006D74DF"/>
    <w:rsid w:val="006D75CF"/>
    <w:rsid w:val="006D76A1"/>
    <w:rsid w:val="006E016A"/>
    <w:rsid w:val="006E0559"/>
    <w:rsid w:val="006E103C"/>
    <w:rsid w:val="006E2C51"/>
    <w:rsid w:val="006E2D0A"/>
    <w:rsid w:val="006E2D7D"/>
    <w:rsid w:val="006E3B6E"/>
    <w:rsid w:val="006E4AE0"/>
    <w:rsid w:val="006E4AF2"/>
    <w:rsid w:val="006E5D40"/>
    <w:rsid w:val="006E7DC0"/>
    <w:rsid w:val="006F012D"/>
    <w:rsid w:val="006F38E1"/>
    <w:rsid w:val="006F5087"/>
    <w:rsid w:val="006F5088"/>
    <w:rsid w:val="006F5BEE"/>
    <w:rsid w:val="006F60CC"/>
    <w:rsid w:val="007002B1"/>
    <w:rsid w:val="00701191"/>
    <w:rsid w:val="00702BBD"/>
    <w:rsid w:val="00702E11"/>
    <w:rsid w:val="00704DD2"/>
    <w:rsid w:val="00704E3F"/>
    <w:rsid w:val="00705031"/>
    <w:rsid w:val="0070536B"/>
    <w:rsid w:val="007053E7"/>
    <w:rsid w:val="00705C86"/>
    <w:rsid w:val="00706547"/>
    <w:rsid w:val="00706801"/>
    <w:rsid w:val="00706D04"/>
    <w:rsid w:val="007070EB"/>
    <w:rsid w:val="00707E36"/>
    <w:rsid w:val="00707F9F"/>
    <w:rsid w:val="007101DD"/>
    <w:rsid w:val="00710EF9"/>
    <w:rsid w:val="00711837"/>
    <w:rsid w:val="00711985"/>
    <w:rsid w:val="00712392"/>
    <w:rsid w:val="00713020"/>
    <w:rsid w:val="007130C5"/>
    <w:rsid w:val="007131E6"/>
    <w:rsid w:val="007156AC"/>
    <w:rsid w:val="00716994"/>
    <w:rsid w:val="00716B7E"/>
    <w:rsid w:val="00716E3E"/>
    <w:rsid w:val="007171F4"/>
    <w:rsid w:val="007176B9"/>
    <w:rsid w:val="007178FE"/>
    <w:rsid w:val="00717E1A"/>
    <w:rsid w:val="0072031C"/>
    <w:rsid w:val="007213DB"/>
    <w:rsid w:val="007216B8"/>
    <w:rsid w:val="00721B6F"/>
    <w:rsid w:val="00722181"/>
    <w:rsid w:val="0072246E"/>
    <w:rsid w:val="00722DFE"/>
    <w:rsid w:val="00722E79"/>
    <w:rsid w:val="00723E13"/>
    <w:rsid w:val="00726097"/>
    <w:rsid w:val="007266E7"/>
    <w:rsid w:val="00727965"/>
    <w:rsid w:val="007302D6"/>
    <w:rsid w:val="00731054"/>
    <w:rsid w:val="0073107D"/>
    <w:rsid w:val="00731F2F"/>
    <w:rsid w:val="00734995"/>
    <w:rsid w:val="00734D8D"/>
    <w:rsid w:val="00735152"/>
    <w:rsid w:val="00735476"/>
    <w:rsid w:val="0073709F"/>
    <w:rsid w:val="00737A1B"/>
    <w:rsid w:val="0074061B"/>
    <w:rsid w:val="007410F5"/>
    <w:rsid w:val="007417F0"/>
    <w:rsid w:val="007441FA"/>
    <w:rsid w:val="007445E3"/>
    <w:rsid w:val="007446D3"/>
    <w:rsid w:val="00744856"/>
    <w:rsid w:val="00744A99"/>
    <w:rsid w:val="00744C8E"/>
    <w:rsid w:val="0074532E"/>
    <w:rsid w:val="00745431"/>
    <w:rsid w:val="007456D0"/>
    <w:rsid w:val="0075018B"/>
    <w:rsid w:val="00750BC8"/>
    <w:rsid w:val="00750DB5"/>
    <w:rsid w:val="00754F8C"/>
    <w:rsid w:val="00755042"/>
    <w:rsid w:val="00755450"/>
    <w:rsid w:val="00756DF6"/>
    <w:rsid w:val="00756FDC"/>
    <w:rsid w:val="00757C06"/>
    <w:rsid w:val="007602EC"/>
    <w:rsid w:val="00760317"/>
    <w:rsid w:val="00760F6B"/>
    <w:rsid w:val="00761179"/>
    <w:rsid w:val="00761706"/>
    <w:rsid w:val="007625D4"/>
    <w:rsid w:val="00762DB5"/>
    <w:rsid w:val="00762F7B"/>
    <w:rsid w:val="007641CA"/>
    <w:rsid w:val="00764C40"/>
    <w:rsid w:val="00765A79"/>
    <w:rsid w:val="00766E56"/>
    <w:rsid w:val="00770991"/>
    <w:rsid w:val="00771B9B"/>
    <w:rsid w:val="00772307"/>
    <w:rsid w:val="00772881"/>
    <w:rsid w:val="00772AC9"/>
    <w:rsid w:val="00772B38"/>
    <w:rsid w:val="0077342E"/>
    <w:rsid w:val="007746FB"/>
    <w:rsid w:val="007755E2"/>
    <w:rsid w:val="007761E6"/>
    <w:rsid w:val="0077629B"/>
    <w:rsid w:val="00777015"/>
    <w:rsid w:val="00777F49"/>
    <w:rsid w:val="007802CE"/>
    <w:rsid w:val="00780431"/>
    <w:rsid w:val="00780460"/>
    <w:rsid w:val="0078132A"/>
    <w:rsid w:val="007816A9"/>
    <w:rsid w:val="007817D8"/>
    <w:rsid w:val="00783084"/>
    <w:rsid w:val="00784163"/>
    <w:rsid w:val="00784587"/>
    <w:rsid w:val="00784672"/>
    <w:rsid w:val="00784F69"/>
    <w:rsid w:val="00785069"/>
    <w:rsid w:val="007850EF"/>
    <w:rsid w:val="007855B7"/>
    <w:rsid w:val="0078644B"/>
    <w:rsid w:val="00791572"/>
    <w:rsid w:val="00791AD5"/>
    <w:rsid w:val="007929EC"/>
    <w:rsid w:val="00794237"/>
    <w:rsid w:val="00794349"/>
    <w:rsid w:val="0079436A"/>
    <w:rsid w:val="00794E21"/>
    <w:rsid w:val="007956A1"/>
    <w:rsid w:val="00795D38"/>
    <w:rsid w:val="00795EA5"/>
    <w:rsid w:val="007960B5"/>
    <w:rsid w:val="007965CD"/>
    <w:rsid w:val="00796849"/>
    <w:rsid w:val="00796913"/>
    <w:rsid w:val="007972E8"/>
    <w:rsid w:val="0079778C"/>
    <w:rsid w:val="007A1B69"/>
    <w:rsid w:val="007A39F1"/>
    <w:rsid w:val="007A3FE3"/>
    <w:rsid w:val="007A4E9E"/>
    <w:rsid w:val="007A4F94"/>
    <w:rsid w:val="007A561F"/>
    <w:rsid w:val="007A5D83"/>
    <w:rsid w:val="007A6C1F"/>
    <w:rsid w:val="007A70B1"/>
    <w:rsid w:val="007A70D5"/>
    <w:rsid w:val="007A7D1B"/>
    <w:rsid w:val="007B1D61"/>
    <w:rsid w:val="007B227E"/>
    <w:rsid w:val="007B22D5"/>
    <w:rsid w:val="007B45B5"/>
    <w:rsid w:val="007B4A16"/>
    <w:rsid w:val="007B5B74"/>
    <w:rsid w:val="007B62FC"/>
    <w:rsid w:val="007B7E16"/>
    <w:rsid w:val="007C1A15"/>
    <w:rsid w:val="007C1AAB"/>
    <w:rsid w:val="007C2332"/>
    <w:rsid w:val="007C2513"/>
    <w:rsid w:val="007C39F7"/>
    <w:rsid w:val="007C3D99"/>
    <w:rsid w:val="007C4C94"/>
    <w:rsid w:val="007C536B"/>
    <w:rsid w:val="007C6519"/>
    <w:rsid w:val="007C65F4"/>
    <w:rsid w:val="007C6889"/>
    <w:rsid w:val="007C6E6D"/>
    <w:rsid w:val="007C72D6"/>
    <w:rsid w:val="007C7610"/>
    <w:rsid w:val="007C7C46"/>
    <w:rsid w:val="007C7FC0"/>
    <w:rsid w:val="007D0B02"/>
    <w:rsid w:val="007D10D8"/>
    <w:rsid w:val="007D1ABC"/>
    <w:rsid w:val="007D27F3"/>
    <w:rsid w:val="007D281C"/>
    <w:rsid w:val="007D37F1"/>
    <w:rsid w:val="007D3830"/>
    <w:rsid w:val="007D4377"/>
    <w:rsid w:val="007D4DC9"/>
    <w:rsid w:val="007D544F"/>
    <w:rsid w:val="007D5E51"/>
    <w:rsid w:val="007D63AB"/>
    <w:rsid w:val="007D6621"/>
    <w:rsid w:val="007D69FE"/>
    <w:rsid w:val="007D6DD1"/>
    <w:rsid w:val="007D6EE1"/>
    <w:rsid w:val="007E1CB9"/>
    <w:rsid w:val="007E2905"/>
    <w:rsid w:val="007E30D2"/>
    <w:rsid w:val="007E3593"/>
    <w:rsid w:val="007E3DFD"/>
    <w:rsid w:val="007E40BD"/>
    <w:rsid w:val="007E564A"/>
    <w:rsid w:val="007E62EB"/>
    <w:rsid w:val="007E668C"/>
    <w:rsid w:val="007E79A3"/>
    <w:rsid w:val="007E7AE8"/>
    <w:rsid w:val="007E7FCE"/>
    <w:rsid w:val="007F0F55"/>
    <w:rsid w:val="007F13D2"/>
    <w:rsid w:val="007F3C47"/>
    <w:rsid w:val="007F528F"/>
    <w:rsid w:val="007F5837"/>
    <w:rsid w:val="007F58EE"/>
    <w:rsid w:val="007F643C"/>
    <w:rsid w:val="007F6479"/>
    <w:rsid w:val="007F6C8D"/>
    <w:rsid w:val="007F737F"/>
    <w:rsid w:val="0080168E"/>
    <w:rsid w:val="00801954"/>
    <w:rsid w:val="00802F4F"/>
    <w:rsid w:val="00803282"/>
    <w:rsid w:val="00803604"/>
    <w:rsid w:val="00804755"/>
    <w:rsid w:val="00804EAA"/>
    <w:rsid w:val="0080507A"/>
    <w:rsid w:val="00806531"/>
    <w:rsid w:val="008076C1"/>
    <w:rsid w:val="0080778E"/>
    <w:rsid w:val="00807ABE"/>
    <w:rsid w:val="008101BF"/>
    <w:rsid w:val="008102AE"/>
    <w:rsid w:val="00812C58"/>
    <w:rsid w:val="0081396B"/>
    <w:rsid w:val="008139AB"/>
    <w:rsid w:val="0081499A"/>
    <w:rsid w:val="00820387"/>
    <w:rsid w:val="00820F9F"/>
    <w:rsid w:val="008211FE"/>
    <w:rsid w:val="00821263"/>
    <w:rsid w:val="008212A7"/>
    <w:rsid w:val="008223B2"/>
    <w:rsid w:val="00824AF8"/>
    <w:rsid w:val="00825822"/>
    <w:rsid w:val="00826017"/>
    <w:rsid w:val="0082655E"/>
    <w:rsid w:val="0082661D"/>
    <w:rsid w:val="00826E4A"/>
    <w:rsid w:val="0082761C"/>
    <w:rsid w:val="00827669"/>
    <w:rsid w:val="0083045E"/>
    <w:rsid w:val="00830627"/>
    <w:rsid w:val="008320D6"/>
    <w:rsid w:val="00832587"/>
    <w:rsid w:val="008325A0"/>
    <w:rsid w:val="008328EB"/>
    <w:rsid w:val="00832905"/>
    <w:rsid w:val="00832F75"/>
    <w:rsid w:val="008335F8"/>
    <w:rsid w:val="008338F6"/>
    <w:rsid w:val="008340CA"/>
    <w:rsid w:val="0083478C"/>
    <w:rsid w:val="00834C73"/>
    <w:rsid w:val="00835A41"/>
    <w:rsid w:val="008360A8"/>
    <w:rsid w:val="00836446"/>
    <w:rsid w:val="0083680D"/>
    <w:rsid w:val="00837376"/>
    <w:rsid w:val="008378F2"/>
    <w:rsid w:val="00837A14"/>
    <w:rsid w:val="00837A7D"/>
    <w:rsid w:val="00840FC3"/>
    <w:rsid w:val="00840FFB"/>
    <w:rsid w:val="00841C55"/>
    <w:rsid w:val="00841D38"/>
    <w:rsid w:val="00842E80"/>
    <w:rsid w:val="00843CEC"/>
    <w:rsid w:val="00843DD6"/>
    <w:rsid w:val="0084494F"/>
    <w:rsid w:val="00844C17"/>
    <w:rsid w:val="00844EC9"/>
    <w:rsid w:val="008452EC"/>
    <w:rsid w:val="008463E1"/>
    <w:rsid w:val="00846486"/>
    <w:rsid w:val="008467C7"/>
    <w:rsid w:val="0084688B"/>
    <w:rsid w:val="00847D88"/>
    <w:rsid w:val="0085010E"/>
    <w:rsid w:val="00850337"/>
    <w:rsid w:val="00850A66"/>
    <w:rsid w:val="008513CD"/>
    <w:rsid w:val="00852DD8"/>
    <w:rsid w:val="00853AB6"/>
    <w:rsid w:val="00853EBF"/>
    <w:rsid w:val="008545CB"/>
    <w:rsid w:val="00855A38"/>
    <w:rsid w:val="0085681F"/>
    <w:rsid w:val="00856D74"/>
    <w:rsid w:val="00856FDB"/>
    <w:rsid w:val="008570D5"/>
    <w:rsid w:val="00860545"/>
    <w:rsid w:val="0086127D"/>
    <w:rsid w:val="00861A71"/>
    <w:rsid w:val="00861B24"/>
    <w:rsid w:val="0086360C"/>
    <w:rsid w:val="00865EA4"/>
    <w:rsid w:val="00866471"/>
    <w:rsid w:val="00866A01"/>
    <w:rsid w:val="00866F13"/>
    <w:rsid w:val="00867CA3"/>
    <w:rsid w:val="00871180"/>
    <w:rsid w:val="00871BE4"/>
    <w:rsid w:val="00872B48"/>
    <w:rsid w:val="0087339E"/>
    <w:rsid w:val="00873A2C"/>
    <w:rsid w:val="00873ECA"/>
    <w:rsid w:val="00874167"/>
    <w:rsid w:val="00874279"/>
    <w:rsid w:val="00874D16"/>
    <w:rsid w:val="008757A8"/>
    <w:rsid w:val="00875F80"/>
    <w:rsid w:val="0087610E"/>
    <w:rsid w:val="00876214"/>
    <w:rsid w:val="00877654"/>
    <w:rsid w:val="008800C3"/>
    <w:rsid w:val="008801CB"/>
    <w:rsid w:val="008802B3"/>
    <w:rsid w:val="00880421"/>
    <w:rsid w:val="00880AC6"/>
    <w:rsid w:val="00880CE2"/>
    <w:rsid w:val="00881423"/>
    <w:rsid w:val="00881584"/>
    <w:rsid w:val="00881A5F"/>
    <w:rsid w:val="00881FBD"/>
    <w:rsid w:val="00882771"/>
    <w:rsid w:val="00882F8A"/>
    <w:rsid w:val="00883CC7"/>
    <w:rsid w:val="00884069"/>
    <w:rsid w:val="0088423A"/>
    <w:rsid w:val="008848A3"/>
    <w:rsid w:val="00885040"/>
    <w:rsid w:val="00886D2F"/>
    <w:rsid w:val="00886F30"/>
    <w:rsid w:val="00891236"/>
    <w:rsid w:val="00891424"/>
    <w:rsid w:val="0089181B"/>
    <w:rsid w:val="00891A37"/>
    <w:rsid w:val="008923A2"/>
    <w:rsid w:val="008931E2"/>
    <w:rsid w:val="0089349A"/>
    <w:rsid w:val="00893B5A"/>
    <w:rsid w:val="00894363"/>
    <w:rsid w:val="00894419"/>
    <w:rsid w:val="0089455A"/>
    <w:rsid w:val="00894A77"/>
    <w:rsid w:val="00895BB0"/>
    <w:rsid w:val="00895C38"/>
    <w:rsid w:val="008963C0"/>
    <w:rsid w:val="00896F88"/>
    <w:rsid w:val="00897389"/>
    <w:rsid w:val="00897416"/>
    <w:rsid w:val="00897F27"/>
    <w:rsid w:val="008A0236"/>
    <w:rsid w:val="008A07F6"/>
    <w:rsid w:val="008A0835"/>
    <w:rsid w:val="008A14EC"/>
    <w:rsid w:val="008A279C"/>
    <w:rsid w:val="008A2FE8"/>
    <w:rsid w:val="008A3294"/>
    <w:rsid w:val="008A33C3"/>
    <w:rsid w:val="008A3763"/>
    <w:rsid w:val="008A38B6"/>
    <w:rsid w:val="008A3BA0"/>
    <w:rsid w:val="008A3FF1"/>
    <w:rsid w:val="008A4379"/>
    <w:rsid w:val="008A4A21"/>
    <w:rsid w:val="008A5A30"/>
    <w:rsid w:val="008A5F9D"/>
    <w:rsid w:val="008A684D"/>
    <w:rsid w:val="008A6903"/>
    <w:rsid w:val="008A6B17"/>
    <w:rsid w:val="008A7E99"/>
    <w:rsid w:val="008B0092"/>
    <w:rsid w:val="008B0381"/>
    <w:rsid w:val="008B0B26"/>
    <w:rsid w:val="008B0DD2"/>
    <w:rsid w:val="008B17B4"/>
    <w:rsid w:val="008B1AFB"/>
    <w:rsid w:val="008B1C1B"/>
    <w:rsid w:val="008B1D13"/>
    <w:rsid w:val="008B2134"/>
    <w:rsid w:val="008B243C"/>
    <w:rsid w:val="008B3E12"/>
    <w:rsid w:val="008B53C7"/>
    <w:rsid w:val="008B53D4"/>
    <w:rsid w:val="008B5757"/>
    <w:rsid w:val="008B5E63"/>
    <w:rsid w:val="008B61C0"/>
    <w:rsid w:val="008B6337"/>
    <w:rsid w:val="008B6B96"/>
    <w:rsid w:val="008B7079"/>
    <w:rsid w:val="008B76E4"/>
    <w:rsid w:val="008B7CD2"/>
    <w:rsid w:val="008C07F9"/>
    <w:rsid w:val="008C08C8"/>
    <w:rsid w:val="008C0C4D"/>
    <w:rsid w:val="008C0D1E"/>
    <w:rsid w:val="008C177B"/>
    <w:rsid w:val="008C1C85"/>
    <w:rsid w:val="008C1E10"/>
    <w:rsid w:val="008C585C"/>
    <w:rsid w:val="008C7AEB"/>
    <w:rsid w:val="008C7F16"/>
    <w:rsid w:val="008D0DB1"/>
    <w:rsid w:val="008D27ED"/>
    <w:rsid w:val="008D2F47"/>
    <w:rsid w:val="008D4052"/>
    <w:rsid w:val="008D49B3"/>
    <w:rsid w:val="008D4D7E"/>
    <w:rsid w:val="008D4E40"/>
    <w:rsid w:val="008D5234"/>
    <w:rsid w:val="008D78EC"/>
    <w:rsid w:val="008D791B"/>
    <w:rsid w:val="008D7CA5"/>
    <w:rsid w:val="008E00D9"/>
    <w:rsid w:val="008E01A5"/>
    <w:rsid w:val="008E01C3"/>
    <w:rsid w:val="008E07FA"/>
    <w:rsid w:val="008E0E4F"/>
    <w:rsid w:val="008E249D"/>
    <w:rsid w:val="008E463E"/>
    <w:rsid w:val="008E5370"/>
    <w:rsid w:val="008E57BE"/>
    <w:rsid w:val="008E653E"/>
    <w:rsid w:val="008E6771"/>
    <w:rsid w:val="008E7BCD"/>
    <w:rsid w:val="008F0358"/>
    <w:rsid w:val="008F097E"/>
    <w:rsid w:val="008F0DB9"/>
    <w:rsid w:val="008F132E"/>
    <w:rsid w:val="008F2164"/>
    <w:rsid w:val="008F459D"/>
    <w:rsid w:val="008F514F"/>
    <w:rsid w:val="008F52EF"/>
    <w:rsid w:val="008F565E"/>
    <w:rsid w:val="008F62AC"/>
    <w:rsid w:val="008F6F24"/>
    <w:rsid w:val="008F772D"/>
    <w:rsid w:val="009011F7"/>
    <w:rsid w:val="00901775"/>
    <w:rsid w:val="00902FC3"/>
    <w:rsid w:val="00903BC7"/>
    <w:rsid w:val="00903DF2"/>
    <w:rsid w:val="00904445"/>
    <w:rsid w:val="00905BFC"/>
    <w:rsid w:val="009063F7"/>
    <w:rsid w:val="00906D86"/>
    <w:rsid w:val="00907BDA"/>
    <w:rsid w:val="0091014C"/>
    <w:rsid w:val="00910502"/>
    <w:rsid w:val="00910654"/>
    <w:rsid w:val="009106B4"/>
    <w:rsid w:val="00910B45"/>
    <w:rsid w:val="00911546"/>
    <w:rsid w:val="009130B4"/>
    <w:rsid w:val="00915AE3"/>
    <w:rsid w:val="00915C49"/>
    <w:rsid w:val="00915CFF"/>
    <w:rsid w:val="00916617"/>
    <w:rsid w:val="00920476"/>
    <w:rsid w:val="00920CA0"/>
    <w:rsid w:val="00921F30"/>
    <w:rsid w:val="0092223F"/>
    <w:rsid w:val="00922CEB"/>
    <w:rsid w:val="00922F83"/>
    <w:rsid w:val="00924369"/>
    <w:rsid w:val="00924B2B"/>
    <w:rsid w:val="0092500C"/>
    <w:rsid w:val="00925CCB"/>
    <w:rsid w:val="009265AB"/>
    <w:rsid w:val="00926923"/>
    <w:rsid w:val="00926B6E"/>
    <w:rsid w:val="009270AA"/>
    <w:rsid w:val="009305EF"/>
    <w:rsid w:val="00930694"/>
    <w:rsid w:val="00930C85"/>
    <w:rsid w:val="00930C8C"/>
    <w:rsid w:val="009317CA"/>
    <w:rsid w:val="009320DC"/>
    <w:rsid w:val="009328B5"/>
    <w:rsid w:val="00932C53"/>
    <w:rsid w:val="0093387C"/>
    <w:rsid w:val="00934ADA"/>
    <w:rsid w:val="00935080"/>
    <w:rsid w:val="00935342"/>
    <w:rsid w:val="009366A0"/>
    <w:rsid w:val="00936A3B"/>
    <w:rsid w:val="00937CE6"/>
    <w:rsid w:val="00937EC1"/>
    <w:rsid w:val="009402B0"/>
    <w:rsid w:val="00940BF2"/>
    <w:rsid w:val="00940DBA"/>
    <w:rsid w:val="00942447"/>
    <w:rsid w:val="0094275F"/>
    <w:rsid w:val="00943662"/>
    <w:rsid w:val="009448AA"/>
    <w:rsid w:val="0094572C"/>
    <w:rsid w:val="00946DCC"/>
    <w:rsid w:val="00947478"/>
    <w:rsid w:val="00950640"/>
    <w:rsid w:val="0095185A"/>
    <w:rsid w:val="0095378B"/>
    <w:rsid w:val="00956769"/>
    <w:rsid w:val="00956B38"/>
    <w:rsid w:val="009574E4"/>
    <w:rsid w:val="00957AB6"/>
    <w:rsid w:val="00960477"/>
    <w:rsid w:val="009609C7"/>
    <w:rsid w:val="00961079"/>
    <w:rsid w:val="00961408"/>
    <w:rsid w:val="00961813"/>
    <w:rsid w:val="00964391"/>
    <w:rsid w:val="00964637"/>
    <w:rsid w:val="009660E4"/>
    <w:rsid w:val="00966E78"/>
    <w:rsid w:val="009675A0"/>
    <w:rsid w:val="0097047F"/>
    <w:rsid w:val="009707FA"/>
    <w:rsid w:val="00970867"/>
    <w:rsid w:val="0097215C"/>
    <w:rsid w:val="0097247F"/>
    <w:rsid w:val="00973390"/>
    <w:rsid w:val="009749D5"/>
    <w:rsid w:val="00975DFC"/>
    <w:rsid w:val="00976655"/>
    <w:rsid w:val="00976F35"/>
    <w:rsid w:val="009826D4"/>
    <w:rsid w:val="00982769"/>
    <w:rsid w:val="009830D1"/>
    <w:rsid w:val="0098431D"/>
    <w:rsid w:val="00984AFD"/>
    <w:rsid w:val="00985711"/>
    <w:rsid w:val="00985993"/>
    <w:rsid w:val="0099027D"/>
    <w:rsid w:val="00990930"/>
    <w:rsid w:val="009914C5"/>
    <w:rsid w:val="009915FD"/>
    <w:rsid w:val="0099172E"/>
    <w:rsid w:val="00991809"/>
    <w:rsid w:val="009918F1"/>
    <w:rsid w:val="00991E15"/>
    <w:rsid w:val="00992309"/>
    <w:rsid w:val="00992315"/>
    <w:rsid w:val="00992AD7"/>
    <w:rsid w:val="009933F1"/>
    <w:rsid w:val="0099581F"/>
    <w:rsid w:val="009969B8"/>
    <w:rsid w:val="00996B1C"/>
    <w:rsid w:val="00996FC7"/>
    <w:rsid w:val="009973DF"/>
    <w:rsid w:val="009A0011"/>
    <w:rsid w:val="009A09B0"/>
    <w:rsid w:val="009A0AF8"/>
    <w:rsid w:val="009A1374"/>
    <w:rsid w:val="009A1E74"/>
    <w:rsid w:val="009A2051"/>
    <w:rsid w:val="009A2309"/>
    <w:rsid w:val="009A34C1"/>
    <w:rsid w:val="009A399F"/>
    <w:rsid w:val="009A43B8"/>
    <w:rsid w:val="009A4730"/>
    <w:rsid w:val="009A5013"/>
    <w:rsid w:val="009A518C"/>
    <w:rsid w:val="009A5224"/>
    <w:rsid w:val="009A54A3"/>
    <w:rsid w:val="009A64CA"/>
    <w:rsid w:val="009A6A2B"/>
    <w:rsid w:val="009A705A"/>
    <w:rsid w:val="009A754D"/>
    <w:rsid w:val="009A7706"/>
    <w:rsid w:val="009A7F1D"/>
    <w:rsid w:val="009B017C"/>
    <w:rsid w:val="009B04A8"/>
    <w:rsid w:val="009B0562"/>
    <w:rsid w:val="009B248E"/>
    <w:rsid w:val="009B30AD"/>
    <w:rsid w:val="009B3D11"/>
    <w:rsid w:val="009B4567"/>
    <w:rsid w:val="009B485C"/>
    <w:rsid w:val="009B5312"/>
    <w:rsid w:val="009B5681"/>
    <w:rsid w:val="009B59ED"/>
    <w:rsid w:val="009B5BCB"/>
    <w:rsid w:val="009B7390"/>
    <w:rsid w:val="009C09DA"/>
    <w:rsid w:val="009C15CD"/>
    <w:rsid w:val="009C255B"/>
    <w:rsid w:val="009C41F2"/>
    <w:rsid w:val="009C485B"/>
    <w:rsid w:val="009C5250"/>
    <w:rsid w:val="009C54AB"/>
    <w:rsid w:val="009C5780"/>
    <w:rsid w:val="009C5DA5"/>
    <w:rsid w:val="009C6018"/>
    <w:rsid w:val="009C6561"/>
    <w:rsid w:val="009C65CA"/>
    <w:rsid w:val="009D0C49"/>
    <w:rsid w:val="009D0E3C"/>
    <w:rsid w:val="009D146F"/>
    <w:rsid w:val="009D1E19"/>
    <w:rsid w:val="009D2FD9"/>
    <w:rsid w:val="009D327E"/>
    <w:rsid w:val="009D54AA"/>
    <w:rsid w:val="009D56B3"/>
    <w:rsid w:val="009D5D8A"/>
    <w:rsid w:val="009D6277"/>
    <w:rsid w:val="009E09BB"/>
    <w:rsid w:val="009E2E17"/>
    <w:rsid w:val="009E2F58"/>
    <w:rsid w:val="009E3149"/>
    <w:rsid w:val="009E3781"/>
    <w:rsid w:val="009E3BF0"/>
    <w:rsid w:val="009E40F4"/>
    <w:rsid w:val="009E7CCD"/>
    <w:rsid w:val="009F0649"/>
    <w:rsid w:val="009F13CA"/>
    <w:rsid w:val="009F17DD"/>
    <w:rsid w:val="009F496E"/>
    <w:rsid w:val="009F56E6"/>
    <w:rsid w:val="009F664D"/>
    <w:rsid w:val="009F72E3"/>
    <w:rsid w:val="00A00054"/>
    <w:rsid w:val="00A026FA"/>
    <w:rsid w:val="00A0367D"/>
    <w:rsid w:val="00A04AA8"/>
    <w:rsid w:val="00A04BCC"/>
    <w:rsid w:val="00A05330"/>
    <w:rsid w:val="00A06362"/>
    <w:rsid w:val="00A0681B"/>
    <w:rsid w:val="00A07060"/>
    <w:rsid w:val="00A0736E"/>
    <w:rsid w:val="00A10507"/>
    <w:rsid w:val="00A11C65"/>
    <w:rsid w:val="00A1231E"/>
    <w:rsid w:val="00A12CFB"/>
    <w:rsid w:val="00A13164"/>
    <w:rsid w:val="00A1386C"/>
    <w:rsid w:val="00A13B52"/>
    <w:rsid w:val="00A146FE"/>
    <w:rsid w:val="00A1510D"/>
    <w:rsid w:val="00A1511D"/>
    <w:rsid w:val="00A1523E"/>
    <w:rsid w:val="00A156F4"/>
    <w:rsid w:val="00A15F48"/>
    <w:rsid w:val="00A1651F"/>
    <w:rsid w:val="00A16A8C"/>
    <w:rsid w:val="00A20404"/>
    <w:rsid w:val="00A20D14"/>
    <w:rsid w:val="00A21A64"/>
    <w:rsid w:val="00A22745"/>
    <w:rsid w:val="00A2354C"/>
    <w:rsid w:val="00A238B2"/>
    <w:rsid w:val="00A24A83"/>
    <w:rsid w:val="00A24E43"/>
    <w:rsid w:val="00A251BA"/>
    <w:rsid w:val="00A25934"/>
    <w:rsid w:val="00A3077E"/>
    <w:rsid w:val="00A30818"/>
    <w:rsid w:val="00A30990"/>
    <w:rsid w:val="00A309E6"/>
    <w:rsid w:val="00A31D2F"/>
    <w:rsid w:val="00A31FB7"/>
    <w:rsid w:val="00A33516"/>
    <w:rsid w:val="00A34D9F"/>
    <w:rsid w:val="00A34FB9"/>
    <w:rsid w:val="00A36972"/>
    <w:rsid w:val="00A36C25"/>
    <w:rsid w:val="00A36E94"/>
    <w:rsid w:val="00A40C04"/>
    <w:rsid w:val="00A41C53"/>
    <w:rsid w:val="00A41DEC"/>
    <w:rsid w:val="00A44E18"/>
    <w:rsid w:val="00A453AA"/>
    <w:rsid w:val="00A45E0C"/>
    <w:rsid w:val="00A4628E"/>
    <w:rsid w:val="00A46C5B"/>
    <w:rsid w:val="00A47FD1"/>
    <w:rsid w:val="00A519DE"/>
    <w:rsid w:val="00A5340C"/>
    <w:rsid w:val="00A53A3F"/>
    <w:rsid w:val="00A546E2"/>
    <w:rsid w:val="00A5699E"/>
    <w:rsid w:val="00A56C53"/>
    <w:rsid w:val="00A5780A"/>
    <w:rsid w:val="00A57840"/>
    <w:rsid w:val="00A57997"/>
    <w:rsid w:val="00A57D0A"/>
    <w:rsid w:val="00A57F22"/>
    <w:rsid w:val="00A607C6"/>
    <w:rsid w:val="00A60903"/>
    <w:rsid w:val="00A60B22"/>
    <w:rsid w:val="00A61944"/>
    <w:rsid w:val="00A61F30"/>
    <w:rsid w:val="00A63518"/>
    <w:rsid w:val="00A642FA"/>
    <w:rsid w:val="00A64FE5"/>
    <w:rsid w:val="00A651DA"/>
    <w:rsid w:val="00A65438"/>
    <w:rsid w:val="00A6675E"/>
    <w:rsid w:val="00A710D4"/>
    <w:rsid w:val="00A723FD"/>
    <w:rsid w:val="00A72ACA"/>
    <w:rsid w:val="00A7445C"/>
    <w:rsid w:val="00A751B7"/>
    <w:rsid w:val="00A751BC"/>
    <w:rsid w:val="00A75303"/>
    <w:rsid w:val="00A75390"/>
    <w:rsid w:val="00A75418"/>
    <w:rsid w:val="00A7579A"/>
    <w:rsid w:val="00A75CA5"/>
    <w:rsid w:val="00A7602E"/>
    <w:rsid w:val="00A76D6D"/>
    <w:rsid w:val="00A76F53"/>
    <w:rsid w:val="00A76FAF"/>
    <w:rsid w:val="00A80112"/>
    <w:rsid w:val="00A80319"/>
    <w:rsid w:val="00A80DC0"/>
    <w:rsid w:val="00A8120C"/>
    <w:rsid w:val="00A823A5"/>
    <w:rsid w:val="00A82642"/>
    <w:rsid w:val="00A843E6"/>
    <w:rsid w:val="00A84BBA"/>
    <w:rsid w:val="00A85788"/>
    <w:rsid w:val="00A85BC8"/>
    <w:rsid w:val="00A85EFB"/>
    <w:rsid w:val="00A86237"/>
    <w:rsid w:val="00A865D5"/>
    <w:rsid w:val="00A9091E"/>
    <w:rsid w:val="00A9178E"/>
    <w:rsid w:val="00A92600"/>
    <w:rsid w:val="00A93514"/>
    <w:rsid w:val="00A94124"/>
    <w:rsid w:val="00A96468"/>
    <w:rsid w:val="00A964F7"/>
    <w:rsid w:val="00A97CC5"/>
    <w:rsid w:val="00AA1362"/>
    <w:rsid w:val="00AA1A91"/>
    <w:rsid w:val="00AA2D2A"/>
    <w:rsid w:val="00AA3281"/>
    <w:rsid w:val="00AA33E4"/>
    <w:rsid w:val="00AA34AB"/>
    <w:rsid w:val="00AA3673"/>
    <w:rsid w:val="00AA375F"/>
    <w:rsid w:val="00AA5120"/>
    <w:rsid w:val="00AA5CA1"/>
    <w:rsid w:val="00AA6812"/>
    <w:rsid w:val="00AA69F6"/>
    <w:rsid w:val="00AA74B5"/>
    <w:rsid w:val="00AA762C"/>
    <w:rsid w:val="00AB000A"/>
    <w:rsid w:val="00AB09FB"/>
    <w:rsid w:val="00AB0A9B"/>
    <w:rsid w:val="00AB1046"/>
    <w:rsid w:val="00AB1609"/>
    <w:rsid w:val="00AB1DA0"/>
    <w:rsid w:val="00AB1EBC"/>
    <w:rsid w:val="00AB30B1"/>
    <w:rsid w:val="00AB3924"/>
    <w:rsid w:val="00AB3E7F"/>
    <w:rsid w:val="00AB3FB4"/>
    <w:rsid w:val="00AB4CC1"/>
    <w:rsid w:val="00AB55CD"/>
    <w:rsid w:val="00AB5FF7"/>
    <w:rsid w:val="00AC0594"/>
    <w:rsid w:val="00AC198C"/>
    <w:rsid w:val="00AC1E50"/>
    <w:rsid w:val="00AC2648"/>
    <w:rsid w:val="00AC292E"/>
    <w:rsid w:val="00AC2B00"/>
    <w:rsid w:val="00AC2B86"/>
    <w:rsid w:val="00AC2D01"/>
    <w:rsid w:val="00AC2EB1"/>
    <w:rsid w:val="00AC454B"/>
    <w:rsid w:val="00AC47A0"/>
    <w:rsid w:val="00AC5629"/>
    <w:rsid w:val="00AC663F"/>
    <w:rsid w:val="00AC6649"/>
    <w:rsid w:val="00AC7C60"/>
    <w:rsid w:val="00AD0EBD"/>
    <w:rsid w:val="00AD1B96"/>
    <w:rsid w:val="00AD1E46"/>
    <w:rsid w:val="00AD252C"/>
    <w:rsid w:val="00AD2596"/>
    <w:rsid w:val="00AD2A2F"/>
    <w:rsid w:val="00AD2A56"/>
    <w:rsid w:val="00AD2D0E"/>
    <w:rsid w:val="00AD3185"/>
    <w:rsid w:val="00AD328E"/>
    <w:rsid w:val="00AD3454"/>
    <w:rsid w:val="00AD35C9"/>
    <w:rsid w:val="00AD3E03"/>
    <w:rsid w:val="00AD4518"/>
    <w:rsid w:val="00AD5129"/>
    <w:rsid w:val="00AD51FD"/>
    <w:rsid w:val="00AD54EB"/>
    <w:rsid w:val="00AD58BA"/>
    <w:rsid w:val="00AD5B97"/>
    <w:rsid w:val="00AD792B"/>
    <w:rsid w:val="00AD79E7"/>
    <w:rsid w:val="00AD7A9A"/>
    <w:rsid w:val="00AE053E"/>
    <w:rsid w:val="00AE0ADB"/>
    <w:rsid w:val="00AE1912"/>
    <w:rsid w:val="00AE3D7B"/>
    <w:rsid w:val="00AE5D7B"/>
    <w:rsid w:val="00AE6E0A"/>
    <w:rsid w:val="00AE750A"/>
    <w:rsid w:val="00AE7725"/>
    <w:rsid w:val="00AE7A52"/>
    <w:rsid w:val="00AF053E"/>
    <w:rsid w:val="00AF0713"/>
    <w:rsid w:val="00AF095F"/>
    <w:rsid w:val="00AF11D5"/>
    <w:rsid w:val="00AF23EA"/>
    <w:rsid w:val="00AF3096"/>
    <w:rsid w:val="00AF32C0"/>
    <w:rsid w:val="00AF40BD"/>
    <w:rsid w:val="00AF444F"/>
    <w:rsid w:val="00AF51F8"/>
    <w:rsid w:val="00AF6CEF"/>
    <w:rsid w:val="00AF6FD1"/>
    <w:rsid w:val="00B007C6"/>
    <w:rsid w:val="00B00DD3"/>
    <w:rsid w:val="00B00F25"/>
    <w:rsid w:val="00B0148C"/>
    <w:rsid w:val="00B01B37"/>
    <w:rsid w:val="00B02A28"/>
    <w:rsid w:val="00B03439"/>
    <w:rsid w:val="00B03DF5"/>
    <w:rsid w:val="00B04070"/>
    <w:rsid w:val="00B05259"/>
    <w:rsid w:val="00B05BAD"/>
    <w:rsid w:val="00B0600B"/>
    <w:rsid w:val="00B078B8"/>
    <w:rsid w:val="00B079C2"/>
    <w:rsid w:val="00B07FC6"/>
    <w:rsid w:val="00B10A5A"/>
    <w:rsid w:val="00B1115A"/>
    <w:rsid w:val="00B111F5"/>
    <w:rsid w:val="00B13373"/>
    <w:rsid w:val="00B1358C"/>
    <w:rsid w:val="00B14163"/>
    <w:rsid w:val="00B145CA"/>
    <w:rsid w:val="00B14765"/>
    <w:rsid w:val="00B154AF"/>
    <w:rsid w:val="00B159EE"/>
    <w:rsid w:val="00B15B3D"/>
    <w:rsid w:val="00B1643F"/>
    <w:rsid w:val="00B16556"/>
    <w:rsid w:val="00B168B6"/>
    <w:rsid w:val="00B16AD8"/>
    <w:rsid w:val="00B2216A"/>
    <w:rsid w:val="00B226F2"/>
    <w:rsid w:val="00B25E2B"/>
    <w:rsid w:val="00B2690D"/>
    <w:rsid w:val="00B278F4"/>
    <w:rsid w:val="00B30E18"/>
    <w:rsid w:val="00B310F3"/>
    <w:rsid w:val="00B31416"/>
    <w:rsid w:val="00B31DB7"/>
    <w:rsid w:val="00B3229A"/>
    <w:rsid w:val="00B32455"/>
    <w:rsid w:val="00B32934"/>
    <w:rsid w:val="00B33B69"/>
    <w:rsid w:val="00B3464A"/>
    <w:rsid w:val="00B34DF4"/>
    <w:rsid w:val="00B35A5F"/>
    <w:rsid w:val="00B3642B"/>
    <w:rsid w:val="00B36B0B"/>
    <w:rsid w:val="00B37281"/>
    <w:rsid w:val="00B4005F"/>
    <w:rsid w:val="00B40D50"/>
    <w:rsid w:val="00B41116"/>
    <w:rsid w:val="00B4143C"/>
    <w:rsid w:val="00B414B2"/>
    <w:rsid w:val="00B4197A"/>
    <w:rsid w:val="00B4316B"/>
    <w:rsid w:val="00B43EC4"/>
    <w:rsid w:val="00B4592C"/>
    <w:rsid w:val="00B468A7"/>
    <w:rsid w:val="00B46EE2"/>
    <w:rsid w:val="00B51B16"/>
    <w:rsid w:val="00B5232C"/>
    <w:rsid w:val="00B53514"/>
    <w:rsid w:val="00B536E5"/>
    <w:rsid w:val="00B54E77"/>
    <w:rsid w:val="00B55109"/>
    <w:rsid w:val="00B5570F"/>
    <w:rsid w:val="00B55859"/>
    <w:rsid w:val="00B578F4"/>
    <w:rsid w:val="00B57E5D"/>
    <w:rsid w:val="00B611EF"/>
    <w:rsid w:val="00B61589"/>
    <w:rsid w:val="00B618BF"/>
    <w:rsid w:val="00B61B6C"/>
    <w:rsid w:val="00B624C0"/>
    <w:rsid w:val="00B627E5"/>
    <w:rsid w:val="00B630C3"/>
    <w:rsid w:val="00B655A7"/>
    <w:rsid w:val="00B65AD1"/>
    <w:rsid w:val="00B65D7C"/>
    <w:rsid w:val="00B65DAF"/>
    <w:rsid w:val="00B66C19"/>
    <w:rsid w:val="00B67813"/>
    <w:rsid w:val="00B70E9F"/>
    <w:rsid w:val="00B715BF"/>
    <w:rsid w:val="00B71850"/>
    <w:rsid w:val="00B72295"/>
    <w:rsid w:val="00B727FE"/>
    <w:rsid w:val="00B73338"/>
    <w:rsid w:val="00B7335B"/>
    <w:rsid w:val="00B73843"/>
    <w:rsid w:val="00B740C3"/>
    <w:rsid w:val="00B74454"/>
    <w:rsid w:val="00B753A2"/>
    <w:rsid w:val="00B772D9"/>
    <w:rsid w:val="00B7756D"/>
    <w:rsid w:val="00B82220"/>
    <w:rsid w:val="00B82C25"/>
    <w:rsid w:val="00B8367D"/>
    <w:rsid w:val="00B84ABF"/>
    <w:rsid w:val="00B84E80"/>
    <w:rsid w:val="00B84F06"/>
    <w:rsid w:val="00B84F91"/>
    <w:rsid w:val="00B8571D"/>
    <w:rsid w:val="00B86D6F"/>
    <w:rsid w:val="00B86EE8"/>
    <w:rsid w:val="00B86F99"/>
    <w:rsid w:val="00B8703B"/>
    <w:rsid w:val="00B87C85"/>
    <w:rsid w:val="00B91A6D"/>
    <w:rsid w:val="00B922D9"/>
    <w:rsid w:val="00B92C6F"/>
    <w:rsid w:val="00B94289"/>
    <w:rsid w:val="00B95154"/>
    <w:rsid w:val="00B95C8D"/>
    <w:rsid w:val="00B96FBA"/>
    <w:rsid w:val="00BA0396"/>
    <w:rsid w:val="00BA0862"/>
    <w:rsid w:val="00BA0992"/>
    <w:rsid w:val="00BA1BD6"/>
    <w:rsid w:val="00BA2D38"/>
    <w:rsid w:val="00BA3DC5"/>
    <w:rsid w:val="00BA4596"/>
    <w:rsid w:val="00BA46C3"/>
    <w:rsid w:val="00BA4829"/>
    <w:rsid w:val="00BA54A7"/>
    <w:rsid w:val="00BA62C6"/>
    <w:rsid w:val="00BA6940"/>
    <w:rsid w:val="00BA6C17"/>
    <w:rsid w:val="00BA6C8A"/>
    <w:rsid w:val="00BA7FAE"/>
    <w:rsid w:val="00BB03E3"/>
    <w:rsid w:val="00BB143B"/>
    <w:rsid w:val="00BB29BF"/>
    <w:rsid w:val="00BB3249"/>
    <w:rsid w:val="00BB35D4"/>
    <w:rsid w:val="00BB4139"/>
    <w:rsid w:val="00BB5F0D"/>
    <w:rsid w:val="00BB6564"/>
    <w:rsid w:val="00BB6AD7"/>
    <w:rsid w:val="00BB72BC"/>
    <w:rsid w:val="00BB7C16"/>
    <w:rsid w:val="00BC019F"/>
    <w:rsid w:val="00BC1C55"/>
    <w:rsid w:val="00BC2E4B"/>
    <w:rsid w:val="00BC31CB"/>
    <w:rsid w:val="00BC3375"/>
    <w:rsid w:val="00BC3A21"/>
    <w:rsid w:val="00BC6431"/>
    <w:rsid w:val="00BC701C"/>
    <w:rsid w:val="00BC7542"/>
    <w:rsid w:val="00BC7BE1"/>
    <w:rsid w:val="00BD0306"/>
    <w:rsid w:val="00BD0C1A"/>
    <w:rsid w:val="00BD16EB"/>
    <w:rsid w:val="00BD1F62"/>
    <w:rsid w:val="00BD2651"/>
    <w:rsid w:val="00BD2A45"/>
    <w:rsid w:val="00BD3A61"/>
    <w:rsid w:val="00BD3BA7"/>
    <w:rsid w:val="00BD56DA"/>
    <w:rsid w:val="00BD6A1C"/>
    <w:rsid w:val="00BD6C94"/>
    <w:rsid w:val="00BD7695"/>
    <w:rsid w:val="00BD7A0C"/>
    <w:rsid w:val="00BE075C"/>
    <w:rsid w:val="00BE0FB6"/>
    <w:rsid w:val="00BE2806"/>
    <w:rsid w:val="00BE295B"/>
    <w:rsid w:val="00BE2C80"/>
    <w:rsid w:val="00BE443F"/>
    <w:rsid w:val="00BE4B74"/>
    <w:rsid w:val="00BE4CC7"/>
    <w:rsid w:val="00BE50F2"/>
    <w:rsid w:val="00BE523A"/>
    <w:rsid w:val="00BE63A7"/>
    <w:rsid w:val="00BE67B1"/>
    <w:rsid w:val="00BF05B0"/>
    <w:rsid w:val="00BF1FAD"/>
    <w:rsid w:val="00BF3C54"/>
    <w:rsid w:val="00BF51EC"/>
    <w:rsid w:val="00BF5410"/>
    <w:rsid w:val="00BF6296"/>
    <w:rsid w:val="00BF7AB6"/>
    <w:rsid w:val="00BF7B50"/>
    <w:rsid w:val="00BF7CBE"/>
    <w:rsid w:val="00C0003C"/>
    <w:rsid w:val="00C0163D"/>
    <w:rsid w:val="00C022BA"/>
    <w:rsid w:val="00C02322"/>
    <w:rsid w:val="00C0339A"/>
    <w:rsid w:val="00C04273"/>
    <w:rsid w:val="00C05669"/>
    <w:rsid w:val="00C0625C"/>
    <w:rsid w:val="00C0636B"/>
    <w:rsid w:val="00C10866"/>
    <w:rsid w:val="00C10965"/>
    <w:rsid w:val="00C133E2"/>
    <w:rsid w:val="00C1419E"/>
    <w:rsid w:val="00C148BF"/>
    <w:rsid w:val="00C1490E"/>
    <w:rsid w:val="00C154A3"/>
    <w:rsid w:val="00C16338"/>
    <w:rsid w:val="00C16541"/>
    <w:rsid w:val="00C168F9"/>
    <w:rsid w:val="00C16B19"/>
    <w:rsid w:val="00C16B4B"/>
    <w:rsid w:val="00C16FE7"/>
    <w:rsid w:val="00C176CF"/>
    <w:rsid w:val="00C2058B"/>
    <w:rsid w:val="00C20968"/>
    <w:rsid w:val="00C21451"/>
    <w:rsid w:val="00C25261"/>
    <w:rsid w:val="00C26CBF"/>
    <w:rsid w:val="00C27AC9"/>
    <w:rsid w:val="00C30754"/>
    <w:rsid w:val="00C311A7"/>
    <w:rsid w:val="00C3149C"/>
    <w:rsid w:val="00C3187D"/>
    <w:rsid w:val="00C35290"/>
    <w:rsid w:val="00C35FC1"/>
    <w:rsid w:val="00C3725C"/>
    <w:rsid w:val="00C402E5"/>
    <w:rsid w:val="00C40CC4"/>
    <w:rsid w:val="00C414DE"/>
    <w:rsid w:val="00C41F00"/>
    <w:rsid w:val="00C42120"/>
    <w:rsid w:val="00C42A67"/>
    <w:rsid w:val="00C42F41"/>
    <w:rsid w:val="00C4352B"/>
    <w:rsid w:val="00C4401D"/>
    <w:rsid w:val="00C443D5"/>
    <w:rsid w:val="00C44E51"/>
    <w:rsid w:val="00C45620"/>
    <w:rsid w:val="00C4756A"/>
    <w:rsid w:val="00C47C1D"/>
    <w:rsid w:val="00C50B79"/>
    <w:rsid w:val="00C53687"/>
    <w:rsid w:val="00C55FC0"/>
    <w:rsid w:val="00C56345"/>
    <w:rsid w:val="00C57202"/>
    <w:rsid w:val="00C57B1D"/>
    <w:rsid w:val="00C603DA"/>
    <w:rsid w:val="00C60432"/>
    <w:rsid w:val="00C61C2C"/>
    <w:rsid w:val="00C61F02"/>
    <w:rsid w:val="00C61F2C"/>
    <w:rsid w:val="00C61F86"/>
    <w:rsid w:val="00C63555"/>
    <w:rsid w:val="00C643FF"/>
    <w:rsid w:val="00C66F2B"/>
    <w:rsid w:val="00C66FAA"/>
    <w:rsid w:val="00C673A5"/>
    <w:rsid w:val="00C7006E"/>
    <w:rsid w:val="00C724DE"/>
    <w:rsid w:val="00C72FCD"/>
    <w:rsid w:val="00C7366F"/>
    <w:rsid w:val="00C749FE"/>
    <w:rsid w:val="00C75263"/>
    <w:rsid w:val="00C75BCF"/>
    <w:rsid w:val="00C7667A"/>
    <w:rsid w:val="00C77AD4"/>
    <w:rsid w:val="00C77D1C"/>
    <w:rsid w:val="00C80593"/>
    <w:rsid w:val="00C805FC"/>
    <w:rsid w:val="00C817B7"/>
    <w:rsid w:val="00C82A92"/>
    <w:rsid w:val="00C82FE9"/>
    <w:rsid w:val="00C845E2"/>
    <w:rsid w:val="00C84B99"/>
    <w:rsid w:val="00C84EED"/>
    <w:rsid w:val="00C86575"/>
    <w:rsid w:val="00C86C9E"/>
    <w:rsid w:val="00C870FD"/>
    <w:rsid w:val="00C8775F"/>
    <w:rsid w:val="00C87ED0"/>
    <w:rsid w:val="00C912AD"/>
    <w:rsid w:val="00C9143A"/>
    <w:rsid w:val="00C91A5D"/>
    <w:rsid w:val="00C926D5"/>
    <w:rsid w:val="00C92E07"/>
    <w:rsid w:val="00C9318D"/>
    <w:rsid w:val="00C93AB3"/>
    <w:rsid w:val="00C94037"/>
    <w:rsid w:val="00C9561C"/>
    <w:rsid w:val="00C96587"/>
    <w:rsid w:val="00C96B51"/>
    <w:rsid w:val="00C96E48"/>
    <w:rsid w:val="00C97013"/>
    <w:rsid w:val="00C97C8B"/>
    <w:rsid w:val="00C97F79"/>
    <w:rsid w:val="00CA01E0"/>
    <w:rsid w:val="00CA043A"/>
    <w:rsid w:val="00CA1734"/>
    <w:rsid w:val="00CA29A0"/>
    <w:rsid w:val="00CA2CEF"/>
    <w:rsid w:val="00CA3B34"/>
    <w:rsid w:val="00CA4D79"/>
    <w:rsid w:val="00CA5D69"/>
    <w:rsid w:val="00CA6B34"/>
    <w:rsid w:val="00CA6EAC"/>
    <w:rsid w:val="00CB097F"/>
    <w:rsid w:val="00CB10B2"/>
    <w:rsid w:val="00CB1C0E"/>
    <w:rsid w:val="00CB1F7F"/>
    <w:rsid w:val="00CB2395"/>
    <w:rsid w:val="00CB2AD6"/>
    <w:rsid w:val="00CB2D69"/>
    <w:rsid w:val="00CB3050"/>
    <w:rsid w:val="00CB46B2"/>
    <w:rsid w:val="00CB46D2"/>
    <w:rsid w:val="00CB4C7F"/>
    <w:rsid w:val="00CB50CF"/>
    <w:rsid w:val="00CB6981"/>
    <w:rsid w:val="00CC0914"/>
    <w:rsid w:val="00CC18CA"/>
    <w:rsid w:val="00CC1C0C"/>
    <w:rsid w:val="00CC1C2E"/>
    <w:rsid w:val="00CC2112"/>
    <w:rsid w:val="00CC2805"/>
    <w:rsid w:val="00CC2CF1"/>
    <w:rsid w:val="00CC30DD"/>
    <w:rsid w:val="00CC4710"/>
    <w:rsid w:val="00CC4890"/>
    <w:rsid w:val="00CC519A"/>
    <w:rsid w:val="00CC521A"/>
    <w:rsid w:val="00CC5337"/>
    <w:rsid w:val="00CC5CD7"/>
    <w:rsid w:val="00CC67F9"/>
    <w:rsid w:val="00CC6DF0"/>
    <w:rsid w:val="00CC6F2D"/>
    <w:rsid w:val="00CC7BF4"/>
    <w:rsid w:val="00CD0714"/>
    <w:rsid w:val="00CD11B2"/>
    <w:rsid w:val="00CD1C66"/>
    <w:rsid w:val="00CD25DA"/>
    <w:rsid w:val="00CD3175"/>
    <w:rsid w:val="00CD395C"/>
    <w:rsid w:val="00CD3F33"/>
    <w:rsid w:val="00CD455C"/>
    <w:rsid w:val="00CD4569"/>
    <w:rsid w:val="00CD4A89"/>
    <w:rsid w:val="00CD4A92"/>
    <w:rsid w:val="00CD5282"/>
    <w:rsid w:val="00CD67AF"/>
    <w:rsid w:val="00CD69BC"/>
    <w:rsid w:val="00CD7B12"/>
    <w:rsid w:val="00CD7F15"/>
    <w:rsid w:val="00CE03EB"/>
    <w:rsid w:val="00CE0578"/>
    <w:rsid w:val="00CE0630"/>
    <w:rsid w:val="00CE19A1"/>
    <w:rsid w:val="00CE1A85"/>
    <w:rsid w:val="00CE1C01"/>
    <w:rsid w:val="00CE1ED2"/>
    <w:rsid w:val="00CE24FB"/>
    <w:rsid w:val="00CE429A"/>
    <w:rsid w:val="00CE5121"/>
    <w:rsid w:val="00CE551C"/>
    <w:rsid w:val="00CE5AA2"/>
    <w:rsid w:val="00CE700E"/>
    <w:rsid w:val="00CF23D4"/>
    <w:rsid w:val="00CF2986"/>
    <w:rsid w:val="00CF2AC8"/>
    <w:rsid w:val="00CF32EB"/>
    <w:rsid w:val="00CF39BB"/>
    <w:rsid w:val="00CF4B6D"/>
    <w:rsid w:val="00CF54B5"/>
    <w:rsid w:val="00CF5588"/>
    <w:rsid w:val="00CF66D4"/>
    <w:rsid w:val="00CF704D"/>
    <w:rsid w:val="00D00C3B"/>
    <w:rsid w:val="00D0121D"/>
    <w:rsid w:val="00D01587"/>
    <w:rsid w:val="00D01A9C"/>
    <w:rsid w:val="00D02782"/>
    <w:rsid w:val="00D031A3"/>
    <w:rsid w:val="00D04909"/>
    <w:rsid w:val="00D04E6E"/>
    <w:rsid w:val="00D05187"/>
    <w:rsid w:val="00D05781"/>
    <w:rsid w:val="00D062F8"/>
    <w:rsid w:val="00D064F2"/>
    <w:rsid w:val="00D0676D"/>
    <w:rsid w:val="00D06C40"/>
    <w:rsid w:val="00D07252"/>
    <w:rsid w:val="00D07BD5"/>
    <w:rsid w:val="00D07E68"/>
    <w:rsid w:val="00D10310"/>
    <w:rsid w:val="00D10520"/>
    <w:rsid w:val="00D11570"/>
    <w:rsid w:val="00D11BFE"/>
    <w:rsid w:val="00D12E42"/>
    <w:rsid w:val="00D13407"/>
    <w:rsid w:val="00D13476"/>
    <w:rsid w:val="00D13A94"/>
    <w:rsid w:val="00D140C7"/>
    <w:rsid w:val="00D148FA"/>
    <w:rsid w:val="00D14DF1"/>
    <w:rsid w:val="00D15030"/>
    <w:rsid w:val="00D15442"/>
    <w:rsid w:val="00D16024"/>
    <w:rsid w:val="00D163D0"/>
    <w:rsid w:val="00D16B4E"/>
    <w:rsid w:val="00D17B56"/>
    <w:rsid w:val="00D20FEA"/>
    <w:rsid w:val="00D210AD"/>
    <w:rsid w:val="00D21796"/>
    <w:rsid w:val="00D21A66"/>
    <w:rsid w:val="00D21BF6"/>
    <w:rsid w:val="00D220ED"/>
    <w:rsid w:val="00D22C6B"/>
    <w:rsid w:val="00D22DF5"/>
    <w:rsid w:val="00D24046"/>
    <w:rsid w:val="00D24499"/>
    <w:rsid w:val="00D25AB4"/>
    <w:rsid w:val="00D25D68"/>
    <w:rsid w:val="00D26637"/>
    <w:rsid w:val="00D276FA"/>
    <w:rsid w:val="00D2774B"/>
    <w:rsid w:val="00D30A2E"/>
    <w:rsid w:val="00D31016"/>
    <w:rsid w:val="00D31A6F"/>
    <w:rsid w:val="00D31D30"/>
    <w:rsid w:val="00D32926"/>
    <w:rsid w:val="00D32CEB"/>
    <w:rsid w:val="00D33F71"/>
    <w:rsid w:val="00D33FC0"/>
    <w:rsid w:val="00D34618"/>
    <w:rsid w:val="00D346C7"/>
    <w:rsid w:val="00D34CE2"/>
    <w:rsid w:val="00D353D0"/>
    <w:rsid w:val="00D35A5B"/>
    <w:rsid w:val="00D364FD"/>
    <w:rsid w:val="00D367F2"/>
    <w:rsid w:val="00D370A8"/>
    <w:rsid w:val="00D40092"/>
    <w:rsid w:val="00D40C52"/>
    <w:rsid w:val="00D4147D"/>
    <w:rsid w:val="00D419EB"/>
    <w:rsid w:val="00D42939"/>
    <w:rsid w:val="00D432FC"/>
    <w:rsid w:val="00D4470C"/>
    <w:rsid w:val="00D44737"/>
    <w:rsid w:val="00D45487"/>
    <w:rsid w:val="00D454B6"/>
    <w:rsid w:val="00D45DFA"/>
    <w:rsid w:val="00D46E9C"/>
    <w:rsid w:val="00D473D5"/>
    <w:rsid w:val="00D47951"/>
    <w:rsid w:val="00D501A3"/>
    <w:rsid w:val="00D5078E"/>
    <w:rsid w:val="00D50BD5"/>
    <w:rsid w:val="00D5208A"/>
    <w:rsid w:val="00D54250"/>
    <w:rsid w:val="00D54B30"/>
    <w:rsid w:val="00D54EFF"/>
    <w:rsid w:val="00D55529"/>
    <w:rsid w:val="00D55CD7"/>
    <w:rsid w:val="00D56E83"/>
    <w:rsid w:val="00D573D1"/>
    <w:rsid w:val="00D57AD4"/>
    <w:rsid w:val="00D600DA"/>
    <w:rsid w:val="00D60817"/>
    <w:rsid w:val="00D620BC"/>
    <w:rsid w:val="00D62A8E"/>
    <w:rsid w:val="00D63673"/>
    <w:rsid w:val="00D63B0E"/>
    <w:rsid w:val="00D648B2"/>
    <w:rsid w:val="00D64B71"/>
    <w:rsid w:val="00D66100"/>
    <w:rsid w:val="00D66456"/>
    <w:rsid w:val="00D6750B"/>
    <w:rsid w:val="00D675F7"/>
    <w:rsid w:val="00D67B78"/>
    <w:rsid w:val="00D7013E"/>
    <w:rsid w:val="00D70188"/>
    <w:rsid w:val="00D70CC1"/>
    <w:rsid w:val="00D72066"/>
    <w:rsid w:val="00D72611"/>
    <w:rsid w:val="00D7453C"/>
    <w:rsid w:val="00D75786"/>
    <w:rsid w:val="00D763FA"/>
    <w:rsid w:val="00D76672"/>
    <w:rsid w:val="00D80AD2"/>
    <w:rsid w:val="00D80D54"/>
    <w:rsid w:val="00D813E0"/>
    <w:rsid w:val="00D82935"/>
    <w:rsid w:val="00D83A4D"/>
    <w:rsid w:val="00D83CED"/>
    <w:rsid w:val="00D84247"/>
    <w:rsid w:val="00D84E20"/>
    <w:rsid w:val="00D861E1"/>
    <w:rsid w:val="00D867B1"/>
    <w:rsid w:val="00D87167"/>
    <w:rsid w:val="00D87B2A"/>
    <w:rsid w:val="00D87BCB"/>
    <w:rsid w:val="00D91613"/>
    <w:rsid w:val="00D91830"/>
    <w:rsid w:val="00D9298E"/>
    <w:rsid w:val="00D92E44"/>
    <w:rsid w:val="00D9300B"/>
    <w:rsid w:val="00D9357E"/>
    <w:rsid w:val="00D94E24"/>
    <w:rsid w:val="00D9566B"/>
    <w:rsid w:val="00D961E0"/>
    <w:rsid w:val="00D96483"/>
    <w:rsid w:val="00D97107"/>
    <w:rsid w:val="00D971AD"/>
    <w:rsid w:val="00D976BB"/>
    <w:rsid w:val="00DA0244"/>
    <w:rsid w:val="00DA07F5"/>
    <w:rsid w:val="00DA104C"/>
    <w:rsid w:val="00DA2205"/>
    <w:rsid w:val="00DA4261"/>
    <w:rsid w:val="00DA5BF3"/>
    <w:rsid w:val="00DA63B2"/>
    <w:rsid w:val="00DA68DE"/>
    <w:rsid w:val="00DA6AA8"/>
    <w:rsid w:val="00DA7D19"/>
    <w:rsid w:val="00DB080D"/>
    <w:rsid w:val="00DB0D5F"/>
    <w:rsid w:val="00DB1A00"/>
    <w:rsid w:val="00DB1B26"/>
    <w:rsid w:val="00DB1D63"/>
    <w:rsid w:val="00DB3DD2"/>
    <w:rsid w:val="00DB4B2B"/>
    <w:rsid w:val="00DB4ECA"/>
    <w:rsid w:val="00DB5239"/>
    <w:rsid w:val="00DB5383"/>
    <w:rsid w:val="00DB662E"/>
    <w:rsid w:val="00DB6A9D"/>
    <w:rsid w:val="00DB786A"/>
    <w:rsid w:val="00DC1070"/>
    <w:rsid w:val="00DC1790"/>
    <w:rsid w:val="00DC2357"/>
    <w:rsid w:val="00DC2F1F"/>
    <w:rsid w:val="00DC3065"/>
    <w:rsid w:val="00DC3959"/>
    <w:rsid w:val="00DC3D72"/>
    <w:rsid w:val="00DC3F35"/>
    <w:rsid w:val="00DC441B"/>
    <w:rsid w:val="00DC457E"/>
    <w:rsid w:val="00DC475A"/>
    <w:rsid w:val="00DC596A"/>
    <w:rsid w:val="00DC6F37"/>
    <w:rsid w:val="00DC7EFA"/>
    <w:rsid w:val="00DD176F"/>
    <w:rsid w:val="00DD3033"/>
    <w:rsid w:val="00DD3779"/>
    <w:rsid w:val="00DD39C5"/>
    <w:rsid w:val="00DD3F76"/>
    <w:rsid w:val="00DD4612"/>
    <w:rsid w:val="00DD529F"/>
    <w:rsid w:val="00DD5431"/>
    <w:rsid w:val="00DD56E4"/>
    <w:rsid w:val="00DD5B12"/>
    <w:rsid w:val="00DD7C29"/>
    <w:rsid w:val="00DE01EE"/>
    <w:rsid w:val="00DE0C62"/>
    <w:rsid w:val="00DE0FF0"/>
    <w:rsid w:val="00DE1043"/>
    <w:rsid w:val="00DE1137"/>
    <w:rsid w:val="00DE134A"/>
    <w:rsid w:val="00DE1795"/>
    <w:rsid w:val="00DE26E9"/>
    <w:rsid w:val="00DE2A06"/>
    <w:rsid w:val="00DE3365"/>
    <w:rsid w:val="00DE37A2"/>
    <w:rsid w:val="00DE3AA9"/>
    <w:rsid w:val="00DE3B57"/>
    <w:rsid w:val="00DE3FDC"/>
    <w:rsid w:val="00DE4CC4"/>
    <w:rsid w:val="00DE592B"/>
    <w:rsid w:val="00DE5CEA"/>
    <w:rsid w:val="00DE741D"/>
    <w:rsid w:val="00DE7A57"/>
    <w:rsid w:val="00DE7B84"/>
    <w:rsid w:val="00DF0CE6"/>
    <w:rsid w:val="00DF1A3D"/>
    <w:rsid w:val="00DF41F9"/>
    <w:rsid w:val="00DF453B"/>
    <w:rsid w:val="00DF4AB9"/>
    <w:rsid w:val="00DF58D9"/>
    <w:rsid w:val="00DF7138"/>
    <w:rsid w:val="00DF742A"/>
    <w:rsid w:val="00E002D4"/>
    <w:rsid w:val="00E00D0D"/>
    <w:rsid w:val="00E0152C"/>
    <w:rsid w:val="00E021A4"/>
    <w:rsid w:val="00E0241A"/>
    <w:rsid w:val="00E036B3"/>
    <w:rsid w:val="00E04E6B"/>
    <w:rsid w:val="00E05286"/>
    <w:rsid w:val="00E0578A"/>
    <w:rsid w:val="00E05912"/>
    <w:rsid w:val="00E10926"/>
    <w:rsid w:val="00E11241"/>
    <w:rsid w:val="00E117CC"/>
    <w:rsid w:val="00E12C08"/>
    <w:rsid w:val="00E13684"/>
    <w:rsid w:val="00E13DC4"/>
    <w:rsid w:val="00E1433C"/>
    <w:rsid w:val="00E157F9"/>
    <w:rsid w:val="00E1585E"/>
    <w:rsid w:val="00E15F47"/>
    <w:rsid w:val="00E16232"/>
    <w:rsid w:val="00E16F45"/>
    <w:rsid w:val="00E17BE0"/>
    <w:rsid w:val="00E20052"/>
    <w:rsid w:val="00E20791"/>
    <w:rsid w:val="00E228E2"/>
    <w:rsid w:val="00E228E6"/>
    <w:rsid w:val="00E22C3C"/>
    <w:rsid w:val="00E2379D"/>
    <w:rsid w:val="00E259C2"/>
    <w:rsid w:val="00E2652D"/>
    <w:rsid w:val="00E26557"/>
    <w:rsid w:val="00E27082"/>
    <w:rsid w:val="00E301B5"/>
    <w:rsid w:val="00E30348"/>
    <w:rsid w:val="00E30BC3"/>
    <w:rsid w:val="00E30F4C"/>
    <w:rsid w:val="00E30F62"/>
    <w:rsid w:val="00E317B6"/>
    <w:rsid w:val="00E321CF"/>
    <w:rsid w:val="00E323C3"/>
    <w:rsid w:val="00E32936"/>
    <w:rsid w:val="00E32C52"/>
    <w:rsid w:val="00E33B54"/>
    <w:rsid w:val="00E347CF"/>
    <w:rsid w:val="00E34DC8"/>
    <w:rsid w:val="00E35415"/>
    <w:rsid w:val="00E374CE"/>
    <w:rsid w:val="00E37B57"/>
    <w:rsid w:val="00E40EA1"/>
    <w:rsid w:val="00E4172E"/>
    <w:rsid w:val="00E41B0E"/>
    <w:rsid w:val="00E422F1"/>
    <w:rsid w:val="00E43791"/>
    <w:rsid w:val="00E43B85"/>
    <w:rsid w:val="00E4435C"/>
    <w:rsid w:val="00E45E21"/>
    <w:rsid w:val="00E468D0"/>
    <w:rsid w:val="00E47C43"/>
    <w:rsid w:val="00E47DB3"/>
    <w:rsid w:val="00E50C5C"/>
    <w:rsid w:val="00E52473"/>
    <w:rsid w:val="00E52EED"/>
    <w:rsid w:val="00E54FBD"/>
    <w:rsid w:val="00E55FE4"/>
    <w:rsid w:val="00E6005F"/>
    <w:rsid w:val="00E60583"/>
    <w:rsid w:val="00E60A00"/>
    <w:rsid w:val="00E6129E"/>
    <w:rsid w:val="00E613D2"/>
    <w:rsid w:val="00E61999"/>
    <w:rsid w:val="00E6344B"/>
    <w:rsid w:val="00E64084"/>
    <w:rsid w:val="00E6449C"/>
    <w:rsid w:val="00E644AF"/>
    <w:rsid w:val="00E64AF9"/>
    <w:rsid w:val="00E6518B"/>
    <w:rsid w:val="00E66CEC"/>
    <w:rsid w:val="00E67285"/>
    <w:rsid w:val="00E67548"/>
    <w:rsid w:val="00E67571"/>
    <w:rsid w:val="00E70A85"/>
    <w:rsid w:val="00E711DA"/>
    <w:rsid w:val="00E71AA1"/>
    <w:rsid w:val="00E71CA7"/>
    <w:rsid w:val="00E71EC1"/>
    <w:rsid w:val="00E72668"/>
    <w:rsid w:val="00E73B12"/>
    <w:rsid w:val="00E74C06"/>
    <w:rsid w:val="00E74CD5"/>
    <w:rsid w:val="00E750FD"/>
    <w:rsid w:val="00E757AA"/>
    <w:rsid w:val="00E75AEB"/>
    <w:rsid w:val="00E75C17"/>
    <w:rsid w:val="00E77F74"/>
    <w:rsid w:val="00E77F96"/>
    <w:rsid w:val="00E80227"/>
    <w:rsid w:val="00E8143F"/>
    <w:rsid w:val="00E84977"/>
    <w:rsid w:val="00E8497F"/>
    <w:rsid w:val="00E85043"/>
    <w:rsid w:val="00E8682D"/>
    <w:rsid w:val="00E86A8E"/>
    <w:rsid w:val="00E86FA4"/>
    <w:rsid w:val="00E876EA"/>
    <w:rsid w:val="00E904C7"/>
    <w:rsid w:val="00E90A6E"/>
    <w:rsid w:val="00E91ECE"/>
    <w:rsid w:val="00E938E3"/>
    <w:rsid w:val="00E94450"/>
    <w:rsid w:val="00E94B37"/>
    <w:rsid w:val="00E96932"/>
    <w:rsid w:val="00E96FAA"/>
    <w:rsid w:val="00EA1716"/>
    <w:rsid w:val="00EA2180"/>
    <w:rsid w:val="00EA2A01"/>
    <w:rsid w:val="00EA31C7"/>
    <w:rsid w:val="00EA3C88"/>
    <w:rsid w:val="00EA421D"/>
    <w:rsid w:val="00EA457C"/>
    <w:rsid w:val="00EA4CEA"/>
    <w:rsid w:val="00EA66E1"/>
    <w:rsid w:val="00EA7993"/>
    <w:rsid w:val="00EB0742"/>
    <w:rsid w:val="00EB0B95"/>
    <w:rsid w:val="00EB2F4F"/>
    <w:rsid w:val="00EB47B8"/>
    <w:rsid w:val="00EB4DAB"/>
    <w:rsid w:val="00EB58B9"/>
    <w:rsid w:val="00EB6155"/>
    <w:rsid w:val="00EB69AD"/>
    <w:rsid w:val="00EB6B38"/>
    <w:rsid w:val="00EB7107"/>
    <w:rsid w:val="00EB746C"/>
    <w:rsid w:val="00EB749D"/>
    <w:rsid w:val="00EB74AF"/>
    <w:rsid w:val="00EB78A5"/>
    <w:rsid w:val="00EB7E1C"/>
    <w:rsid w:val="00EC14AC"/>
    <w:rsid w:val="00EC18BC"/>
    <w:rsid w:val="00EC1972"/>
    <w:rsid w:val="00EC1C31"/>
    <w:rsid w:val="00EC1E03"/>
    <w:rsid w:val="00EC26EA"/>
    <w:rsid w:val="00EC29B8"/>
    <w:rsid w:val="00EC34AC"/>
    <w:rsid w:val="00EC3AEE"/>
    <w:rsid w:val="00EC6C4F"/>
    <w:rsid w:val="00EC76FE"/>
    <w:rsid w:val="00EC7B44"/>
    <w:rsid w:val="00ED0B3D"/>
    <w:rsid w:val="00ED1421"/>
    <w:rsid w:val="00ED1ABF"/>
    <w:rsid w:val="00ED25E6"/>
    <w:rsid w:val="00ED2B64"/>
    <w:rsid w:val="00ED36EB"/>
    <w:rsid w:val="00ED3DB7"/>
    <w:rsid w:val="00ED492B"/>
    <w:rsid w:val="00ED496A"/>
    <w:rsid w:val="00ED589A"/>
    <w:rsid w:val="00ED5E86"/>
    <w:rsid w:val="00ED656D"/>
    <w:rsid w:val="00ED6958"/>
    <w:rsid w:val="00ED7D3B"/>
    <w:rsid w:val="00ED7E08"/>
    <w:rsid w:val="00EE20E3"/>
    <w:rsid w:val="00EE27C6"/>
    <w:rsid w:val="00EE3AB2"/>
    <w:rsid w:val="00EE46A2"/>
    <w:rsid w:val="00EE4B34"/>
    <w:rsid w:val="00EE5395"/>
    <w:rsid w:val="00EE6B4E"/>
    <w:rsid w:val="00EE6F1A"/>
    <w:rsid w:val="00EE7120"/>
    <w:rsid w:val="00EE7296"/>
    <w:rsid w:val="00EF0B87"/>
    <w:rsid w:val="00EF0D71"/>
    <w:rsid w:val="00EF121A"/>
    <w:rsid w:val="00EF197E"/>
    <w:rsid w:val="00EF19A6"/>
    <w:rsid w:val="00EF1FDD"/>
    <w:rsid w:val="00EF2A68"/>
    <w:rsid w:val="00EF3B66"/>
    <w:rsid w:val="00EF416D"/>
    <w:rsid w:val="00EF42FA"/>
    <w:rsid w:val="00EF4DC1"/>
    <w:rsid w:val="00EF58DD"/>
    <w:rsid w:val="00EF6A31"/>
    <w:rsid w:val="00EF75C7"/>
    <w:rsid w:val="00EF77D4"/>
    <w:rsid w:val="00EF7A3A"/>
    <w:rsid w:val="00EF7D81"/>
    <w:rsid w:val="00F00DAB"/>
    <w:rsid w:val="00F01610"/>
    <w:rsid w:val="00F025AE"/>
    <w:rsid w:val="00F03A77"/>
    <w:rsid w:val="00F03C77"/>
    <w:rsid w:val="00F05571"/>
    <w:rsid w:val="00F05952"/>
    <w:rsid w:val="00F065BC"/>
    <w:rsid w:val="00F066F4"/>
    <w:rsid w:val="00F073A8"/>
    <w:rsid w:val="00F075A7"/>
    <w:rsid w:val="00F07DBF"/>
    <w:rsid w:val="00F10EBB"/>
    <w:rsid w:val="00F11F1E"/>
    <w:rsid w:val="00F14CAE"/>
    <w:rsid w:val="00F14CC8"/>
    <w:rsid w:val="00F155E8"/>
    <w:rsid w:val="00F158A0"/>
    <w:rsid w:val="00F20041"/>
    <w:rsid w:val="00F2011D"/>
    <w:rsid w:val="00F202F4"/>
    <w:rsid w:val="00F207C4"/>
    <w:rsid w:val="00F20935"/>
    <w:rsid w:val="00F21AF7"/>
    <w:rsid w:val="00F226A1"/>
    <w:rsid w:val="00F23EA3"/>
    <w:rsid w:val="00F24F28"/>
    <w:rsid w:val="00F25554"/>
    <w:rsid w:val="00F256EE"/>
    <w:rsid w:val="00F269A2"/>
    <w:rsid w:val="00F26E26"/>
    <w:rsid w:val="00F27718"/>
    <w:rsid w:val="00F2778D"/>
    <w:rsid w:val="00F3068D"/>
    <w:rsid w:val="00F30840"/>
    <w:rsid w:val="00F3312E"/>
    <w:rsid w:val="00F3317F"/>
    <w:rsid w:val="00F33558"/>
    <w:rsid w:val="00F35198"/>
    <w:rsid w:val="00F3638B"/>
    <w:rsid w:val="00F36569"/>
    <w:rsid w:val="00F37067"/>
    <w:rsid w:val="00F3732F"/>
    <w:rsid w:val="00F41E58"/>
    <w:rsid w:val="00F42BF8"/>
    <w:rsid w:val="00F43089"/>
    <w:rsid w:val="00F44109"/>
    <w:rsid w:val="00F44272"/>
    <w:rsid w:val="00F444FD"/>
    <w:rsid w:val="00F45BC4"/>
    <w:rsid w:val="00F469F5"/>
    <w:rsid w:val="00F47A15"/>
    <w:rsid w:val="00F502F7"/>
    <w:rsid w:val="00F50E5C"/>
    <w:rsid w:val="00F51D6A"/>
    <w:rsid w:val="00F5322F"/>
    <w:rsid w:val="00F53415"/>
    <w:rsid w:val="00F558A0"/>
    <w:rsid w:val="00F5627B"/>
    <w:rsid w:val="00F579FF"/>
    <w:rsid w:val="00F57C5F"/>
    <w:rsid w:val="00F61821"/>
    <w:rsid w:val="00F61A1B"/>
    <w:rsid w:val="00F6293D"/>
    <w:rsid w:val="00F62E7A"/>
    <w:rsid w:val="00F6348C"/>
    <w:rsid w:val="00F6393F"/>
    <w:rsid w:val="00F64157"/>
    <w:rsid w:val="00F643DA"/>
    <w:rsid w:val="00F64E02"/>
    <w:rsid w:val="00F65EDE"/>
    <w:rsid w:val="00F663D1"/>
    <w:rsid w:val="00F67BEF"/>
    <w:rsid w:val="00F7059F"/>
    <w:rsid w:val="00F7072A"/>
    <w:rsid w:val="00F708CD"/>
    <w:rsid w:val="00F71372"/>
    <w:rsid w:val="00F71C0F"/>
    <w:rsid w:val="00F72BD7"/>
    <w:rsid w:val="00F74523"/>
    <w:rsid w:val="00F74BFA"/>
    <w:rsid w:val="00F74E1D"/>
    <w:rsid w:val="00F75884"/>
    <w:rsid w:val="00F7623D"/>
    <w:rsid w:val="00F76D4A"/>
    <w:rsid w:val="00F77F62"/>
    <w:rsid w:val="00F77FD3"/>
    <w:rsid w:val="00F8030E"/>
    <w:rsid w:val="00F811AA"/>
    <w:rsid w:val="00F81B7F"/>
    <w:rsid w:val="00F81BF4"/>
    <w:rsid w:val="00F84485"/>
    <w:rsid w:val="00F846C3"/>
    <w:rsid w:val="00F86A75"/>
    <w:rsid w:val="00F86F59"/>
    <w:rsid w:val="00F87595"/>
    <w:rsid w:val="00F905E6"/>
    <w:rsid w:val="00F90C5E"/>
    <w:rsid w:val="00F90DF4"/>
    <w:rsid w:val="00F915FF"/>
    <w:rsid w:val="00F9200E"/>
    <w:rsid w:val="00F925DC"/>
    <w:rsid w:val="00F92EEC"/>
    <w:rsid w:val="00F92FFF"/>
    <w:rsid w:val="00F93537"/>
    <w:rsid w:val="00F93A14"/>
    <w:rsid w:val="00F94EAD"/>
    <w:rsid w:val="00F9597E"/>
    <w:rsid w:val="00F96773"/>
    <w:rsid w:val="00F96D11"/>
    <w:rsid w:val="00FA03FF"/>
    <w:rsid w:val="00FA172F"/>
    <w:rsid w:val="00FA1F76"/>
    <w:rsid w:val="00FA2507"/>
    <w:rsid w:val="00FA2732"/>
    <w:rsid w:val="00FA2833"/>
    <w:rsid w:val="00FA480A"/>
    <w:rsid w:val="00FA48B1"/>
    <w:rsid w:val="00FA490E"/>
    <w:rsid w:val="00FA5935"/>
    <w:rsid w:val="00FA5967"/>
    <w:rsid w:val="00FA5B44"/>
    <w:rsid w:val="00FA608F"/>
    <w:rsid w:val="00FA64C3"/>
    <w:rsid w:val="00FA676D"/>
    <w:rsid w:val="00FB173B"/>
    <w:rsid w:val="00FB21EE"/>
    <w:rsid w:val="00FB2364"/>
    <w:rsid w:val="00FB2408"/>
    <w:rsid w:val="00FB2936"/>
    <w:rsid w:val="00FB2BA1"/>
    <w:rsid w:val="00FB325B"/>
    <w:rsid w:val="00FB47EE"/>
    <w:rsid w:val="00FB4B90"/>
    <w:rsid w:val="00FB4CD1"/>
    <w:rsid w:val="00FB4D8A"/>
    <w:rsid w:val="00FB5420"/>
    <w:rsid w:val="00FB5639"/>
    <w:rsid w:val="00FB69E3"/>
    <w:rsid w:val="00FB7606"/>
    <w:rsid w:val="00FB787C"/>
    <w:rsid w:val="00FC0244"/>
    <w:rsid w:val="00FC049F"/>
    <w:rsid w:val="00FC06F4"/>
    <w:rsid w:val="00FC0811"/>
    <w:rsid w:val="00FC26FD"/>
    <w:rsid w:val="00FC3378"/>
    <w:rsid w:val="00FC4052"/>
    <w:rsid w:val="00FC4571"/>
    <w:rsid w:val="00FC4793"/>
    <w:rsid w:val="00FD0833"/>
    <w:rsid w:val="00FD52F4"/>
    <w:rsid w:val="00FD533D"/>
    <w:rsid w:val="00FD5BE9"/>
    <w:rsid w:val="00FD68F3"/>
    <w:rsid w:val="00FD778E"/>
    <w:rsid w:val="00FD7A0B"/>
    <w:rsid w:val="00FE0188"/>
    <w:rsid w:val="00FE02B1"/>
    <w:rsid w:val="00FE031D"/>
    <w:rsid w:val="00FE0738"/>
    <w:rsid w:val="00FE0D9A"/>
    <w:rsid w:val="00FE1914"/>
    <w:rsid w:val="00FE224F"/>
    <w:rsid w:val="00FE335B"/>
    <w:rsid w:val="00FE491D"/>
    <w:rsid w:val="00FE4BB8"/>
    <w:rsid w:val="00FE5B3C"/>
    <w:rsid w:val="00FE67C5"/>
    <w:rsid w:val="00FE7732"/>
    <w:rsid w:val="00FF112B"/>
    <w:rsid w:val="00FF1A47"/>
    <w:rsid w:val="00FF204D"/>
    <w:rsid w:val="00FF21C8"/>
    <w:rsid w:val="00FF2333"/>
    <w:rsid w:val="00FF29C4"/>
    <w:rsid w:val="00FF39E0"/>
    <w:rsid w:val="00FF39E8"/>
    <w:rsid w:val="00FF3A66"/>
    <w:rsid w:val="00FF3EE2"/>
    <w:rsid w:val="00FF6F64"/>
    <w:rsid w:val="00FF77F5"/>
    <w:rsid w:val="00FF7825"/>
    <w:rsid w:val="00FF795D"/>
    <w:rsid w:val="49AADA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1DD5B"/>
  <w15:chartTrackingRefBased/>
  <w15:docId w15:val="{B3A6F7D4-4519-4960-852A-B7585CF0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E05DE"/>
    <w:pPr>
      <w:spacing w:after="0" w:line="240" w:lineRule="auto"/>
      <w:jc w:val="both"/>
    </w:pPr>
    <w:rPr>
      <w:rFonts w:ascii="Times New Roman" w:eastAsiaTheme="minorEastAsia" w:hAnsi="Times New Roman"/>
      <w:sz w:val="24"/>
      <w:szCs w:val="21"/>
    </w:rPr>
  </w:style>
  <w:style w:type="paragraph" w:styleId="Nadpis1">
    <w:name w:val="heading 1"/>
    <w:basedOn w:val="Normlny"/>
    <w:next w:val="Normlny"/>
    <w:link w:val="Nadpis1Char"/>
    <w:uiPriority w:val="9"/>
    <w:qFormat/>
    <w:rsid w:val="00E43B85"/>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527F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B16AD8"/>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dpis4">
    <w:name w:val="heading 4"/>
    <w:basedOn w:val="Normlny"/>
    <w:next w:val="Normlny"/>
    <w:link w:val="Nadpis4Char"/>
    <w:uiPriority w:val="9"/>
    <w:unhideWhenUsed/>
    <w:qFormat/>
    <w:rsid w:val="0049676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43B85"/>
    <w:rPr>
      <w:rFonts w:asciiTheme="majorHAnsi" w:eastAsiaTheme="majorEastAsia" w:hAnsiTheme="majorHAnsi" w:cstheme="majorBidi"/>
      <w:color w:val="2F5496" w:themeColor="accent1" w:themeShade="BF"/>
      <w:sz w:val="32"/>
      <w:szCs w:val="32"/>
    </w:rPr>
  </w:style>
  <w:style w:type="paragraph" w:styleId="Normlnywebov">
    <w:name w:val="Normal (Web)"/>
    <w:basedOn w:val="Normlny"/>
    <w:uiPriority w:val="99"/>
    <w:unhideWhenUsed/>
    <w:rsid w:val="000D6A51"/>
    <w:pPr>
      <w:spacing w:before="100" w:beforeAutospacing="1" w:after="100" w:afterAutospacing="1"/>
    </w:pPr>
    <w:rPr>
      <w:rFonts w:eastAsia="Times New Roman" w:cs="Times New Roman"/>
      <w:szCs w:val="24"/>
      <w:lang w:eastAsia="sk-SK"/>
    </w:rPr>
  </w:style>
  <w:style w:type="character" w:customStyle="1" w:styleId="highlight">
    <w:name w:val="highlight"/>
    <w:basedOn w:val="Predvolenpsmoodseku"/>
    <w:rsid w:val="000D6A51"/>
  </w:style>
  <w:style w:type="character" w:styleId="Hypertextovprepojenie">
    <w:name w:val="Hyperlink"/>
    <w:basedOn w:val="Predvolenpsmoodseku"/>
    <w:uiPriority w:val="99"/>
    <w:unhideWhenUsed/>
    <w:rsid w:val="000D6A51"/>
    <w:rPr>
      <w:color w:val="0000FF"/>
      <w:u w:val="single"/>
    </w:rPr>
  </w:style>
  <w:style w:type="paragraph" w:styleId="Odsekzoznamu">
    <w:name w:val="List Paragraph"/>
    <w:basedOn w:val="Normlny"/>
    <w:uiPriority w:val="34"/>
    <w:qFormat/>
    <w:rsid w:val="00723E13"/>
    <w:pPr>
      <w:ind w:left="720"/>
      <w:contextualSpacing/>
    </w:pPr>
  </w:style>
  <w:style w:type="table" w:styleId="Mriekatabuky">
    <w:name w:val="Table Grid"/>
    <w:basedOn w:val="Normlnatabuka"/>
    <w:uiPriority w:val="39"/>
    <w:rsid w:val="00946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D42939"/>
    <w:rPr>
      <w:sz w:val="20"/>
      <w:szCs w:val="20"/>
    </w:rPr>
  </w:style>
  <w:style w:type="character" w:customStyle="1" w:styleId="TextpoznmkypodiarouChar">
    <w:name w:val="Text poznámky pod čiarou Char"/>
    <w:basedOn w:val="Predvolenpsmoodseku"/>
    <w:link w:val="Textpoznmkypodiarou"/>
    <w:uiPriority w:val="99"/>
    <w:semiHidden/>
    <w:rsid w:val="00D42939"/>
    <w:rPr>
      <w:rFonts w:ascii="Georgia" w:eastAsiaTheme="minorEastAsia" w:hAnsi="Georgia"/>
      <w:sz w:val="20"/>
      <w:szCs w:val="20"/>
    </w:rPr>
  </w:style>
  <w:style w:type="character" w:styleId="Odkaznapoznmkupodiarou">
    <w:name w:val="footnote reference"/>
    <w:basedOn w:val="Predvolenpsmoodseku"/>
    <w:uiPriority w:val="99"/>
    <w:semiHidden/>
    <w:unhideWhenUsed/>
    <w:rsid w:val="00D42939"/>
    <w:rPr>
      <w:vertAlign w:val="superscript"/>
    </w:rPr>
  </w:style>
  <w:style w:type="character" w:customStyle="1" w:styleId="Nadpis2Char">
    <w:name w:val="Nadpis 2 Char"/>
    <w:basedOn w:val="Predvolenpsmoodseku"/>
    <w:link w:val="Nadpis2"/>
    <w:uiPriority w:val="9"/>
    <w:rsid w:val="00527F3C"/>
    <w:rPr>
      <w:rFonts w:asciiTheme="majorHAnsi" w:eastAsiaTheme="majorEastAsia" w:hAnsiTheme="majorHAnsi" w:cstheme="majorBidi"/>
      <w:color w:val="2F5496" w:themeColor="accent1" w:themeShade="BF"/>
      <w:sz w:val="26"/>
      <w:szCs w:val="26"/>
    </w:rPr>
  </w:style>
  <w:style w:type="paragraph" w:styleId="Zvraznencitcia">
    <w:name w:val="Intense Quote"/>
    <w:basedOn w:val="Normlny"/>
    <w:next w:val="Normlny"/>
    <w:link w:val="ZvraznencitciaChar"/>
    <w:uiPriority w:val="30"/>
    <w:qFormat/>
    <w:rsid w:val="007441F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7441FA"/>
    <w:rPr>
      <w:rFonts w:ascii="Georgia" w:eastAsiaTheme="minorEastAsia" w:hAnsi="Georgia"/>
      <w:i/>
      <w:iCs/>
      <w:color w:val="4472C4" w:themeColor="accent1"/>
      <w:sz w:val="24"/>
      <w:szCs w:val="21"/>
    </w:rPr>
  </w:style>
  <w:style w:type="character" w:styleId="Zvraznenodkaz">
    <w:name w:val="Intense Reference"/>
    <w:basedOn w:val="Predvolenpsmoodseku"/>
    <w:uiPriority w:val="32"/>
    <w:qFormat/>
    <w:rsid w:val="00D04909"/>
    <w:rPr>
      <w:b/>
      <w:bCs/>
      <w:smallCaps/>
      <w:color w:val="4472C4" w:themeColor="accent1"/>
      <w:spacing w:val="5"/>
    </w:rPr>
  </w:style>
  <w:style w:type="character" w:customStyle="1" w:styleId="verse-item">
    <w:name w:val="verse-item"/>
    <w:basedOn w:val="Predvolenpsmoodseku"/>
    <w:rsid w:val="00DA7D19"/>
  </w:style>
  <w:style w:type="character" w:customStyle="1" w:styleId="verse-container">
    <w:name w:val="verse-container"/>
    <w:basedOn w:val="Predvolenpsmoodseku"/>
    <w:rsid w:val="00DA7D19"/>
  </w:style>
  <w:style w:type="character" w:customStyle="1" w:styleId="verse-item-text">
    <w:name w:val="verse-item-text"/>
    <w:basedOn w:val="Predvolenpsmoodseku"/>
    <w:rsid w:val="00DA7D19"/>
  </w:style>
  <w:style w:type="character" w:customStyle="1" w:styleId="verse-number">
    <w:name w:val="verse-number"/>
    <w:basedOn w:val="Predvolenpsmoodseku"/>
    <w:rsid w:val="00DA7D19"/>
  </w:style>
  <w:style w:type="paragraph" w:customStyle="1" w:styleId="gmail-msolistparagraph">
    <w:name w:val="gmail-msolistparagraph"/>
    <w:basedOn w:val="Normlny"/>
    <w:rsid w:val="00121689"/>
    <w:pPr>
      <w:spacing w:before="100" w:beforeAutospacing="1" w:after="100" w:afterAutospacing="1"/>
    </w:pPr>
    <w:rPr>
      <w:rFonts w:ascii="Calibri" w:eastAsiaTheme="minorHAnsi" w:hAnsi="Calibri" w:cs="Calibri"/>
      <w:sz w:val="22"/>
      <w:szCs w:val="22"/>
      <w:lang w:eastAsia="sk-SK"/>
    </w:rPr>
  </w:style>
  <w:style w:type="paragraph" w:styleId="Hlavika">
    <w:name w:val="header"/>
    <w:basedOn w:val="Normlny"/>
    <w:link w:val="HlavikaChar"/>
    <w:uiPriority w:val="99"/>
    <w:unhideWhenUsed/>
    <w:rsid w:val="004A671A"/>
    <w:pPr>
      <w:tabs>
        <w:tab w:val="center" w:pos="4536"/>
        <w:tab w:val="right" w:pos="9072"/>
      </w:tabs>
    </w:pPr>
  </w:style>
  <w:style w:type="character" w:customStyle="1" w:styleId="HlavikaChar">
    <w:name w:val="Hlavička Char"/>
    <w:basedOn w:val="Predvolenpsmoodseku"/>
    <w:link w:val="Hlavika"/>
    <w:uiPriority w:val="99"/>
    <w:rsid w:val="004A671A"/>
    <w:rPr>
      <w:rFonts w:ascii="Georgia" w:eastAsiaTheme="minorEastAsia" w:hAnsi="Georgia"/>
      <w:sz w:val="24"/>
      <w:szCs w:val="21"/>
    </w:rPr>
  </w:style>
  <w:style w:type="paragraph" w:styleId="Pta">
    <w:name w:val="footer"/>
    <w:basedOn w:val="Normlny"/>
    <w:link w:val="PtaChar"/>
    <w:uiPriority w:val="99"/>
    <w:unhideWhenUsed/>
    <w:rsid w:val="004A671A"/>
    <w:pPr>
      <w:tabs>
        <w:tab w:val="center" w:pos="4536"/>
        <w:tab w:val="right" w:pos="9072"/>
      </w:tabs>
    </w:pPr>
  </w:style>
  <w:style w:type="character" w:customStyle="1" w:styleId="PtaChar">
    <w:name w:val="Päta Char"/>
    <w:basedOn w:val="Predvolenpsmoodseku"/>
    <w:link w:val="Pta"/>
    <w:uiPriority w:val="99"/>
    <w:rsid w:val="004A671A"/>
    <w:rPr>
      <w:rFonts w:ascii="Georgia" w:eastAsiaTheme="minorEastAsia" w:hAnsi="Georgia"/>
      <w:sz w:val="24"/>
      <w:szCs w:val="21"/>
    </w:rPr>
  </w:style>
  <w:style w:type="paragraph" w:styleId="Nzov">
    <w:name w:val="Title"/>
    <w:basedOn w:val="Normlny"/>
    <w:next w:val="Normlny"/>
    <w:link w:val="NzovChar"/>
    <w:uiPriority w:val="10"/>
    <w:qFormat/>
    <w:rsid w:val="00FA676D"/>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A676D"/>
    <w:rPr>
      <w:rFonts w:asciiTheme="majorHAnsi" w:eastAsiaTheme="majorEastAsia" w:hAnsiTheme="majorHAnsi" w:cstheme="majorBidi"/>
      <w:spacing w:val="-10"/>
      <w:kern w:val="28"/>
      <w:sz w:val="56"/>
      <w:szCs w:val="56"/>
    </w:rPr>
  </w:style>
  <w:style w:type="character" w:styleId="Nevyrieenzmienka">
    <w:name w:val="Unresolved Mention"/>
    <w:basedOn w:val="Predvolenpsmoodseku"/>
    <w:uiPriority w:val="99"/>
    <w:semiHidden/>
    <w:unhideWhenUsed/>
    <w:rsid w:val="003D1A25"/>
    <w:rPr>
      <w:color w:val="605E5C"/>
      <w:shd w:val="clear" w:color="auto" w:fill="E1DFDD"/>
    </w:rPr>
  </w:style>
  <w:style w:type="paragraph" w:styleId="Hlavikaobsahu">
    <w:name w:val="TOC Heading"/>
    <w:basedOn w:val="Nadpis1"/>
    <w:next w:val="Normlny"/>
    <w:uiPriority w:val="39"/>
    <w:unhideWhenUsed/>
    <w:qFormat/>
    <w:rsid w:val="002153D3"/>
    <w:pPr>
      <w:spacing w:after="0"/>
      <w:outlineLvl w:val="9"/>
    </w:pPr>
    <w:rPr>
      <w:lang w:eastAsia="sk-SK"/>
    </w:rPr>
  </w:style>
  <w:style w:type="paragraph" w:styleId="Obsah1">
    <w:name w:val="toc 1"/>
    <w:basedOn w:val="Normlny"/>
    <w:next w:val="Normlny"/>
    <w:autoRedefine/>
    <w:uiPriority w:val="39"/>
    <w:unhideWhenUsed/>
    <w:rsid w:val="002153D3"/>
    <w:pPr>
      <w:spacing w:after="100"/>
    </w:pPr>
  </w:style>
  <w:style w:type="character" w:styleId="Vrazn">
    <w:name w:val="Strong"/>
    <w:basedOn w:val="Predvolenpsmoodseku"/>
    <w:uiPriority w:val="22"/>
    <w:qFormat/>
    <w:rsid w:val="00FC4571"/>
    <w:rPr>
      <w:b/>
      <w:bCs/>
    </w:rPr>
  </w:style>
  <w:style w:type="character" w:customStyle="1" w:styleId="Nadpis3Char">
    <w:name w:val="Nadpis 3 Char"/>
    <w:basedOn w:val="Predvolenpsmoodseku"/>
    <w:link w:val="Nadpis3"/>
    <w:uiPriority w:val="9"/>
    <w:rsid w:val="00B16AD8"/>
    <w:rPr>
      <w:rFonts w:asciiTheme="majorHAnsi" w:eastAsiaTheme="majorEastAsia" w:hAnsiTheme="majorHAnsi" w:cstheme="majorBidi"/>
      <w:color w:val="1F3763" w:themeColor="accent1" w:themeShade="7F"/>
      <w:sz w:val="24"/>
      <w:szCs w:val="24"/>
    </w:rPr>
  </w:style>
  <w:style w:type="paragraph" w:styleId="Obsah3">
    <w:name w:val="toc 3"/>
    <w:basedOn w:val="Normlny"/>
    <w:next w:val="Normlny"/>
    <w:autoRedefine/>
    <w:uiPriority w:val="39"/>
    <w:unhideWhenUsed/>
    <w:rsid w:val="00D07BD5"/>
    <w:pPr>
      <w:spacing w:after="100"/>
      <w:ind w:left="480"/>
    </w:pPr>
  </w:style>
  <w:style w:type="paragraph" w:styleId="Obsah2">
    <w:name w:val="toc 2"/>
    <w:basedOn w:val="Normlny"/>
    <w:next w:val="Normlny"/>
    <w:autoRedefine/>
    <w:uiPriority w:val="39"/>
    <w:unhideWhenUsed/>
    <w:rsid w:val="00D07BD5"/>
    <w:pPr>
      <w:spacing w:after="100"/>
      <w:ind w:left="240"/>
    </w:pPr>
  </w:style>
  <w:style w:type="character" w:customStyle="1" w:styleId="Nadpis4Char">
    <w:name w:val="Nadpis 4 Char"/>
    <w:basedOn w:val="Predvolenpsmoodseku"/>
    <w:link w:val="Nadpis4"/>
    <w:uiPriority w:val="9"/>
    <w:rsid w:val="00496769"/>
    <w:rPr>
      <w:rFonts w:asciiTheme="majorHAnsi" w:eastAsiaTheme="majorEastAsia" w:hAnsiTheme="majorHAnsi" w:cstheme="majorBidi"/>
      <w:i/>
      <w:iCs/>
      <w:color w:val="2F5496" w:themeColor="accent1" w:themeShade="BF"/>
      <w:sz w:val="24"/>
      <w:szCs w:val="21"/>
    </w:rPr>
  </w:style>
  <w:style w:type="paragraph" w:styleId="Obsah4">
    <w:name w:val="toc 4"/>
    <w:basedOn w:val="Normlny"/>
    <w:next w:val="Normlny"/>
    <w:autoRedefine/>
    <w:uiPriority w:val="39"/>
    <w:unhideWhenUsed/>
    <w:rsid w:val="00BE443F"/>
    <w:pPr>
      <w:spacing w:after="100"/>
      <w:ind w:left="720"/>
    </w:pPr>
  </w:style>
  <w:style w:type="character" w:customStyle="1" w:styleId="heading-title">
    <w:name w:val="heading-title"/>
    <w:basedOn w:val="Predvolenpsmoodseku"/>
    <w:rsid w:val="00DC7EFA"/>
  </w:style>
  <w:style w:type="character" w:customStyle="1" w:styleId="normaltextrun">
    <w:name w:val="normaltextrun"/>
    <w:basedOn w:val="Predvolenpsmoodseku"/>
    <w:rsid w:val="00B41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3313">
      <w:bodyDiv w:val="1"/>
      <w:marLeft w:val="0"/>
      <w:marRight w:val="0"/>
      <w:marTop w:val="0"/>
      <w:marBottom w:val="0"/>
      <w:divBdr>
        <w:top w:val="none" w:sz="0" w:space="0" w:color="auto"/>
        <w:left w:val="none" w:sz="0" w:space="0" w:color="auto"/>
        <w:bottom w:val="none" w:sz="0" w:space="0" w:color="auto"/>
        <w:right w:val="none" w:sz="0" w:space="0" w:color="auto"/>
      </w:divBdr>
    </w:div>
    <w:div w:id="210967846">
      <w:bodyDiv w:val="1"/>
      <w:marLeft w:val="0"/>
      <w:marRight w:val="0"/>
      <w:marTop w:val="0"/>
      <w:marBottom w:val="0"/>
      <w:divBdr>
        <w:top w:val="none" w:sz="0" w:space="0" w:color="auto"/>
        <w:left w:val="none" w:sz="0" w:space="0" w:color="auto"/>
        <w:bottom w:val="none" w:sz="0" w:space="0" w:color="auto"/>
        <w:right w:val="none" w:sz="0" w:space="0" w:color="auto"/>
      </w:divBdr>
      <w:divsChild>
        <w:div w:id="1731229783">
          <w:marLeft w:val="0"/>
          <w:marRight w:val="0"/>
          <w:marTop w:val="0"/>
          <w:marBottom w:val="0"/>
          <w:divBdr>
            <w:top w:val="none" w:sz="0" w:space="0" w:color="auto"/>
            <w:left w:val="none" w:sz="0" w:space="0" w:color="auto"/>
            <w:bottom w:val="none" w:sz="0" w:space="0" w:color="auto"/>
            <w:right w:val="none" w:sz="0" w:space="0" w:color="auto"/>
          </w:divBdr>
        </w:div>
        <w:div w:id="1592083957">
          <w:marLeft w:val="0"/>
          <w:marRight w:val="0"/>
          <w:marTop w:val="0"/>
          <w:marBottom w:val="0"/>
          <w:divBdr>
            <w:top w:val="none" w:sz="0" w:space="0" w:color="auto"/>
            <w:left w:val="none" w:sz="0" w:space="0" w:color="auto"/>
            <w:bottom w:val="none" w:sz="0" w:space="0" w:color="auto"/>
            <w:right w:val="none" w:sz="0" w:space="0" w:color="auto"/>
          </w:divBdr>
        </w:div>
        <w:div w:id="1540974553">
          <w:marLeft w:val="0"/>
          <w:marRight w:val="0"/>
          <w:marTop w:val="0"/>
          <w:marBottom w:val="0"/>
          <w:divBdr>
            <w:top w:val="none" w:sz="0" w:space="0" w:color="auto"/>
            <w:left w:val="none" w:sz="0" w:space="0" w:color="auto"/>
            <w:bottom w:val="none" w:sz="0" w:space="0" w:color="auto"/>
            <w:right w:val="none" w:sz="0" w:space="0" w:color="auto"/>
          </w:divBdr>
        </w:div>
        <w:div w:id="270287156">
          <w:marLeft w:val="0"/>
          <w:marRight w:val="0"/>
          <w:marTop w:val="0"/>
          <w:marBottom w:val="0"/>
          <w:divBdr>
            <w:top w:val="none" w:sz="0" w:space="0" w:color="auto"/>
            <w:left w:val="none" w:sz="0" w:space="0" w:color="auto"/>
            <w:bottom w:val="none" w:sz="0" w:space="0" w:color="auto"/>
            <w:right w:val="none" w:sz="0" w:space="0" w:color="auto"/>
          </w:divBdr>
        </w:div>
        <w:div w:id="41180478">
          <w:marLeft w:val="0"/>
          <w:marRight w:val="0"/>
          <w:marTop w:val="0"/>
          <w:marBottom w:val="0"/>
          <w:divBdr>
            <w:top w:val="none" w:sz="0" w:space="0" w:color="auto"/>
            <w:left w:val="none" w:sz="0" w:space="0" w:color="auto"/>
            <w:bottom w:val="none" w:sz="0" w:space="0" w:color="auto"/>
            <w:right w:val="none" w:sz="0" w:space="0" w:color="auto"/>
          </w:divBdr>
        </w:div>
        <w:div w:id="636833720">
          <w:marLeft w:val="0"/>
          <w:marRight w:val="0"/>
          <w:marTop w:val="0"/>
          <w:marBottom w:val="0"/>
          <w:divBdr>
            <w:top w:val="none" w:sz="0" w:space="0" w:color="auto"/>
            <w:left w:val="none" w:sz="0" w:space="0" w:color="auto"/>
            <w:bottom w:val="none" w:sz="0" w:space="0" w:color="auto"/>
            <w:right w:val="none" w:sz="0" w:space="0" w:color="auto"/>
          </w:divBdr>
        </w:div>
        <w:div w:id="1981809222">
          <w:marLeft w:val="0"/>
          <w:marRight w:val="0"/>
          <w:marTop w:val="0"/>
          <w:marBottom w:val="0"/>
          <w:divBdr>
            <w:top w:val="none" w:sz="0" w:space="0" w:color="auto"/>
            <w:left w:val="none" w:sz="0" w:space="0" w:color="auto"/>
            <w:bottom w:val="none" w:sz="0" w:space="0" w:color="auto"/>
            <w:right w:val="none" w:sz="0" w:space="0" w:color="auto"/>
          </w:divBdr>
        </w:div>
        <w:div w:id="1259560238">
          <w:marLeft w:val="0"/>
          <w:marRight w:val="0"/>
          <w:marTop w:val="0"/>
          <w:marBottom w:val="0"/>
          <w:divBdr>
            <w:top w:val="none" w:sz="0" w:space="0" w:color="auto"/>
            <w:left w:val="none" w:sz="0" w:space="0" w:color="auto"/>
            <w:bottom w:val="none" w:sz="0" w:space="0" w:color="auto"/>
            <w:right w:val="none" w:sz="0" w:space="0" w:color="auto"/>
          </w:divBdr>
        </w:div>
        <w:div w:id="1671255770">
          <w:marLeft w:val="0"/>
          <w:marRight w:val="0"/>
          <w:marTop w:val="0"/>
          <w:marBottom w:val="0"/>
          <w:divBdr>
            <w:top w:val="none" w:sz="0" w:space="0" w:color="auto"/>
            <w:left w:val="none" w:sz="0" w:space="0" w:color="auto"/>
            <w:bottom w:val="none" w:sz="0" w:space="0" w:color="auto"/>
            <w:right w:val="none" w:sz="0" w:space="0" w:color="auto"/>
          </w:divBdr>
        </w:div>
      </w:divsChild>
    </w:div>
    <w:div w:id="252978559">
      <w:bodyDiv w:val="1"/>
      <w:marLeft w:val="0"/>
      <w:marRight w:val="0"/>
      <w:marTop w:val="0"/>
      <w:marBottom w:val="0"/>
      <w:divBdr>
        <w:top w:val="none" w:sz="0" w:space="0" w:color="auto"/>
        <w:left w:val="none" w:sz="0" w:space="0" w:color="auto"/>
        <w:bottom w:val="none" w:sz="0" w:space="0" w:color="auto"/>
        <w:right w:val="none" w:sz="0" w:space="0" w:color="auto"/>
      </w:divBdr>
    </w:div>
    <w:div w:id="269708546">
      <w:bodyDiv w:val="1"/>
      <w:marLeft w:val="0"/>
      <w:marRight w:val="0"/>
      <w:marTop w:val="0"/>
      <w:marBottom w:val="0"/>
      <w:divBdr>
        <w:top w:val="none" w:sz="0" w:space="0" w:color="auto"/>
        <w:left w:val="none" w:sz="0" w:space="0" w:color="auto"/>
        <w:bottom w:val="none" w:sz="0" w:space="0" w:color="auto"/>
        <w:right w:val="none" w:sz="0" w:space="0" w:color="auto"/>
      </w:divBdr>
    </w:div>
    <w:div w:id="341902270">
      <w:bodyDiv w:val="1"/>
      <w:marLeft w:val="0"/>
      <w:marRight w:val="0"/>
      <w:marTop w:val="0"/>
      <w:marBottom w:val="0"/>
      <w:divBdr>
        <w:top w:val="none" w:sz="0" w:space="0" w:color="auto"/>
        <w:left w:val="none" w:sz="0" w:space="0" w:color="auto"/>
        <w:bottom w:val="none" w:sz="0" w:space="0" w:color="auto"/>
        <w:right w:val="none" w:sz="0" w:space="0" w:color="auto"/>
      </w:divBdr>
    </w:div>
    <w:div w:id="355927750">
      <w:bodyDiv w:val="1"/>
      <w:marLeft w:val="0"/>
      <w:marRight w:val="0"/>
      <w:marTop w:val="0"/>
      <w:marBottom w:val="0"/>
      <w:divBdr>
        <w:top w:val="none" w:sz="0" w:space="0" w:color="auto"/>
        <w:left w:val="none" w:sz="0" w:space="0" w:color="auto"/>
        <w:bottom w:val="none" w:sz="0" w:space="0" w:color="auto"/>
        <w:right w:val="none" w:sz="0" w:space="0" w:color="auto"/>
      </w:divBdr>
    </w:div>
    <w:div w:id="458762223">
      <w:bodyDiv w:val="1"/>
      <w:marLeft w:val="0"/>
      <w:marRight w:val="0"/>
      <w:marTop w:val="0"/>
      <w:marBottom w:val="0"/>
      <w:divBdr>
        <w:top w:val="none" w:sz="0" w:space="0" w:color="auto"/>
        <w:left w:val="none" w:sz="0" w:space="0" w:color="auto"/>
        <w:bottom w:val="none" w:sz="0" w:space="0" w:color="auto"/>
        <w:right w:val="none" w:sz="0" w:space="0" w:color="auto"/>
      </w:divBdr>
    </w:div>
    <w:div w:id="774442956">
      <w:bodyDiv w:val="1"/>
      <w:marLeft w:val="0"/>
      <w:marRight w:val="0"/>
      <w:marTop w:val="0"/>
      <w:marBottom w:val="0"/>
      <w:divBdr>
        <w:top w:val="none" w:sz="0" w:space="0" w:color="auto"/>
        <w:left w:val="none" w:sz="0" w:space="0" w:color="auto"/>
        <w:bottom w:val="none" w:sz="0" w:space="0" w:color="auto"/>
        <w:right w:val="none" w:sz="0" w:space="0" w:color="auto"/>
      </w:divBdr>
    </w:div>
    <w:div w:id="913398245">
      <w:bodyDiv w:val="1"/>
      <w:marLeft w:val="0"/>
      <w:marRight w:val="0"/>
      <w:marTop w:val="0"/>
      <w:marBottom w:val="0"/>
      <w:divBdr>
        <w:top w:val="none" w:sz="0" w:space="0" w:color="auto"/>
        <w:left w:val="none" w:sz="0" w:space="0" w:color="auto"/>
        <w:bottom w:val="none" w:sz="0" w:space="0" w:color="auto"/>
        <w:right w:val="none" w:sz="0" w:space="0" w:color="auto"/>
      </w:divBdr>
    </w:div>
    <w:div w:id="986470435">
      <w:bodyDiv w:val="1"/>
      <w:marLeft w:val="0"/>
      <w:marRight w:val="0"/>
      <w:marTop w:val="0"/>
      <w:marBottom w:val="0"/>
      <w:divBdr>
        <w:top w:val="none" w:sz="0" w:space="0" w:color="auto"/>
        <w:left w:val="none" w:sz="0" w:space="0" w:color="auto"/>
        <w:bottom w:val="none" w:sz="0" w:space="0" w:color="auto"/>
        <w:right w:val="none" w:sz="0" w:space="0" w:color="auto"/>
      </w:divBdr>
    </w:div>
    <w:div w:id="987588006">
      <w:bodyDiv w:val="1"/>
      <w:marLeft w:val="0"/>
      <w:marRight w:val="0"/>
      <w:marTop w:val="0"/>
      <w:marBottom w:val="0"/>
      <w:divBdr>
        <w:top w:val="none" w:sz="0" w:space="0" w:color="auto"/>
        <w:left w:val="none" w:sz="0" w:space="0" w:color="auto"/>
        <w:bottom w:val="none" w:sz="0" w:space="0" w:color="auto"/>
        <w:right w:val="none" w:sz="0" w:space="0" w:color="auto"/>
      </w:divBdr>
      <w:divsChild>
        <w:div w:id="1180387934">
          <w:marLeft w:val="0"/>
          <w:marRight w:val="0"/>
          <w:marTop w:val="0"/>
          <w:marBottom w:val="0"/>
          <w:divBdr>
            <w:top w:val="none" w:sz="0" w:space="0" w:color="auto"/>
            <w:left w:val="none" w:sz="0" w:space="0" w:color="auto"/>
            <w:bottom w:val="none" w:sz="0" w:space="0" w:color="auto"/>
            <w:right w:val="none" w:sz="0" w:space="0" w:color="auto"/>
          </w:divBdr>
          <w:divsChild>
            <w:div w:id="1686398888">
              <w:marLeft w:val="0"/>
              <w:marRight w:val="0"/>
              <w:marTop w:val="0"/>
              <w:marBottom w:val="0"/>
              <w:divBdr>
                <w:top w:val="none" w:sz="0" w:space="0" w:color="auto"/>
                <w:left w:val="none" w:sz="0" w:space="0" w:color="auto"/>
                <w:bottom w:val="none" w:sz="0" w:space="0" w:color="auto"/>
                <w:right w:val="none" w:sz="0" w:space="0" w:color="auto"/>
              </w:divBdr>
              <w:divsChild>
                <w:div w:id="1157070062">
                  <w:marLeft w:val="-225"/>
                  <w:marRight w:val="-225"/>
                  <w:marTop w:val="0"/>
                  <w:marBottom w:val="0"/>
                  <w:divBdr>
                    <w:top w:val="none" w:sz="0" w:space="0" w:color="auto"/>
                    <w:left w:val="none" w:sz="0" w:space="0" w:color="auto"/>
                    <w:bottom w:val="none" w:sz="0" w:space="0" w:color="auto"/>
                    <w:right w:val="none" w:sz="0" w:space="0" w:color="auto"/>
                  </w:divBdr>
                  <w:divsChild>
                    <w:div w:id="10453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875">
              <w:marLeft w:val="0"/>
              <w:marRight w:val="0"/>
              <w:marTop w:val="0"/>
              <w:marBottom w:val="0"/>
              <w:divBdr>
                <w:top w:val="none" w:sz="0" w:space="0" w:color="auto"/>
                <w:left w:val="none" w:sz="0" w:space="0" w:color="auto"/>
                <w:bottom w:val="none" w:sz="0" w:space="0" w:color="auto"/>
                <w:right w:val="none" w:sz="0" w:space="0" w:color="auto"/>
              </w:divBdr>
              <w:divsChild>
                <w:div w:id="610548348">
                  <w:marLeft w:val="-225"/>
                  <w:marRight w:val="-225"/>
                  <w:marTop w:val="0"/>
                  <w:marBottom w:val="0"/>
                  <w:divBdr>
                    <w:top w:val="none" w:sz="0" w:space="0" w:color="auto"/>
                    <w:left w:val="none" w:sz="0" w:space="0" w:color="auto"/>
                    <w:bottom w:val="none" w:sz="0" w:space="0" w:color="auto"/>
                    <w:right w:val="none" w:sz="0" w:space="0" w:color="auto"/>
                  </w:divBdr>
                  <w:divsChild>
                    <w:div w:id="909998087">
                      <w:marLeft w:val="0"/>
                      <w:marRight w:val="0"/>
                      <w:marTop w:val="0"/>
                      <w:marBottom w:val="0"/>
                      <w:divBdr>
                        <w:top w:val="none" w:sz="0" w:space="0" w:color="auto"/>
                        <w:left w:val="none" w:sz="0" w:space="0" w:color="auto"/>
                        <w:bottom w:val="none" w:sz="0" w:space="0" w:color="auto"/>
                        <w:right w:val="none" w:sz="0" w:space="0" w:color="auto"/>
                      </w:divBdr>
                    </w:div>
                    <w:div w:id="16635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2730">
              <w:marLeft w:val="0"/>
              <w:marRight w:val="0"/>
              <w:marTop w:val="0"/>
              <w:marBottom w:val="0"/>
              <w:divBdr>
                <w:top w:val="none" w:sz="0" w:space="0" w:color="auto"/>
                <w:left w:val="none" w:sz="0" w:space="0" w:color="auto"/>
                <w:bottom w:val="none" w:sz="0" w:space="0" w:color="auto"/>
                <w:right w:val="none" w:sz="0" w:space="0" w:color="auto"/>
              </w:divBdr>
              <w:divsChild>
                <w:div w:id="2114199712">
                  <w:marLeft w:val="-225"/>
                  <w:marRight w:val="-225"/>
                  <w:marTop w:val="0"/>
                  <w:marBottom w:val="0"/>
                  <w:divBdr>
                    <w:top w:val="none" w:sz="0" w:space="0" w:color="auto"/>
                    <w:left w:val="none" w:sz="0" w:space="0" w:color="auto"/>
                    <w:bottom w:val="none" w:sz="0" w:space="0" w:color="auto"/>
                    <w:right w:val="none" w:sz="0" w:space="0" w:color="auto"/>
                  </w:divBdr>
                  <w:divsChild>
                    <w:div w:id="1569345975">
                      <w:marLeft w:val="0"/>
                      <w:marRight w:val="0"/>
                      <w:marTop w:val="0"/>
                      <w:marBottom w:val="0"/>
                      <w:divBdr>
                        <w:top w:val="none" w:sz="0" w:space="0" w:color="auto"/>
                        <w:left w:val="none" w:sz="0" w:space="0" w:color="auto"/>
                        <w:bottom w:val="none" w:sz="0" w:space="0" w:color="auto"/>
                        <w:right w:val="none" w:sz="0" w:space="0" w:color="auto"/>
                      </w:divBdr>
                    </w:div>
                    <w:div w:id="209748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4719">
              <w:marLeft w:val="0"/>
              <w:marRight w:val="0"/>
              <w:marTop w:val="0"/>
              <w:marBottom w:val="0"/>
              <w:divBdr>
                <w:top w:val="none" w:sz="0" w:space="0" w:color="auto"/>
                <w:left w:val="none" w:sz="0" w:space="0" w:color="auto"/>
                <w:bottom w:val="none" w:sz="0" w:space="0" w:color="auto"/>
                <w:right w:val="none" w:sz="0" w:space="0" w:color="auto"/>
              </w:divBdr>
              <w:divsChild>
                <w:div w:id="1929731548">
                  <w:marLeft w:val="-225"/>
                  <w:marRight w:val="-225"/>
                  <w:marTop w:val="0"/>
                  <w:marBottom w:val="0"/>
                  <w:divBdr>
                    <w:top w:val="none" w:sz="0" w:space="0" w:color="auto"/>
                    <w:left w:val="none" w:sz="0" w:space="0" w:color="auto"/>
                    <w:bottom w:val="none" w:sz="0" w:space="0" w:color="auto"/>
                    <w:right w:val="none" w:sz="0" w:space="0" w:color="auto"/>
                  </w:divBdr>
                  <w:divsChild>
                    <w:div w:id="805974687">
                      <w:marLeft w:val="0"/>
                      <w:marRight w:val="0"/>
                      <w:marTop w:val="0"/>
                      <w:marBottom w:val="0"/>
                      <w:divBdr>
                        <w:top w:val="none" w:sz="0" w:space="0" w:color="auto"/>
                        <w:left w:val="none" w:sz="0" w:space="0" w:color="auto"/>
                        <w:bottom w:val="none" w:sz="0" w:space="0" w:color="auto"/>
                        <w:right w:val="none" w:sz="0" w:space="0" w:color="auto"/>
                      </w:divBdr>
                    </w:div>
                    <w:div w:id="3133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76947">
              <w:marLeft w:val="0"/>
              <w:marRight w:val="0"/>
              <w:marTop w:val="0"/>
              <w:marBottom w:val="0"/>
              <w:divBdr>
                <w:top w:val="none" w:sz="0" w:space="0" w:color="auto"/>
                <w:left w:val="none" w:sz="0" w:space="0" w:color="auto"/>
                <w:bottom w:val="none" w:sz="0" w:space="0" w:color="auto"/>
                <w:right w:val="none" w:sz="0" w:space="0" w:color="auto"/>
              </w:divBdr>
              <w:divsChild>
                <w:div w:id="1692100654">
                  <w:marLeft w:val="-225"/>
                  <w:marRight w:val="-225"/>
                  <w:marTop w:val="0"/>
                  <w:marBottom w:val="0"/>
                  <w:divBdr>
                    <w:top w:val="none" w:sz="0" w:space="0" w:color="auto"/>
                    <w:left w:val="none" w:sz="0" w:space="0" w:color="auto"/>
                    <w:bottom w:val="none" w:sz="0" w:space="0" w:color="auto"/>
                    <w:right w:val="none" w:sz="0" w:space="0" w:color="auto"/>
                  </w:divBdr>
                  <w:divsChild>
                    <w:div w:id="496186742">
                      <w:marLeft w:val="0"/>
                      <w:marRight w:val="0"/>
                      <w:marTop w:val="0"/>
                      <w:marBottom w:val="0"/>
                      <w:divBdr>
                        <w:top w:val="none" w:sz="0" w:space="0" w:color="auto"/>
                        <w:left w:val="none" w:sz="0" w:space="0" w:color="auto"/>
                        <w:bottom w:val="none" w:sz="0" w:space="0" w:color="auto"/>
                        <w:right w:val="none" w:sz="0" w:space="0" w:color="auto"/>
                      </w:divBdr>
                    </w:div>
                    <w:div w:id="1483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36036">
              <w:marLeft w:val="0"/>
              <w:marRight w:val="0"/>
              <w:marTop w:val="0"/>
              <w:marBottom w:val="0"/>
              <w:divBdr>
                <w:top w:val="none" w:sz="0" w:space="0" w:color="auto"/>
                <w:left w:val="none" w:sz="0" w:space="0" w:color="auto"/>
                <w:bottom w:val="none" w:sz="0" w:space="0" w:color="auto"/>
                <w:right w:val="none" w:sz="0" w:space="0" w:color="auto"/>
              </w:divBdr>
              <w:divsChild>
                <w:div w:id="1811092434">
                  <w:marLeft w:val="-225"/>
                  <w:marRight w:val="-225"/>
                  <w:marTop w:val="0"/>
                  <w:marBottom w:val="0"/>
                  <w:divBdr>
                    <w:top w:val="none" w:sz="0" w:space="0" w:color="auto"/>
                    <w:left w:val="none" w:sz="0" w:space="0" w:color="auto"/>
                    <w:bottom w:val="none" w:sz="0" w:space="0" w:color="auto"/>
                    <w:right w:val="none" w:sz="0" w:space="0" w:color="auto"/>
                  </w:divBdr>
                  <w:divsChild>
                    <w:div w:id="286736886">
                      <w:marLeft w:val="0"/>
                      <w:marRight w:val="0"/>
                      <w:marTop w:val="0"/>
                      <w:marBottom w:val="0"/>
                      <w:divBdr>
                        <w:top w:val="none" w:sz="0" w:space="0" w:color="auto"/>
                        <w:left w:val="none" w:sz="0" w:space="0" w:color="auto"/>
                        <w:bottom w:val="none" w:sz="0" w:space="0" w:color="auto"/>
                        <w:right w:val="none" w:sz="0" w:space="0" w:color="auto"/>
                      </w:divBdr>
                    </w:div>
                    <w:div w:id="3482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797783">
          <w:marLeft w:val="0"/>
          <w:marRight w:val="0"/>
          <w:marTop w:val="0"/>
          <w:marBottom w:val="0"/>
          <w:divBdr>
            <w:top w:val="none" w:sz="0" w:space="0" w:color="auto"/>
            <w:left w:val="none" w:sz="0" w:space="0" w:color="auto"/>
            <w:bottom w:val="none" w:sz="0" w:space="0" w:color="auto"/>
            <w:right w:val="none" w:sz="0" w:space="0" w:color="auto"/>
          </w:divBdr>
          <w:divsChild>
            <w:div w:id="143393779">
              <w:marLeft w:val="0"/>
              <w:marRight w:val="0"/>
              <w:marTop w:val="0"/>
              <w:marBottom w:val="225"/>
              <w:divBdr>
                <w:top w:val="single" w:sz="6" w:space="8" w:color="DADCE0"/>
                <w:left w:val="single" w:sz="6" w:space="8" w:color="DADCE0"/>
                <w:bottom w:val="single" w:sz="6" w:space="8" w:color="DADCE0"/>
                <w:right w:val="single" w:sz="6" w:space="8" w:color="DADCE0"/>
              </w:divBdr>
            </w:div>
            <w:div w:id="438260136">
              <w:marLeft w:val="0"/>
              <w:marRight w:val="0"/>
              <w:marTop w:val="0"/>
              <w:marBottom w:val="0"/>
              <w:divBdr>
                <w:top w:val="none" w:sz="0" w:space="0" w:color="auto"/>
                <w:left w:val="none" w:sz="0" w:space="0" w:color="auto"/>
                <w:bottom w:val="none" w:sz="0" w:space="0" w:color="auto"/>
                <w:right w:val="none" w:sz="0" w:space="0" w:color="auto"/>
              </w:divBdr>
              <w:divsChild>
                <w:div w:id="843472113">
                  <w:marLeft w:val="-225"/>
                  <w:marRight w:val="-225"/>
                  <w:marTop w:val="0"/>
                  <w:marBottom w:val="0"/>
                  <w:divBdr>
                    <w:top w:val="none" w:sz="0" w:space="0" w:color="auto"/>
                    <w:left w:val="none" w:sz="0" w:space="0" w:color="auto"/>
                    <w:bottom w:val="none" w:sz="0" w:space="0" w:color="auto"/>
                    <w:right w:val="none" w:sz="0" w:space="0" w:color="auto"/>
                  </w:divBdr>
                  <w:divsChild>
                    <w:div w:id="398288796">
                      <w:marLeft w:val="0"/>
                      <w:marRight w:val="0"/>
                      <w:marTop w:val="0"/>
                      <w:marBottom w:val="0"/>
                      <w:divBdr>
                        <w:top w:val="none" w:sz="0" w:space="0" w:color="auto"/>
                        <w:left w:val="none" w:sz="0" w:space="0" w:color="auto"/>
                        <w:bottom w:val="none" w:sz="0" w:space="0" w:color="auto"/>
                        <w:right w:val="none" w:sz="0" w:space="0" w:color="auto"/>
                      </w:divBdr>
                    </w:div>
                    <w:div w:id="696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757">
              <w:marLeft w:val="0"/>
              <w:marRight w:val="0"/>
              <w:marTop w:val="0"/>
              <w:marBottom w:val="0"/>
              <w:divBdr>
                <w:top w:val="none" w:sz="0" w:space="0" w:color="auto"/>
                <w:left w:val="none" w:sz="0" w:space="0" w:color="auto"/>
                <w:bottom w:val="none" w:sz="0" w:space="0" w:color="auto"/>
                <w:right w:val="none" w:sz="0" w:space="0" w:color="auto"/>
              </w:divBdr>
              <w:divsChild>
                <w:div w:id="1029331134">
                  <w:marLeft w:val="-225"/>
                  <w:marRight w:val="-225"/>
                  <w:marTop w:val="0"/>
                  <w:marBottom w:val="0"/>
                  <w:divBdr>
                    <w:top w:val="none" w:sz="0" w:space="0" w:color="auto"/>
                    <w:left w:val="none" w:sz="0" w:space="0" w:color="auto"/>
                    <w:bottom w:val="none" w:sz="0" w:space="0" w:color="auto"/>
                    <w:right w:val="none" w:sz="0" w:space="0" w:color="auto"/>
                  </w:divBdr>
                  <w:divsChild>
                    <w:div w:id="760642491">
                      <w:marLeft w:val="0"/>
                      <w:marRight w:val="0"/>
                      <w:marTop w:val="0"/>
                      <w:marBottom w:val="0"/>
                      <w:divBdr>
                        <w:top w:val="none" w:sz="0" w:space="0" w:color="auto"/>
                        <w:left w:val="none" w:sz="0" w:space="0" w:color="auto"/>
                        <w:bottom w:val="none" w:sz="0" w:space="0" w:color="auto"/>
                        <w:right w:val="none" w:sz="0" w:space="0" w:color="auto"/>
                      </w:divBdr>
                    </w:div>
                    <w:div w:id="142052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22188">
              <w:marLeft w:val="0"/>
              <w:marRight w:val="0"/>
              <w:marTop w:val="0"/>
              <w:marBottom w:val="0"/>
              <w:divBdr>
                <w:top w:val="none" w:sz="0" w:space="0" w:color="auto"/>
                <w:left w:val="none" w:sz="0" w:space="0" w:color="auto"/>
                <w:bottom w:val="none" w:sz="0" w:space="0" w:color="auto"/>
                <w:right w:val="none" w:sz="0" w:space="0" w:color="auto"/>
              </w:divBdr>
              <w:divsChild>
                <w:div w:id="2089691303">
                  <w:marLeft w:val="-225"/>
                  <w:marRight w:val="-225"/>
                  <w:marTop w:val="0"/>
                  <w:marBottom w:val="0"/>
                  <w:divBdr>
                    <w:top w:val="none" w:sz="0" w:space="0" w:color="auto"/>
                    <w:left w:val="none" w:sz="0" w:space="0" w:color="auto"/>
                    <w:bottom w:val="none" w:sz="0" w:space="0" w:color="auto"/>
                    <w:right w:val="none" w:sz="0" w:space="0" w:color="auto"/>
                  </w:divBdr>
                  <w:divsChild>
                    <w:div w:id="583953648">
                      <w:marLeft w:val="0"/>
                      <w:marRight w:val="0"/>
                      <w:marTop w:val="0"/>
                      <w:marBottom w:val="0"/>
                      <w:divBdr>
                        <w:top w:val="none" w:sz="0" w:space="0" w:color="auto"/>
                        <w:left w:val="none" w:sz="0" w:space="0" w:color="auto"/>
                        <w:bottom w:val="none" w:sz="0" w:space="0" w:color="auto"/>
                        <w:right w:val="none" w:sz="0" w:space="0" w:color="auto"/>
                      </w:divBdr>
                    </w:div>
                    <w:div w:id="166698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90246">
          <w:marLeft w:val="0"/>
          <w:marRight w:val="0"/>
          <w:marTop w:val="0"/>
          <w:marBottom w:val="0"/>
          <w:divBdr>
            <w:top w:val="none" w:sz="0" w:space="0" w:color="auto"/>
            <w:left w:val="none" w:sz="0" w:space="0" w:color="auto"/>
            <w:bottom w:val="none" w:sz="0" w:space="0" w:color="auto"/>
            <w:right w:val="none" w:sz="0" w:space="0" w:color="auto"/>
          </w:divBdr>
          <w:divsChild>
            <w:div w:id="1221133514">
              <w:marLeft w:val="0"/>
              <w:marRight w:val="0"/>
              <w:marTop w:val="0"/>
              <w:marBottom w:val="225"/>
              <w:divBdr>
                <w:top w:val="single" w:sz="6" w:space="8" w:color="DADCE0"/>
                <w:left w:val="single" w:sz="6" w:space="8" w:color="DADCE0"/>
                <w:bottom w:val="single" w:sz="6" w:space="8" w:color="DADCE0"/>
                <w:right w:val="single" w:sz="6" w:space="8" w:color="DADCE0"/>
              </w:divBdr>
            </w:div>
            <w:div w:id="1189443754">
              <w:marLeft w:val="0"/>
              <w:marRight w:val="0"/>
              <w:marTop w:val="0"/>
              <w:marBottom w:val="0"/>
              <w:divBdr>
                <w:top w:val="none" w:sz="0" w:space="0" w:color="auto"/>
                <w:left w:val="none" w:sz="0" w:space="0" w:color="auto"/>
                <w:bottom w:val="none" w:sz="0" w:space="0" w:color="auto"/>
                <w:right w:val="none" w:sz="0" w:space="0" w:color="auto"/>
              </w:divBdr>
              <w:divsChild>
                <w:div w:id="2066292246">
                  <w:marLeft w:val="-225"/>
                  <w:marRight w:val="-225"/>
                  <w:marTop w:val="0"/>
                  <w:marBottom w:val="0"/>
                  <w:divBdr>
                    <w:top w:val="none" w:sz="0" w:space="0" w:color="auto"/>
                    <w:left w:val="none" w:sz="0" w:space="0" w:color="auto"/>
                    <w:bottom w:val="none" w:sz="0" w:space="0" w:color="auto"/>
                    <w:right w:val="none" w:sz="0" w:space="0" w:color="auto"/>
                  </w:divBdr>
                  <w:divsChild>
                    <w:div w:id="1439830586">
                      <w:marLeft w:val="0"/>
                      <w:marRight w:val="0"/>
                      <w:marTop w:val="0"/>
                      <w:marBottom w:val="0"/>
                      <w:divBdr>
                        <w:top w:val="none" w:sz="0" w:space="0" w:color="auto"/>
                        <w:left w:val="none" w:sz="0" w:space="0" w:color="auto"/>
                        <w:bottom w:val="none" w:sz="0" w:space="0" w:color="auto"/>
                        <w:right w:val="none" w:sz="0" w:space="0" w:color="auto"/>
                      </w:divBdr>
                    </w:div>
                    <w:div w:id="11487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8042">
              <w:marLeft w:val="0"/>
              <w:marRight w:val="0"/>
              <w:marTop w:val="0"/>
              <w:marBottom w:val="0"/>
              <w:divBdr>
                <w:top w:val="none" w:sz="0" w:space="0" w:color="auto"/>
                <w:left w:val="none" w:sz="0" w:space="0" w:color="auto"/>
                <w:bottom w:val="none" w:sz="0" w:space="0" w:color="auto"/>
                <w:right w:val="none" w:sz="0" w:space="0" w:color="auto"/>
              </w:divBdr>
              <w:divsChild>
                <w:div w:id="855270993">
                  <w:marLeft w:val="-225"/>
                  <w:marRight w:val="-225"/>
                  <w:marTop w:val="0"/>
                  <w:marBottom w:val="0"/>
                  <w:divBdr>
                    <w:top w:val="none" w:sz="0" w:space="0" w:color="auto"/>
                    <w:left w:val="none" w:sz="0" w:space="0" w:color="auto"/>
                    <w:bottom w:val="none" w:sz="0" w:space="0" w:color="auto"/>
                    <w:right w:val="none" w:sz="0" w:space="0" w:color="auto"/>
                  </w:divBdr>
                  <w:divsChild>
                    <w:div w:id="1209143506">
                      <w:marLeft w:val="0"/>
                      <w:marRight w:val="0"/>
                      <w:marTop w:val="0"/>
                      <w:marBottom w:val="0"/>
                      <w:divBdr>
                        <w:top w:val="none" w:sz="0" w:space="0" w:color="auto"/>
                        <w:left w:val="none" w:sz="0" w:space="0" w:color="auto"/>
                        <w:bottom w:val="none" w:sz="0" w:space="0" w:color="auto"/>
                        <w:right w:val="none" w:sz="0" w:space="0" w:color="auto"/>
                      </w:divBdr>
                    </w:div>
                    <w:div w:id="11303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5315">
              <w:marLeft w:val="0"/>
              <w:marRight w:val="0"/>
              <w:marTop w:val="0"/>
              <w:marBottom w:val="0"/>
              <w:divBdr>
                <w:top w:val="none" w:sz="0" w:space="0" w:color="auto"/>
                <w:left w:val="none" w:sz="0" w:space="0" w:color="auto"/>
                <w:bottom w:val="none" w:sz="0" w:space="0" w:color="auto"/>
                <w:right w:val="none" w:sz="0" w:space="0" w:color="auto"/>
              </w:divBdr>
              <w:divsChild>
                <w:div w:id="1537615972">
                  <w:marLeft w:val="-225"/>
                  <w:marRight w:val="-225"/>
                  <w:marTop w:val="0"/>
                  <w:marBottom w:val="0"/>
                  <w:divBdr>
                    <w:top w:val="none" w:sz="0" w:space="0" w:color="auto"/>
                    <w:left w:val="none" w:sz="0" w:space="0" w:color="auto"/>
                    <w:bottom w:val="none" w:sz="0" w:space="0" w:color="auto"/>
                    <w:right w:val="none" w:sz="0" w:space="0" w:color="auto"/>
                  </w:divBdr>
                  <w:divsChild>
                    <w:div w:id="1096747165">
                      <w:marLeft w:val="0"/>
                      <w:marRight w:val="0"/>
                      <w:marTop w:val="0"/>
                      <w:marBottom w:val="0"/>
                      <w:divBdr>
                        <w:top w:val="none" w:sz="0" w:space="0" w:color="auto"/>
                        <w:left w:val="none" w:sz="0" w:space="0" w:color="auto"/>
                        <w:bottom w:val="none" w:sz="0" w:space="0" w:color="auto"/>
                        <w:right w:val="none" w:sz="0" w:space="0" w:color="auto"/>
                      </w:divBdr>
                    </w:div>
                    <w:div w:id="192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24452">
              <w:marLeft w:val="0"/>
              <w:marRight w:val="0"/>
              <w:marTop w:val="0"/>
              <w:marBottom w:val="0"/>
              <w:divBdr>
                <w:top w:val="none" w:sz="0" w:space="0" w:color="auto"/>
                <w:left w:val="none" w:sz="0" w:space="0" w:color="auto"/>
                <w:bottom w:val="none" w:sz="0" w:space="0" w:color="auto"/>
                <w:right w:val="none" w:sz="0" w:space="0" w:color="auto"/>
              </w:divBdr>
              <w:divsChild>
                <w:div w:id="895047775">
                  <w:marLeft w:val="-225"/>
                  <w:marRight w:val="-225"/>
                  <w:marTop w:val="0"/>
                  <w:marBottom w:val="0"/>
                  <w:divBdr>
                    <w:top w:val="none" w:sz="0" w:space="0" w:color="auto"/>
                    <w:left w:val="none" w:sz="0" w:space="0" w:color="auto"/>
                    <w:bottom w:val="none" w:sz="0" w:space="0" w:color="auto"/>
                    <w:right w:val="none" w:sz="0" w:space="0" w:color="auto"/>
                  </w:divBdr>
                  <w:divsChild>
                    <w:div w:id="1539856701">
                      <w:marLeft w:val="0"/>
                      <w:marRight w:val="0"/>
                      <w:marTop w:val="0"/>
                      <w:marBottom w:val="0"/>
                      <w:divBdr>
                        <w:top w:val="none" w:sz="0" w:space="0" w:color="auto"/>
                        <w:left w:val="none" w:sz="0" w:space="0" w:color="auto"/>
                        <w:bottom w:val="none" w:sz="0" w:space="0" w:color="auto"/>
                        <w:right w:val="none" w:sz="0" w:space="0" w:color="auto"/>
                      </w:divBdr>
                    </w:div>
                    <w:div w:id="6464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07798">
          <w:marLeft w:val="0"/>
          <w:marRight w:val="0"/>
          <w:marTop w:val="0"/>
          <w:marBottom w:val="0"/>
          <w:divBdr>
            <w:top w:val="none" w:sz="0" w:space="0" w:color="auto"/>
            <w:left w:val="none" w:sz="0" w:space="0" w:color="auto"/>
            <w:bottom w:val="none" w:sz="0" w:space="0" w:color="auto"/>
            <w:right w:val="none" w:sz="0" w:space="0" w:color="auto"/>
          </w:divBdr>
          <w:divsChild>
            <w:div w:id="258176616">
              <w:marLeft w:val="0"/>
              <w:marRight w:val="0"/>
              <w:marTop w:val="0"/>
              <w:marBottom w:val="225"/>
              <w:divBdr>
                <w:top w:val="single" w:sz="6" w:space="8" w:color="DADCE0"/>
                <w:left w:val="single" w:sz="6" w:space="8" w:color="DADCE0"/>
                <w:bottom w:val="single" w:sz="6" w:space="8" w:color="DADCE0"/>
                <w:right w:val="single" w:sz="6" w:space="8" w:color="DADCE0"/>
              </w:divBdr>
            </w:div>
            <w:div w:id="272714034">
              <w:marLeft w:val="0"/>
              <w:marRight w:val="0"/>
              <w:marTop w:val="0"/>
              <w:marBottom w:val="0"/>
              <w:divBdr>
                <w:top w:val="none" w:sz="0" w:space="0" w:color="auto"/>
                <w:left w:val="none" w:sz="0" w:space="0" w:color="auto"/>
                <w:bottom w:val="none" w:sz="0" w:space="0" w:color="auto"/>
                <w:right w:val="none" w:sz="0" w:space="0" w:color="auto"/>
              </w:divBdr>
              <w:divsChild>
                <w:div w:id="1590428896">
                  <w:marLeft w:val="-225"/>
                  <w:marRight w:val="-225"/>
                  <w:marTop w:val="0"/>
                  <w:marBottom w:val="0"/>
                  <w:divBdr>
                    <w:top w:val="none" w:sz="0" w:space="0" w:color="auto"/>
                    <w:left w:val="none" w:sz="0" w:space="0" w:color="auto"/>
                    <w:bottom w:val="none" w:sz="0" w:space="0" w:color="auto"/>
                    <w:right w:val="none" w:sz="0" w:space="0" w:color="auto"/>
                  </w:divBdr>
                  <w:divsChild>
                    <w:div w:id="780104736">
                      <w:marLeft w:val="0"/>
                      <w:marRight w:val="0"/>
                      <w:marTop w:val="0"/>
                      <w:marBottom w:val="0"/>
                      <w:divBdr>
                        <w:top w:val="none" w:sz="0" w:space="0" w:color="auto"/>
                        <w:left w:val="none" w:sz="0" w:space="0" w:color="auto"/>
                        <w:bottom w:val="none" w:sz="0" w:space="0" w:color="auto"/>
                        <w:right w:val="none" w:sz="0" w:space="0" w:color="auto"/>
                      </w:divBdr>
                    </w:div>
                    <w:div w:id="57062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6311">
              <w:marLeft w:val="0"/>
              <w:marRight w:val="0"/>
              <w:marTop w:val="0"/>
              <w:marBottom w:val="0"/>
              <w:divBdr>
                <w:top w:val="none" w:sz="0" w:space="0" w:color="auto"/>
                <w:left w:val="none" w:sz="0" w:space="0" w:color="auto"/>
                <w:bottom w:val="none" w:sz="0" w:space="0" w:color="auto"/>
                <w:right w:val="none" w:sz="0" w:space="0" w:color="auto"/>
              </w:divBdr>
              <w:divsChild>
                <w:div w:id="1570731375">
                  <w:marLeft w:val="-225"/>
                  <w:marRight w:val="-225"/>
                  <w:marTop w:val="0"/>
                  <w:marBottom w:val="0"/>
                  <w:divBdr>
                    <w:top w:val="none" w:sz="0" w:space="0" w:color="auto"/>
                    <w:left w:val="none" w:sz="0" w:space="0" w:color="auto"/>
                    <w:bottom w:val="none" w:sz="0" w:space="0" w:color="auto"/>
                    <w:right w:val="none" w:sz="0" w:space="0" w:color="auto"/>
                  </w:divBdr>
                  <w:divsChild>
                    <w:div w:id="278411140">
                      <w:marLeft w:val="0"/>
                      <w:marRight w:val="0"/>
                      <w:marTop w:val="0"/>
                      <w:marBottom w:val="0"/>
                      <w:divBdr>
                        <w:top w:val="none" w:sz="0" w:space="0" w:color="auto"/>
                        <w:left w:val="none" w:sz="0" w:space="0" w:color="auto"/>
                        <w:bottom w:val="none" w:sz="0" w:space="0" w:color="auto"/>
                        <w:right w:val="none" w:sz="0" w:space="0" w:color="auto"/>
                      </w:divBdr>
                    </w:div>
                    <w:div w:id="12858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6658">
              <w:marLeft w:val="0"/>
              <w:marRight w:val="0"/>
              <w:marTop w:val="0"/>
              <w:marBottom w:val="0"/>
              <w:divBdr>
                <w:top w:val="none" w:sz="0" w:space="0" w:color="auto"/>
                <w:left w:val="none" w:sz="0" w:space="0" w:color="auto"/>
                <w:bottom w:val="none" w:sz="0" w:space="0" w:color="auto"/>
                <w:right w:val="none" w:sz="0" w:space="0" w:color="auto"/>
              </w:divBdr>
              <w:divsChild>
                <w:div w:id="1912958592">
                  <w:marLeft w:val="-225"/>
                  <w:marRight w:val="-225"/>
                  <w:marTop w:val="0"/>
                  <w:marBottom w:val="0"/>
                  <w:divBdr>
                    <w:top w:val="none" w:sz="0" w:space="0" w:color="auto"/>
                    <w:left w:val="none" w:sz="0" w:space="0" w:color="auto"/>
                    <w:bottom w:val="none" w:sz="0" w:space="0" w:color="auto"/>
                    <w:right w:val="none" w:sz="0" w:space="0" w:color="auto"/>
                  </w:divBdr>
                  <w:divsChild>
                    <w:div w:id="773936957">
                      <w:marLeft w:val="0"/>
                      <w:marRight w:val="0"/>
                      <w:marTop w:val="0"/>
                      <w:marBottom w:val="0"/>
                      <w:divBdr>
                        <w:top w:val="none" w:sz="0" w:space="0" w:color="auto"/>
                        <w:left w:val="none" w:sz="0" w:space="0" w:color="auto"/>
                        <w:bottom w:val="none" w:sz="0" w:space="0" w:color="auto"/>
                        <w:right w:val="none" w:sz="0" w:space="0" w:color="auto"/>
                      </w:divBdr>
                    </w:div>
                    <w:div w:id="19060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833947">
              <w:marLeft w:val="0"/>
              <w:marRight w:val="0"/>
              <w:marTop w:val="0"/>
              <w:marBottom w:val="0"/>
              <w:divBdr>
                <w:top w:val="none" w:sz="0" w:space="0" w:color="auto"/>
                <w:left w:val="none" w:sz="0" w:space="0" w:color="auto"/>
                <w:bottom w:val="none" w:sz="0" w:space="0" w:color="auto"/>
                <w:right w:val="none" w:sz="0" w:space="0" w:color="auto"/>
              </w:divBdr>
              <w:divsChild>
                <w:div w:id="2126194268">
                  <w:marLeft w:val="-225"/>
                  <w:marRight w:val="-225"/>
                  <w:marTop w:val="0"/>
                  <w:marBottom w:val="0"/>
                  <w:divBdr>
                    <w:top w:val="none" w:sz="0" w:space="0" w:color="auto"/>
                    <w:left w:val="none" w:sz="0" w:space="0" w:color="auto"/>
                    <w:bottom w:val="none" w:sz="0" w:space="0" w:color="auto"/>
                    <w:right w:val="none" w:sz="0" w:space="0" w:color="auto"/>
                  </w:divBdr>
                  <w:divsChild>
                    <w:div w:id="1024552909">
                      <w:marLeft w:val="0"/>
                      <w:marRight w:val="0"/>
                      <w:marTop w:val="0"/>
                      <w:marBottom w:val="0"/>
                      <w:divBdr>
                        <w:top w:val="none" w:sz="0" w:space="0" w:color="auto"/>
                        <w:left w:val="none" w:sz="0" w:space="0" w:color="auto"/>
                        <w:bottom w:val="none" w:sz="0" w:space="0" w:color="auto"/>
                        <w:right w:val="none" w:sz="0" w:space="0" w:color="auto"/>
                      </w:divBdr>
                    </w:div>
                    <w:div w:id="9883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4406">
              <w:marLeft w:val="0"/>
              <w:marRight w:val="0"/>
              <w:marTop w:val="0"/>
              <w:marBottom w:val="0"/>
              <w:divBdr>
                <w:top w:val="none" w:sz="0" w:space="0" w:color="auto"/>
                <w:left w:val="none" w:sz="0" w:space="0" w:color="auto"/>
                <w:bottom w:val="none" w:sz="0" w:space="0" w:color="auto"/>
                <w:right w:val="none" w:sz="0" w:space="0" w:color="auto"/>
              </w:divBdr>
              <w:divsChild>
                <w:div w:id="106049753">
                  <w:marLeft w:val="-225"/>
                  <w:marRight w:val="-225"/>
                  <w:marTop w:val="0"/>
                  <w:marBottom w:val="0"/>
                  <w:divBdr>
                    <w:top w:val="none" w:sz="0" w:space="0" w:color="auto"/>
                    <w:left w:val="none" w:sz="0" w:space="0" w:color="auto"/>
                    <w:bottom w:val="none" w:sz="0" w:space="0" w:color="auto"/>
                    <w:right w:val="none" w:sz="0" w:space="0" w:color="auto"/>
                  </w:divBdr>
                  <w:divsChild>
                    <w:div w:id="1843353083">
                      <w:marLeft w:val="0"/>
                      <w:marRight w:val="0"/>
                      <w:marTop w:val="0"/>
                      <w:marBottom w:val="0"/>
                      <w:divBdr>
                        <w:top w:val="none" w:sz="0" w:space="0" w:color="auto"/>
                        <w:left w:val="none" w:sz="0" w:space="0" w:color="auto"/>
                        <w:bottom w:val="none" w:sz="0" w:space="0" w:color="auto"/>
                        <w:right w:val="none" w:sz="0" w:space="0" w:color="auto"/>
                      </w:divBdr>
                    </w:div>
                    <w:div w:id="6104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918072">
      <w:bodyDiv w:val="1"/>
      <w:marLeft w:val="0"/>
      <w:marRight w:val="0"/>
      <w:marTop w:val="0"/>
      <w:marBottom w:val="0"/>
      <w:divBdr>
        <w:top w:val="none" w:sz="0" w:space="0" w:color="auto"/>
        <w:left w:val="none" w:sz="0" w:space="0" w:color="auto"/>
        <w:bottom w:val="none" w:sz="0" w:space="0" w:color="auto"/>
        <w:right w:val="none" w:sz="0" w:space="0" w:color="auto"/>
      </w:divBdr>
    </w:div>
    <w:div w:id="1147674382">
      <w:bodyDiv w:val="1"/>
      <w:marLeft w:val="0"/>
      <w:marRight w:val="0"/>
      <w:marTop w:val="0"/>
      <w:marBottom w:val="0"/>
      <w:divBdr>
        <w:top w:val="none" w:sz="0" w:space="0" w:color="auto"/>
        <w:left w:val="none" w:sz="0" w:space="0" w:color="auto"/>
        <w:bottom w:val="none" w:sz="0" w:space="0" w:color="auto"/>
        <w:right w:val="none" w:sz="0" w:space="0" w:color="auto"/>
      </w:divBdr>
    </w:div>
    <w:div w:id="1188062135">
      <w:bodyDiv w:val="1"/>
      <w:marLeft w:val="0"/>
      <w:marRight w:val="0"/>
      <w:marTop w:val="0"/>
      <w:marBottom w:val="0"/>
      <w:divBdr>
        <w:top w:val="none" w:sz="0" w:space="0" w:color="auto"/>
        <w:left w:val="none" w:sz="0" w:space="0" w:color="auto"/>
        <w:bottom w:val="none" w:sz="0" w:space="0" w:color="auto"/>
        <w:right w:val="none" w:sz="0" w:space="0" w:color="auto"/>
      </w:divBdr>
    </w:div>
    <w:div w:id="1572693653">
      <w:bodyDiv w:val="1"/>
      <w:marLeft w:val="0"/>
      <w:marRight w:val="0"/>
      <w:marTop w:val="0"/>
      <w:marBottom w:val="0"/>
      <w:divBdr>
        <w:top w:val="none" w:sz="0" w:space="0" w:color="auto"/>
        <w:left w:val="none" w:sz="0" w:space="0" w:color="auto"/>
        <w:bottom w:val="none" w:sz="0" w:space="0" w:color="auto"/>
        <w:right w:val="none" w:sz="0" w:space="0" w:color="auto"/>
      </w:divBdr>
    </w:div>
    <w:div w:id="1629313147">
      <w:bodyDiv w:val="1"/>
      <w:marLeft w:val="0"/>
      <w:marRight w:val="0"/>
      <w:marTop w:val="0"/>
      <w:marBottom w:val="0"/>
      <w:divBdr>
        <w:top w:val="none" w:sz="0" w:space="0" w:color="auto"/>
        <w:left w:val="none" w:sz="0" w:space="0" w:color="auto"/>
        <w:bottom w:val="none" w:sz="0" w:space="0" w:color="auto"/>
        <w:right w:val="none" w:sz="0" w:space="0" w:color="auto"/>
      </w:divBdr>
    </w:div>
    <w:div w:id="1654023833">
      <w:bodyDiv w:val="1"/>
      <w:marLeft w:val="0"/>
      <w:marRight w:val="0"/>
      <w:marTop w:val="0"/>
      <w:marBottom w:val="0"/>
      <w:divBdr>
        <w:top w:val="none" w:sz="0" w:space="0" w:color="auto"/>
        <w:left w:val="none" w:sz="0" w:space="0" w:color="auto"/>
        <w:bottom w:val="none" w:sz="0" w:space="0" w:color="auto"/>
        <w:right w:val="none" w:sz="0" w:space="0" w:color="auto"/>
      </w:divBdr>
    </w:div>
    <w:div w:id="185172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ma-o-jibon.org/italiano7/martini_confessioni_di_paolo5.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C859751-127A-4D7B-AB10-CF0CB40EE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2639</TotalTime>
  <Pages>18</Pages>
  <Words>9315</Words>
  <Characters>53099</Characters>
  <Application>Microsoft Office Word</Application>
  <DocSecurity>0</DocSecurity>
  <Lines>442</Lines>
  <Paragraphs>124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Grach sdb</dc:creator>
  <cp:keywords/>
  <dc:description/>
  <cp:lastModifiedBy>Ružena Maková</cp:lastModifiedBy>
  <cp:revision>202</cp:revision>
  <dcterms:created xsi:type="dcterms:W3CDTF">2023-01-21T14:06:00Z</dcterms:created>
  <dcterms:modified xsi:type="dcterms:W3CDTF">2023-02-05T10:57:00Z</dcterms:modified>
</cp:coreProperties>
</file>