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9AD" w:rsidRDefault="00ED59AD" w:rsidP="00ED59AD">
      <w:pPr>
        <w:jc w:val="center"/>
        <w:rPr>
          <w:b/>
          <w:bCs/>
          <w:sz w:val="28"/>
        </w:rPr>
      </w:pPr>
      <w:r>
        <w:rPr>
          <w:b/>
          <w:bCs/>
          <w:sz w:val="28"/>
        </w:rPr>
        <w:t xml:space="preserve">Don </w:t>
      </w:r>
      <w:proofErr w:type="spellStart"/>
      <w:r>
        <w:rPr>
          <w:b/>
          <w:bCs/>
          <w:sz w:val="28"/>
        </w:rPr>
        <w:t>Gaetano</w:t>
      </w:r>
      <w:proofErr w:type="spellEnd"/>
      <w:r>
        <w:rPr>
          <w:b/>
          <w:bCs/>
          <w:sz w:val="28"/>
        </w:rPr>
        <w:t xml:space="preserve"> </w:t>
      </w:r>
      <w:proofErr w:type="spellStart"/>
      <w:r>
        <w:rPr>
          <w:b/>
          <w:bCs/>
          <w:sz w:val="28"/>
        </w:rPr>
        <w:t>Scrivo</w:t>
      </w:r>
      <w:proofErr w:type="spellEnd"/>
      <w:r>
        <w:rPr>
          <w:b/>
          <w:bCs/>
          <w:sz w:val="28"/>
        </w:rPr>
        <w:t>, bývalý vikár hlavného prestaveného:</w:t>
      </w:r>
    </w:p>
    <w:p w:rsidR="00ED59AD" w:rsidRDefault="00ED59AD" w:rsidP="00ED59AD">
      <w:pPr>
        <w:jc w:val="center"/>
        <w:rPr>
          <w:b/>
          <w:bCs/>
          <w:sz w:val="28"/>
        </w:rPr>
      </w:pPr>
      <w:r>
        <w:rPr>
          <w:b/>
          <w:bCs/>
          <w:sz w:val="28"/>
        </w:rPr>
        <w:t>HLAVNÝ PREDSTAVENÝ – IDENTITA A ÚLOHA</w:t>
      </w:r>
    </w:p>
    <w:p w:rsidR="00ED59AD" w:rsidRDefault="00ED59AD" w:rsidP="00ED59AD">
      <w:pPr>
        <w:jc w:val="both"/>
        <w:rPr>
          <w:bCs/>
          <w:sz w:val="28"/>
        </w:rPr>
      </w:pPr>
    </w:p>
    <w:p w:rsidR="00ED59AD" w:rsidRPr="000A3252" w:rsidRDefault="00ED59AD" w:rsidP="00ED59AD">
      <w:pPr>
        <w:jc w:val="both"/>
        <w:rPr>
          <w:i/>
        </w:rPr>
      </w:pPr>
      <w:r w:rsidRPr="000A3252">
        <w:rPr>
          <w:i/>
        </w:rPr>
        <w:t xml:space="preserve">Keď sa tieto riadky budú čítať, nový hlavný predstavený saleziánov </w:t>
      </w:r>
      <w:r>
        <w:rPr>
          <w:i/>
        </w:rPr>
        <w:t xml:space="preserve">už </w:t>
      </w:r>
      <w:r w:rsidRPr="000A3252">
        <w:rPr>
          <w:i/>
        </w:rPr>
        <w:t xml:space="preserve">bude zvolený a uvedený do úradu. Ďalší </w:t>
      </w:r>
      <w:r w:rsidRPr="003861DF">
        <w:rPr>
          <w:i/>
        </w:rPr>
        <w:t>úvodník</w:t>
      </w:r>
      <w:r w:rsidRPr="000A3252">
        <w:rPr>
          <w:i/>
        </w:rPr>
        <w:t xml:space="preserve"> – ako je mnohoročnou tradíciou </w:t>
      </w:r>
      <w:proofErr w:type="spellStart"/>
      <w:r w:rsidRPr="000A3252">
        <w:rPr>
          <w:i/>
        </w:rPr>
        <w:t>Bollettino</w:t>
      </w:r>
      <w:proofErr w:type="spellEnd"/>
      <w:r w:rsidRPr="000A3252">
        <w:rPr>
          <w:i/>
        </w:rPr>
        <w:t xml:space="preserve"> </w:t>
      </w:r>
      <w:proofErr w:type="spellStart"/>
      <w:r w:rsidRPr="000A3252">
        <w:rPr>
          <w:i/>
        </w:rPr>
        <w:t>Salesiano</w:t>
      </w:r>
      <w:proofErr w:type="spellEnd"/>
      <w:r w:rsidRPr="000A3252">
        <w:rPr>
          <w:i/>
        </w:rPr>
        <w:t xml:space="preserve"> – bude </w:t>
      </w:r>
      <w:r>
        <w:rPr>
          <w:i/>
        </w:rPr>
        <w:t>od neho</w:t>
      </w:r>
      <w:r w:rsidRPr="000A3252">
        <w:rPr>
          <w:i/>
        </w:rPr>
        <w:t xml:space="preserve">. Týchto niekoľko riadkov má čitateľom pripomenúť úlohu, ktorú vykonáva hlavný predstavený, a zmysel jeho </w:t>
      </w:r>
      <w:r w:rsidRPr="003861DF">
        <w:rPr>
          <w:i/>
        </w:rPr>
        <w:t>mandátu</w:t>
      </w:r>
      <w:r w:rsidRPr="000A3252">
        <w:rPr>
          <w:i/>
        </w:rPr>
        <w:t>.</w:t>
      </w:r>
    </w:p>
    <w:p w:rsidR="00ED59AD" w:rsidRPr="00D97794" w:rsidRDefault="00ED59AD" w:rsidP="00ED59AD">
      <w:pPr>
        <w:jc w:val="both"/>
      </w:pPr>
    </w:p>
    <w:p w:rsidR="00ED59AD" w:rsidRDefault="00ED59AD" w:rsidP="00ED59AD">
      <w:pPr>
        <w:jc w:val="both"/>
        <w:rPr>
          <w:bCs/>
        </w:rPr>
      </w:pPr>
      <w:r>
        <w:rPr>
          <w:bCs/>
        </w:rPr>
        <w:t xml:space="preserve">Už od prvého textu Stanov (1875) je najvyšší predstavený saleziánov označovaný názvom hlavný predstavený. </w:t>
      </w:r>
      <w:r w:rsidRPr="003861DF">
        <w:rPr>
          <w:bCs/>
        </w:rPr>
        <w:t>Súčasné</w:t>
      </w:r>
      <w:r>
        <w:rPr>
          <w:bCs/>
        </w:rPr>
        <w:t xml:space="preserve"> stanovy, premyslené a prepracované podľa požiadaviek Druhého vatikánskeho koncilu, </w:t>
      </w:r>
      <w:r w:rsidRPr="003861DF">
        <w:rPr>
          <w:bCs/>
        </w:rPr>
        <w:t>zabezpečujú kontinuitu so začiatkami</w:t>
      </w:r>
      <w:r>
        <w:rPr>
          <w:bCs/>
        </w:rPr>
        <w:t>, pričom zachovávajú názov, identitu a </w:t>
      </w:r>
      <w:r w:rsidRPr="003861DF">
        <w:rPr>
          <w:bCs/>
        </w:rPr>
        <w:t>funkciu</w:t>
      </w:r>
      <w:r>
        <w:rPr>
          <w:bCs/>
        </w:rPr>
        <w:t xml:space="preserve"> hlavného predstaveného, označeného troma </w:t>
      </w:r>
      <w:r w:rsidRPr="003861DF">
        <w:rPr>
          <w:bCs/>
        </w:rPr>
        <w:t>charakteristickým črtami</w:t>
      </w:r>
      <w:r>
        <w:rPr>
          <w:bCs/>
        </w:rPr>
        <w:t xml:space="preserve">: spojenie s donom </w:t>
      </w:r>
      <w:proofErr w:type="spellStart"/>
      <w:r>
        <w:rPr>
          <w:bCs/>
        </w:rPr>
        <w:t>Boscom</w:t>
      </w:r>
      <w:proofErr w:type="spellEnd"/>
      <w:r>
        <w:rPr>
          <w:bCs/>
        </w:rPr>
        <w:t xml:space="preserve"> ako </w:t>
      </w:r>
      <w:r>
        <w:rPr>
          <w:bCs/>
          <w:i/>
        </w:rPr>
        <w:t>nástupca</w:t>
      </w:r>
      <w:r>
        <w:rPr>
          <w:bCs/>
        </w:rPr>
        <w:t xml:space="preserve">, pastoračná úloha ako </w:t>
      </w:r>
      <w:r>
        <w:rPr>
          <w:bCs/>
          <w:i/>
        </w:rPr>
        <w:t>otec</w:t>
      </w:r>
      <w:r>
        <w:rPr>
          <w:bCs/>
        </w:rPr>
        <w:t xml:space="preserve">, puto spoločenstva ako </w:t>
      </w:r>
      <w:r w:rsidRPr="003861DF">
        <w:rPr>
          <w:bCs/>
          <w:i/>
        </w:rPr>
        <w:t>centrum</w:t>
      </w:r>
      <w:r>
        <w:rPr>
          <w:bCs/>
          <w:i/>
        </w:rPr>
        <w:t xml:space="preserve"> jednoty</w:t>
      </w:r>
      <w:r>
        <w:rPr>
          <w:bCs/>
        </w:rPr>
        <w:t>.</w:t>
      </w:r>
    </w:p>
    <w:p w:rsidR="00ED59AD" w:rsidRDefault="00ED59AD" w:rsidP="00ED59AD">
      <w:pPr>
        <w:jc w:val="both"/>
        <w:rPr>
          <w:bCs/>
        </w:rPr>
      </w:pPr>
    </w:p>
    <w:p w:rsidR="00ED59AD" w:rsidRPr="00466425" w:rsidRDefault="00ED59AD" w:rsidP="00ED59AD">
      <w:pPr>
        <w:jc w:val="both"/>
        <w:rPr>
          <w:b/>
          <w:bCs/>
          <w:i/>
        </w:rPr>
      </w:pPr>
      <w:r w:rsidRPr="00466425">
        <w:rPr>
          <w:b/>
          <w:bCs/>
          <w:i/>
        </w:rPr>
        <w:t>NÁSTUPCA</w:t>
      </w:r>
    </w:p>
    <w:p w:rsidR="00ED59AD" w:rsidRDefault="00ED59AD" w:rsidP="00ED59AD">
      <w:pPr>
        <w:jc w:val="both"/>
        <w:rPr>
          <w:bCs/>
        </w:rPr>
      </w:pPr>
      <w:r>
        <w:rPr>
          <w:bCs/>
        </w:rPr>
        <w:t xml:space="preserve">V „Duchovnom testamente“ dona </w:t>
      </w:r>
      <w:proofErr w:type="spellStart"/>
      <w:r>
        <w:rPr>
          <w:bCs/>
        </w:rPr>
        <w:t>Bosca</w:t>
      </w:r>
      <w:proofErr w:type="spellEnd"/>
      <w:r>
        <w:rPr>
          <w:bCs/>
        </w:rPr>
        <w:t xml:space="preserve"> čítame: „Pred odchodom do večnosti musím voči vám splniť niekoľko povinností a tak splniť živú túžbu môjho srdca. [...] Váš hlavný predstavený je mŕtvy, ale na jeho miesto bude zvolený iný, ktorý sa bude starať o vás a o vašu večnú spásu. Počúvajte ho, milujte ho, poslúchajte ho, modlite sa zaňho, ako ste to robili mne.“ Tieto slová zakladajú tradíciu, že v hlavnom predstavenom vidíme „nástupcu dona </w:t>
      </w:r>
      <w:proofErr w:type="spellStart"/>
      <w:r>
        <w:rPr>
          <w:bCs/>
        </w:rPr>
        <w:t>Bosca</w:t>
      </w:r>
      <w:proofErr w:type="spellEnd"/>
      <w:r>
        <w:rPr>
          <w:bCs/>
        </w:rPr>
        <w:t xml:space="preserve">“: je to konkrétny spôsob vyjadrenia nepretržitého puta, ktoré spája so zakladateľom, sprítomňuje ho a robí účinným. </w:t>
      </w:r>
      <w:r w:rsidRPr="003861DF">
        <w:rPr>
          <w:bCs/>
        </w:rPr>
        <w:t>Z tohto pohľadu</w:t>
      </w:r>
      <w:r>
        <w:rPr>
          <w:bCs/>
        </w:rPr>
        <w:t xml:space="preserve"> nech sa pozerá na sympatickú tradíciu prijímania hlavného predstaveného v každej časti saleziánskeho sveta, s piesňou: „</w:t>
      </w:r>
      <w:r w:rsidRPr="003861DF">
        <w:rPr>
          <w:i/>
          <w:iCs/>
        </w:rPr>
        <w:t xml:space="preserve">Don </w:t>
      </w:r>
      <w:proofErr w:type="spellStart"/>
      <w:r w:rsidRPr="003861DF">
        <w:rPr>
          <w:i/>
          <w:iCs/>
        </w:rPr>
        <w:t>Bosco</w:t>
      </w:r>
      <w:proofErr w:type="spellEnd"/>
      <w:r w:rsidRPr="003861DF">
        <w:rPr>
          <w:i/>
          <w:iCs/>
        </w:rPr>
        <w:t xml:space="preserve"> </w:t>
      </w:r>
      <w:proofErr w:type="spellStart"/>
      <w:r w:rsidRPr="003861DF">
        <w:rPr>
          <w:i/>
          <w:iCs/>
        </w:rPr>
        <w:t>ritorna</w:t>
      </w:r>
      <w:proofErr w:type="spellEnd"/>
      <w:r w:rsidRPr="003861DF">
        <w:t xml:space="preserve"> </w:t>
      </w:r>
      <w:proofErr w:type="spellStart"/>
      <w:r w:rsidRPr="003861DF">
        <w:rPr>
          <w:i/>
          <w:iCs/>
        </w:rPr>
        <w:t>tra</w:t>
      </w:r>
      <w:proofErr w:type="spellEnd"/>
      <w:r w:rsidRPr="003861DF">
        <w:rPr>
          <w:i/>
          <w:iCs/>
        </w:rPr>
        <w:t xml:space="preserve"> i </w:t>
      </w:r>
      <w:proofErr w:type="spellStart"/>
      <w:r w:rsidRPr="003861DF">
        <w:rPr>
          <w:i/>
          <w:iCs/>
        </w:rPr>
        <w:t>giovani</w:t>
      </w:r>
      <w:proofErr w:type="spellEnd"/>
      <w:r w:rsidRPr="003861DF">
        <w:rPr>
          <w:i/>
          <w:iCs/>
        </w:rPr>
        <w:t xml:space="preserve"> </w:t>
      </w:r>
      <w:proofErr w:type="spellStart"/>
      <w:r w:rsidRPr="003861DF">
        <w:rPr>
          <w:i/>
          <w:iCs/>
        </w:rPr>
        <w:t>ancor</w:t>
      </w:r>
      <w:proofErr w:type="spellEnd"/>
      <w:r w:rsidRPr="003861DF">
        <w:rPr>
          <w:i/>
          <w:iCs/>
        </w:rPr>
        <w:t>,</w:t>
      </w:r>
      <w:r>
        <w:rPr>
          <w:bCs/>
          <w:i/>
        </w:rPr>
        <w:t xml:space="preserve"> Don </w:t>
      </w:r>
      <w:proofErr w:type="spellStart"/>
      <w:r>
        <w:rPr>
          <w:bCs/>
          <w:i/>
        </w:rPr>
        <w:t>Bosco</w:t>
      </w:r>
      <w:proofErr w:type="spellEnd"/>
      <w:r w:rsidRPr="00E30E29">
        <w:rPr>
          <w:bCs/>
          <w:i/>
        </w:rPr>
        <w:t xml:space="preserve">, </w:t>
      </w:r>
      <w:r w:rsidRPr="00AD2443">
        <w:rPr>
          <w:bCs/>
          <w:i/>
        </w:rPr>
        <w:t>vráť sa</w:t>
      </w:r>
      <w:r>
        <w:rPr>
          <w:bCs/>
          <w:i/>
        </w:rPr>
        <w:t xml:space="preserve"> opäť medzi mladých</w:t>
      </w:r>
      <w:r>
        <w:rPr>
          <w:bCs/>
        </w:rPr>
        <w:t>“.</w:t>
      </w:r>
      <w:r>
        <w:rPr>
          <w:rStyle w:val="Odkaznapoznmkupodiarou"/>
          <w:bCs/>
        </w:rPr>
        <w:footnoteReference w:id="1"/>
      </w:r>
    </w:p>
    <w:p w:rsidR="00ED59AD" w:rsidRDefault="00ED59AD" w:rsidP="00ED59AD">
      <w:pPr>
        <w:jc w:val="both"/>
        <w:rPr>
          <w:bCs/>
        </w:rPr>
      </w:pPr>
    </w:p>
    <w:p w:rsidR="00ED59AD" w:rsidRPr="00466425" w:rsidRDefault="00ED59AD" w:rsidP="00ED59AD">
      <w:pPr>
        <w:jc w:val="both"/>
        <w:rPr>
          <w:bCs/>
          <w:i/>
        </w:rPr>
      </w:pPr>
      <w:r w:rsidRPr="00466425">
        <w:rPr>
          <w:b/>
          <w:bCs/>
          <w:i/>
        </w:rPr>
        <w:t>OTEC</w:t>
      </w:r>
    </w:p>
    <w:p w:rsidR="00ED59AD" w:rsidRDefault="00ED59AD" w:rsidP="00ED59AD">
      <w:pPr>
        <w:jc w:val="both"/>
        <w:rPr>
          <w:bCs/>
        </w:rPr>
      </w:pPr>
      <w:r>
        <w:rPr>
          <w:bCs/>
        </w:rPr>
        <w:t>Ak je hlavný predstavený „</w:t>
      </w:r>
      <w:r w:rsidRPr="00930274">
        <w:rPr>
          <w:bCs/>
          <w:i/>
        </w:rPr>
        <w:t xml:space="preserve">živý don </w:t>
      </w:r>
      <w:proofErr w:type="spellStart"/>
      <w:r w:rsidRPr="00930274">
        <w:rPr>
          <w:bCs/>
          <w:i/>
        </w:rPr>
        <w:t>Bosco</w:t>
      </w:r>
      <w:proofErr w:type="spellEnd"/>
      <w:r w:rsidRPr="00930274">
        <w:rPr>
          <w:bCs/>
          <w:i/>
        </w:rPr>
        <w:t xml:space="preserve"> dneška</w:t>
      </w:r>
      <w:r>
        <w:rPr>
          <w:bCs/>
        </w:rPr>
        <w:t xml:space="preserve">“, nie je možné </w:t>
      </w:r>
      <w:r w:rsidRPr="003861DF">
        <w:rPr>
          <w:bCs/>
        </w:rPr>
        <w:t>vystihnúť</w:t>
      </w:r>
      <w:r>
        <w:rPr>
          <w:bCs/>
        </w:rPr>
        <w:t xml:space="preserve"> ho v jeho najopravdivejšej identite inak ako „otca“. Don </w:t>
      </w:r>
      <w:proofErr w:type="spellStart"/>
      <w:r>
        <w:rPr>
          <w:bCs/>
        </w:rPr>
        <w:t>Rinaldi</w:t>
      </w:r>
      <w:proofErr w:type="spellEnd"/>
      <w:r>
        <w:rPr>
          <w:bCs/>
        </w:rPr>
        <w:t xml:space="preserve"> napísal: „Náš zakladateľ nikdy nebol ničím iným ako otcom. [...] Celý jeho život je </w:t>
      </w:r>
      <w:r w:rsidRPr="003861DF">
        <w:rPr>
          <w:bCs/>
        </w:rPr>
        <w:t xml:space="preserve">kompletným </w:t>
      </w:r>
      <w:proofErr w:type="spellStart"/>
      <w:r w:rsidRPr="003861DF">
        <w:rPr>
          <w:bCs/>
        </w:rPr>
        <w:t>pojednaním</w:t>
      </w:r>
      <w:proofErr w:type="spellEnd"/>
      <w:r>
        <w:rPr>
          <w:bCs/>
        </w:rPr>
        <w:t>, ktoré vychádza z otcovstva nebeského Otca, a ako jeho život nebol ničím iným než otcovstvom, tak ani jeho dielo a jeho synovia nemôžu existovať</w:t>
      </w:r>
      <w:r w:rsidRPr="0019075A">
        <w:rPr>
          <w:bCs/>
        </w:rPr>
        <w:t xml:space="preserve"> </w:t>
      </w:r>
      <w:r>
        <w:rPr>
          <w:bCs/>
        </w:rPr>
        <w:t xml:space="preserve">bez neho.“ „Otec“ don </w:t>
      </w:r>
      <w:proofErr w:type="spellStart"/>
      <w:r>
        <w:rPr>
          <w:bCs/>
        </w:rPr>
        <w:t>Bosco</w:t>
      </w:r>
      <w:proofErr w:type="spellEnd"/>
      <w:r>
        <w:rPr>
          <w:bCs/>
        </w:rPr>
        <w:t xml:space="preserve"> chcel, aby ho tak vnímali a volali jeho mladí: „Vždy ma volajte otec a budem šťastný.“ V hlavnom predstavenom je otcovstvo podstatnou </w:t>
      </w:r>
      <w:r w:rsidRPr="003861DF">
        <w:rPr>
          <w:bCs/>
        </w:rPr>
        <w:t>charakteristickou črtou</w:t>
      </w:r>
      <w:r>
        <w:rPr>
          <w:bCs/>
        </w:rPr>
        <w:t>: je „</w:t>
      </w:r>
      <w:r>
        <w:rPr>
          <w:bCs/>
          <w:i/>
        </w:rPr>
        <w:t>prorokom dobroty</w:t>
      </w:r>
      <w:r>
        <w:rPr>
          <w:bCs/>
        </w:rPr>
        <w:t>“, „</w:t>
      </w:r>
      <w:r w:rsidRPr="0019075A">
        <w:rPr>
          <w:bCs/>
          <w:i/>
        </w:rPr>
        <w:t>géniom srdca</w:t>
      </w:r>
      <w:r>
        <w:rPr>
          <w:bCs/>
        </w:rPr>
        <w:t xml:space="preserve">“. Don Ceria píše: „Dobrota dona </w:t>
      </w:r>
      <w:proofErr w:type="spellStart"/>
      <w:r>
        <w:rPr>
          <w:bCs/>
        </w:rPr>
        <w:t>Bosca</w:t>
      </w:r>
      <w:proofErr w:type="spellEnd"/>
      <w:r>
        <w:rPr>
          <w:bCs/>
        </w:rPr>
        <w:t xml:space="preserve"> žiarila </w:t>
      </w:r>
      <w:r w:rsidRPr="003861DF">
        <w:rPr>
          <w:bCs/>
        </w:rPr>
        <w:t>všade</w:t>
      </w:r>
      <w:r>
        <w:rPr>
          <w:bCs/>
        </w:rPr>
        <w:t xml:space="preserve">. Bol ako slnko, ktoré šíri svetlo a teplo aj tam, kde ho nevidno.“ Zaiste, don </w:t>
      </w:r>
      <w:proofErr w:type="spellStart"/>
      <w:r>
        <w:rPr>
          <w:bCs/>
        </w:rPr>
        <w:t>Bosco</w:t>
      </w:r>
      <w:proofErr w:type="spellEnd"/>
      <w:r>
        <w:rPr>
          <w:bCs/>
        </w:rPr>
        <w:t xml:space="preserve"> ako najvyšší predstavený a zakladateľ vždy </w:t>
      </w:r>
      <w:r>
        <w:rPr>
          <w:bCs/>
        </w:rPr>
        <w:lastRenderedPageBreak/>
        <w:t>zachovával a </w:t>
      </w:r>
      <w:r w:rsidRPr="003861DF">
        <w:rPr>
          <w:bCs/>
        </w:rPr>
        <w:t>uskutočňoval</w:t>
      </w:r>
      <w:r>
        <w:rPr>
          <w:bCs/>
        </w:rPr>
        <w:t xml:space="preserve"> primát jasnej právnej autority, ale najopravdivejším primátom je </w:t>
      </w:r>
      <w:r w:rsidRPr="003861DF">
        <w:rPr>
          <w:bCs/>
        </w:rPr>
        <w:t>jeho</w:t>
      </w:r>
      <w:r w:rsidRPr="00466425">
        <w:rPr>
          <w:bCs/>
        </w:rPr>
        <w:t xml:space="preserve"> </w:t>
      </w:r>
      <w:r>
        <w:rPr>
          <w:bCs/>
        </w:rPr>
        <w:t>primát duchovného otcovstva.</w:t>
      </w:r>
    </w:p>
    <w:p w:rsidR="00ED59AD" w:rsidRDefault="00ED59AD" w:rsidP="00ED59AD">
      <w:pPr>
        <w:jc w:val="both"/>
        <w:rPr>
          <w:bCs/>
        </w:rPr>
      </w:pPr>
    </w:p>
    <w:p w:rsidR="00ED59AD" w:rsidRPr="00466425" w:rsidRDefault="00ED59AD" w:rsidP="00ED59AD">
      <w:pPr>
        <w:jc w:val="both"/>
        <w:rPr>
          <w:bCs/>
          <w:i/>
        </w:rPr>
      </w:pPr>
      <w:r w:rsidRPr="003861DF">
        <w:rPr>
          <w:b/>
          <w:bCs/>
          <w:i/>
        </w:rPr>
        <w:t>CENTRUM</w:t>
      </w:r>
      <w:r w:rsidRPr="00466425">
        <w:rPr>
          <w:b/>
          <w:bCs/>
          <w:i/>
        </w:rPr>
        <w:t xml:space="preserve"> JEDNOTY</w:t>
      </w:r>
    </w:p>
    <w:p w:rsidR="00ED59AD" w:rsidRDefault="00ED59AD" w:rsidP="00ED59AD">
      <w:pPr>
        <w:jc w:val="both"/>
        <w:rPr>
          <w:bCs/>
        </w:rPr>
      </w:pPr>
      <w:r>
        <w:rPr>
          <w:bCs/>
        </w:rPr>
        <w:t xml:space="preserve">Potrebu spoločenstva podčiarkoval a na ňu sa dôrazne odvolával sám don </w:t>
      </w:r>
      <w:proofErr w:type="spellStart"/>
      <w:r>
        <w:rPr>
          <w:bCs/>
        </w:rPr>
        <w:t>Bosco</w:t>
      </w:r>
      <w:proofErr w:type="spellEnd"/>
      <w:r>
        <w:rPr>
          <w:bCs/>
        </w:rPr>
        <w:t>, ktorý v jednote videl neodmysliteľný prvok založenia Spoločnosti. Tretieho februára 1876 pri príležitosti prednášok direktorom upresňoval svoje zámery</w:t>
      </w:r>
      <w:r w:rsidRPr="00484F71">
        <w:rPr>
          <w:bCs/>
        </w:rPr>
        <w:t xml:space="preserve"> </w:t>
      </w:r>
      <w:r>
        <w:rPr>
          <w:bCs/>
        </w:rPr>
        <w:t xml:space="preserve">takto: „Všetci nech </w:t>
      </w:r>
      <w:r w:rsidRPr="003861DF">
        <w:rPr>
          <w:bCs/>
        </w:rPr>
        <w:t xml:space="preserve">sú nápomocní </w:t>
      </w:r>
      <w:r>
        <w:rPr>
          <w:bCs/>
        </w:rPr>
        <w:t xml:space="preserve">hlavnému predstavenému, nech ho podporujú, pomáhajú mu všetkými </w:t>
      </w:r>
      <w:r w:rsidRPr="003861DF">
        <w:rPr>
          <w:bCs/>
        </w:rPr>
        <w:t>možnými</w:t>
      </w:r>
      <w:r>
        <w:rPr>
          <w:bCs/>
        </w:rPr>
        <w:t xml:space="preserve"> spôsobmi: nech sa všetci sústredia </w:t>
      </w:r>
      <w:r w:rsidRPr="003861DF">
        <w:rPr>
          <w:bCs/>
        </w:rPr>
        <w:t>okolo neho</w:t>
      </w:r>
      <w:r>
        <w:rPr>
          <w:bCs/>
        </w:rPr>
        <w:t xml:space="preserve"> ako </w:t>
      </w:r>
      <w:r w:rsidRPr="003861DF">
        <w:rPr>
          <w:bCs/>
        </w:rPr>
        <w:t>jediné</w:t>
      </w:r>
      <w:r>
        <w:rPr>
          <w:bCs/>
        </w:rPr>
        <w:t xml:space="preserve">ho centra. Hlavný predstavený má zasa pravidlá; od nich nech sa nikdy neodchyľuje, inak </w:t>
      </w:r>
      <w:r w:rsidRPr="003861DF">
        <w:rPr>
          <w:bCs/>
        </w:rPr>
        <w:t>centrum</w:t>
      </w:r>
      <w:r>
        <w:rPr>
          <w:bCs/>
        </w:rPr>
        <w:t xml:space="preserve"> už nebude </w:t>
      </w:r>
      <w:r w:rsidRPr="003861DF">
        <w:rPr>
          <w:bCs/>
        </w:rPr>
        <w:t>jedno</w:t>
      </w:r>
      <w:r>
        <w:rPr>
          <w:bCs/>
        </w:rPr>
        <w:t xml:space="preserve">, ale </w:t>
      </w:r>
      <w:r w:rsidRPr="003861DF">
        <w:rPr>
          <w:bCs/>
        </w:rPr>
        <w:t>dvojité</w:t>
      </w:r>
      <w:r>
        <w:rPr>
          <w:bCs/>
        </w:rPr>
        <w:t xml:space="preserve">, totiž </w:t>
      </w:r>
      <w:r w:rsidRPr="003861DF">
        <w:rPr>
          <w:bCs/>
        </w:rPr>
        <w:t>centrum pravidiel a centrum</w:t>
      </w:r>
      <w:r>
        <w:rPr>
          <w:bCs/>
        </w:rPr>
        <w:t xml:space="preserve"> jeho vôle. Avšak potrebné je [...], aby pravidlá a hlavný predstavený boli </w:t>
      </w:r>
      <w:r w:rsidRPr="003861DF">
        <w:rPr>
          <w:bCs/>
        </w:rPr>
        <w:t>to isté</w:t>
      </w:r>
      <w:r>
        <w:rPr>
          <w:bCs/>
        </w:rPr>
        <w:t>.“</w:t>
      </w:r>
    </w:p>
    <w:p w:rsidR="00ED59AD" w:rsidRPr="00E92C7C" w:rsidRDefault="00ED59AD" w:rsidP="00ED59AD">
      <w:pPr>
        <w:jc w:val="both"/>
        <w:rPr>
          <w:bCs/>
        </w:rPr>
      </w:pPr>
      <w:r w:rsidRPr="00E92C7C">
        <w:rPr>
          <w:bCs/>
        </w:rPr>
        <w:t>Súhrn týchto troch charakteristických vlastností dáva najvyššiemu predstavenému typický rys pôvodnosti, ktorý siaha až k zámeru a príkladu zakladateľa, a vzťahuje sa na celú „</w:t>
      </w:r>
      <w:r w:rsidRPr="00E92C7C">
        <w:rPr>
          <w:bCs/>
          <w:i/>
        </w:rPr>
        <w:t>saleziánsku rodinu</w:t>
      </w:r>
      <w:r w:rsidRPr="00E92C7C">
        <w:rPr>
          <w:bCs/>
        </w:rPr>
        <w:t>“: toto je perspektíva zakorenená v dejinách našich počiatkov a spojená s vyzdvihnutím a podnietením saleziánskej rodiny, ako zdôraznila špeciálna generálna kapitula a nasledujúce kapituly. Tieto tri charakteristické črty určujú aj jeho hlavnú úlohu: „</w:t>
      </w:r>
      <w:r w:rsidRPr="00E92C7C">
        <w:rPr>
          <w:bCs/>
          <w:i/>
        </w:rPr>
        <w:t xml:space="preserve">Podporovať neustálu vernosť saleziánskej charizme, aby sa pokračovalo </w:t>
      </w:r>
      <w:r w:rsidRPr="00AD2443">
        <w:rPr>
          <w:bCs/>
          <w:i/>
        </w:rPr>
        <w:t>v dejinách</w:t>
      </w:r>
      <w:r w:rsidRPr="008F5517">
        <w:rPr>
          <w:bCs/>
          <w:i/>
          <w:u w:val="single"/>
        </w:rPr>
        <w:t xml:space="preserve"> </w:t>
      </w:r>
      <w:r w:rsidRPr="00E92C7C">
        <w:rPr>
          <w:bCs/>
          <w:i/>
        </w:rPr>
        <w:t xml:space="preserve">v mládežníckom a ľudovom poslaní, kvôli ktorému Duch Svätý na Máriin materský príhovor vzbudil svätého Jána </w:t>
      </w:r>
      <w:proofErr w:type="spellStart"/>
      <w:r w:rsidRPr="00E92C7C">
        <w:rPr>
          <w:bCs/>
          <w:i/>
        </w:rPr>
        <w:t>Bosca</w:t>
      </w:r>
      <w:proofErr w:type="spellEnd"/>
      <w:r w:rsidRPr="00E92C7C">
        <w:rPr>
          <w:bCs/>
          <w:i/>
        </w:rPr>
        <w:t>.“</w:t>
      </w:r>
    </w:p>
    <w:p w:rsidR="00ED59AD" w:rsidRPr="0039335F" w:rsidRDefault="00ED59AD" w:rsidP="00ED59AD">
      <w:pPr>
        <w:jc w:val="both"/>
        <w:rPr>
          <w:bCs/>
        </w:rPr>
      </w:pPr>
    </w:p>
    <w:p w:rsidR="00ED59AD" w:rsidRDefault="00ED59AD" w:rsidP="00ED59AD">
      <w:pPr>
        <w:jc w:val="both"/>
        <w:rPr>
          <w:bCs/>
        </w:rPr>
      </w:pPr>
      <w:r>
        <w:rPr>
          <w:b/>
          <w:bCs/>
        </w:rPr>
        <w:t xml:space="preserve">Zakončím </w:t>
      </w:r>
      <w:r w:rsidRPr="003861DF">
        <w:rPr>
          <w:b/>
          <w:bCs/>
        </w:rPr>
        <w:t>jedným</w:t>
      </w:r>
      <w:r>
        <w:rPr>
          <w:b/>
          <w:bCs/>
        </w:rPr>
        <w:t xml:space="preserve"> svedectvom.</w:t>
      </w:r>
      <w:r>
        <w:rPr>
          <w:bCs/>
        </w:rPr>
        <w:t xml:space="preserve"> Mal som časté a </w:t>
      </w:r>
      <w:r w:rsidRPr="003861DF">
        <w:rPr>
          <w:bCs/>
        </w:rPr>
        <w:t>dlhodobé</w:t>
      </w:r>
      <w:r>
        <w:rPr>
          <w:bCs/>
        </w:rPr>
        <w:t xml:space="preserve"> kontakty s tromi hlavnými predstavenými. Ako provinciál s donom </w:t>
      </w:r>
      <w:proofErr w:type="spellStart"/>
      <w:r>
        <w:rPr>
          <w:bCs/>
        </w:rPr>
        <w:t>Renatom</w:t>
      </w:r>
      <w:proofErr w:type="spellEnd"/>
      <w:r>
        <w:rPr>
          <w:bCs/>
        </w:rPr>
        <w:t xml:space="preserve"> </w:t>
      </w:r>
      <w:proofErr w:type="spellStart"/>
      <w:r>
        <w:rPr>
          <w:bCs/>
        </w:rPr>
        <w:t>Ziggiottim</w:t>
      </w:r>
      <w:proofErr w:type="spellEnd"/>
      <w:r>
        <w:rPr>
          <w:bCs/>
        </w:rPr>
        <w:t xml:space="preserve">, ako generálny radca pre mládežnícku pastoráciu a ako vikár hlavného predstaveného s donom </w:t>
      </w:r>
      <w:proofErr w:type="spellStart"/>
      <w:r>
        <w:rPr>
          <w:bCs/>
        </w:rPr>
        <w:t>Luigim</w:t>
      </w:r>
      <w:proofErr w:type="spellEnd"/>
      <w:r>
        <w:rPr>
          <w:bCs/>
        </w:rPr>
        <w:t xml:space="preserve"> </w:t>
      </w:r>
      <w:proofErr w:type="spellStart"/>
      <w:r>
        <w:rPr>
          <w:bCs/>
        </w:rPr>
        <w:t>Riccerim</w:t>
      </w:r>
      <w:proofErr w:type="spellEnd"/>
      <w:r>
        <w:rPr>
          <w:bCs/>
        </w:rPr>
        <w:t xml:space="preserve">, taktiež ako vikár hlavného predstaveného s donom </w:t>
      </w:r>
      <w:proofErr w:type="spellStart"/>
      <w:r>
        <w:rPr>
          <w:bCs/>
        </w:rPr>
        <w:t>Egidiom</w:t>
      </w:r>
      <w:proofErr w:type="spellEnd"/>
      <w:r>
        <w:rPr>
          <w:bCs/>
        </w:rPr>
        <w:t xml:space="preserve"> </w:t>
      </w:r>
      <w:proofErr w:type="spellStart"/>
      <w:r w:rsidRPr="0039335F">
        <w:t>Viganò</w:t>
      </w:r>
      <w:r>
        <w:t>m</w:t>
      </w:r>
      <w:proofErr w:type="spellEnd"/>
      <w:r>
        <w:t xml:space="preserve">. Považujem za Pánov dar, že som vždy mohol vidieť v týchto osobnostiach – v mnohých </w:t>
      </w:r>
      <w:r w:rsidRPr="00F7643B">
        <w:t>ohľadoch</w:t>
      </w:r>
      <w:r>
        <w:t xml:space="preserve"> veľmi rozdielnych – </w:t>
      </w:r>
      <w:r w:rsidRPr="00F7643B">
        <w:t>predĺženie</w:t>
      </w:r>
      <w:r>
        <w:t xml:space="preserve"> dona </w:t>
      </w:r>
      <w:proofErr w:type="spellStart"/>
      <w:r>
        <w:t>Bosca</w:t>
      </w:r>
      <w:proofErr w:type="spellEnd"/>
      <w:r>
        <w:t xml:space="preserve"> do dejín, že som sa neustále cítil zaplavený ich otcovskou dobrotou, že som ich stále videl </w:t>
      </w:r>
      <w:r w:rsidRPr="00F7643B">
        <w:t>pracovať</w:t>
      </w:r>
      <w:r>
        <w:t xml:space="preserve"> v prospech </w:t>
      </w:r>
      <w:r w:rsidRPr="00F7643B">
        <w:t xml:space="preserve">spoločenstva </w:t>
      </w:r>
      <w:r>
        <w:t xml:space="preserve">a </w:t>
      </w:r>
      <w:r w:rsidRPr="00F7643B">
        <w:t>jednoty</w:t>
      </w:r>
      <w:r>
        <w:t xml:space="preserve">. Pre všetkých troch bolo útechou, keď videli, že slová duchovného testamentu dona </w:t>
      </w:r>
      <w:proofErr w:type="spellStart"/>
      <w:r>
        <w:t>Bosca</w:t>
      </w:r>
      <w:proofErr w:type="spellEnd"/>
      <w:r>
        <w:t xml:space="preserve"> „</w:t>
      </w:r>
      <w:r w:rsidRPr="00466425">
        <w:rPr>
          <w:bCs/>
          <w:i/>
        </w:rPr>
        <w:t>Počúvajte ho, milujte ho, poslúchajte ho, modlite sa zaňho</w:t>
      </w:r>
      <w:r>
        <w:rPr>
          <w:bCs/>
        </w:rPr>
        <w:t xml:space="preserve">“ boli </w:t>
      </w:r>
      <w:r w:rsidRPr="00F7643B">
        <w:rPr>
          <w:bCs/>
        </w:rPr>
        <w:t>medzi</w:t>
      </w:r>
      <w:r>
        <w:rPr>
          <w:bCs/>
        </w:rPr>
        <w:t xml:space="preserve"> saleziánmi živé a prítomné.</w:t>
      </w:r>
    </w:p>
    <w:p w:rsidR="00ED59AD" w:rsidRDefault="00ED59AD" w:rsidP="00ED59AD">
      <w:pPr>
        <w:jc w:val="both"/>
        <w:rPr>
          <w:bCs/>
        </w:rPr>
      </w:pPr>
    </w:p>
    <w:p w:rsidR="00ED59AD" w:rsidRPr="00466425" w:rsidRDefault="00ED59AD" w:rsidP="00ED59AD">
      <w:pPr>
        <w:jc w:val="both"/>
        <w:rPr>
          <w:bCs/>
        </w:rPr>
      </w:pPr>
      <w:r>
        <w:rPr>
          <w:bCs/>
        </w:rPr>
        <w:t xml:space="preserve">(Z </w:t>
      </w:r>
      <w:proofErr w:type="spellStart"/>
      <w:r>
        <w:rPr>
          <w:bCs/>
        </w:rPr>
        <w:t>Il</w:t>
      </w:r>
      <w:proofErr w:type="spellEnd"/>
      <w:r>
        <w:rPr>
          <w:bCs/>
        </w:rPr>
        <w:t xml:space="preserve"> </w:t>
      </w:r>
      <w:proofErr w:type="spellStart"/>
      <w:r>
        <w:rPr>
          <w:bCs/>
        </w:rPr>
        <w:t>Bollettino</w:t>
      </w:r>
      <w:proofErr w:type="spellEnd"/>
      <w:r>
        <w:rPr>
          <w:bCs/>
        </w:rPr>
        <w:t xml:space="preserve"> </w:t>
      </w:r>
      <w:proofErr w:type="spellStart"/>
      <w:r>
        <w:rPr>
          <w:bCs/>
        </w:rPr>
        <w:t>Salesiano</w:t>
      </w:r>
      <w:proofErr w:type="spellEnd"/>
      <w:r>
        <w:rPr>
          <w:bCs/>
        </w:rPr>
        <w:t>, máj 2002)</w:t>
      </w:r>
    </w:p>
    <w:p w:rsidR="00ED59AD" w:rsidRDefault="00ED59AD">
      <w:r>
        <w:br w:type="page"/>
      </w:r>
    </w:p>
    <w:p w:rsidR="00ED59AD" w:rsidRPr="00346B39" w:rsidRDefault="00ED59AD" w:rsidP="00ED59AD">
      <w:pPr>
        <w:pStyle w:val="Nzov"/>
      </w:pPr>
      <w:r w:rsidRPr="00346B39">
        <w:lastRenderedPageBreak/>
        <w:t xml:space="preserve">Don </w:t>
      </w:r>
      <w:proofErr w:type="spellStart"/>
      <w:r w:rsidRPr="00346B39">
        <w:t>Pasqual</w:t>
      </w:r>
      <w:proofErr w:type="spellEnd"/>
      <w:r w:rsidRPr="00346B39">
        <w:t xml:space="preserve"> </w:t>
      </w:r>
      <w:proofErr w:type="spellStart"/>
      <w:r w:rsidRPr="00346B39">
        <w:t>Chávez</w:t>
      </w:r>
      <w:proofErr w:type="spellEnd"/>
      <w:r w:rsidRPr="00346B39">
        <w:t xml:space="preserve"> </w:t>
      </w:r>
      <w:proofErr w:type="spellStart"/>
      <w:r w:rsidRPr="00346B39">
        <w:t>Villanueva</w:t>
      </w:r>
      <w:proofErr w:type="spellEnd"/>
      <w:r w:rsidRPr="00346B39">
        <w:t>: PLAVIŤ SA PO ŠÍROM MORI</w:t>
      </w:r>
    </w:p>
    <w:p w:rsidR="00ED59AD" w:rsidRPr="00346B39" w:rsidRDefault="00ED59AD" w:rsidP="00ED59AD">
      <w:pPr>
        <w:pStyle w:val="Nzov"/>
      </w:pPr>
      <w:r w:rsidRPr="00346B39">
        <w:t>Predstavujem sa vám</w:t>
      </w:r>
    </w:p>
    <w:p w:rsidR="00ED59AD" w:rsidRPr="00346B39" w:rsidRDefault="00ED59AD" w:rsidP="00ED59AD">
      <w:pPr>
        <w:jc w:val="both"/>
        <w:rPr>
          <w:rFonts w:ascii="Calibri" w:eastAsia="Times New Roman" w:hAnsi="Calibri" w:cs="Times New Roman"/>
        </w:rPr>
      </w:pPr>
    </w:p>
    <w:p w:rsidR="00ED59AD" w:rsidRPr="00346B39" w:rsidRDefault="00ED59AD" w:rsidP="00ED59AD">
      <w:pPr>
        <w:pStyle w:val="Zkladntext"/>
      </w:pPr>
      <w:r w:rsidRPr="00346B39">
        <w:t>Ešte v atmosfére plnej radosti, ktorá pramení z Pánovho zmŕtvychvstania, mám tú radosť, že vás môžem po prvý raz pozdraviť ako nový hlavný predstavený.</w:t>
      </w:r>
    </w:p>
    <w:p w:rsidR="00ED59AD" w:rsidRPr="00346B39" w:rsidRDefault="00ED59AD" w:rsidP="00ED59AD">
      <w:pPr>
        <w:pStyle w:val="Zkladntext"/>
      </w:pPr>
    </w:p>
    <w:p w:rsidR="00ED59AD" w:rsidRPr="00346B39" w:rsidRDefault="00ED59AD" w:rsidP="00ED59AD">
      <w:pPr>
        <w:pStyle w:val="Zkladntext"/>
      </w:pPr>
      <w:r w:rsidRPr="00346B39">
        <w:t xml:space="preserve">Od smrti dona </w:t>
      </w:r>
      <w:proofErr w:type="spellStart"/>
      <w:r w:rsidRPr="00346B39">
        <w:t>Bosca</w:t>
      </w:r>
      <w:proofErr w:type="spellEnd"/>
      <w:r w:rsidRPr="00346B39">
        <w:t xml:space="preserve"> už prešlo 114 rokov, a počas tohto obdobia predĺžilo jeho prítomnosť zakladateľa a otca osem nástupcov. Každý z nich prispel k obohateniu jedinej charizmy v iných historických, spoločenských a cirkevných podmienkach, a rozvíjal a podporoval jej účinnosť prostredníctvom osobnej skúsenosti a</w:t>
      </w:r>
      <w:r>
        <w:t> </w:t>
      </w:r>
      <w:r w:rsidRPr="00346B39">
        <w:t>citlivosti</w:t>
      </w:r>
      <w:r>
        <w:t>,</w:t>
      </w:r>
      <w:r w:rsidRPr="00346B39">
        <w:t xml:space="preserve"> aj pozorného učiteľského úradu.</w:t>
      </w:r>
    </w:p>
    <w:p w:rsidR="00ED59AD" w:rsidRPr="00346B39" w:rsidRDefault="00ED59AD" w:rsidP="00ED59AD">
      <w:pPr>
        <w:jc w:val="both"/>
        <w:rPr>
          <w:rFonts w:ascii="Calibri" w:eastAsia="Times New Roman" w:hAnsi="Calibri" w:cs="Times New Roman"/>
        </w:rPr>
      </w:pPr>
    </w:p>
    <w:p w:rsidR="00ED59AD" w:rsidRDefault="00ED59AD" w:rsidP="00ED59AD">
      <w:pPr>
        <w:jc w:val="both"/>
        <w:rPr>
          <w:rFonts w:ascii="Calibri" w:eastAsia="Times New Roman" w:hAnsi="Calibri" w:cs="Times New Roman"/>
        </w:rPr>
      </w:pPr>
      <w:r w:rsidRPr="00346B39">
        <w:rPr>
          <w:rFonts w:ascii="Calibri" w:eastAsia="Times New Roman" w:hAnsi="Calibri" w:cs="Times New Roman"/>
          <w:b/>
          <w:bCs/>
          <w:color w:val="33CCCC"/>
        </w:rPr>
        <w:t xml:space="preserve">Don </w:t>
      </w:r>
      <w:proofErr w:type="spellStart"/>
      <w:r w:rsidRPr="00346B39">
        <w:rPr>
          <w:rFonts w:ascii="Calibri" w:eastAsia="Times New Roman" w:hAnsi="Calibri" w:cs="Times New Roman"/>
          <w:b/>
          <w:bCs/>
          <w:color w:val="33CCCC"/>
        </w:rPr>
        <w:t>Michele</w:t>
      </w:r>
      <w:proofErr w:type="spellEnd"/>
      <w:r w:rsidRPr="00346B39">
        <w:rPr>
          <w:rFonts w:ascii="Calibri" w:eastAsia="Times New Roman" w:hAnsi="Calibri" w:cs="Times New Roman"/>
          <w:b/>
          <w:bCs/>
          <w:color w:val="33CCCC"/>
        </w:rPr>
        <w:t xml:space="preserve"> </w:t>
      </w:r>
      <w:proofErr w:type="spellStart"/>
      <w:r w:rsidRPr="00346B39">
        <w:rPr>
          <w:rFonts w:ascii="Calibri" w:eastAsia="Times New Roman" w:hAnsi="Calibri" w:cs="Times New Roman"/>
          <w:b/>
          <w:bCs/>
          <w:color w:val="33CCCC"/>
        </w:rPr>
        <w:t>Rua</w:t>
      </w:r>
      <w:proofErr w:type="spellEnd"/>
      <w:r w:rsidRPr="00346B39">
        <w:rPr>
          <w:rFonts w:ascii="Calibri" w:eastAsia="Times New Roman" w:hAnsi="Calibri" w:cs="Times New Roman"/>
        </w:rPr>
        <w:t xml:space="preserve"> sa vyznačoval svojou vernosťou donovi </w:t>
      </w:r>
      <w:proofErr w:type="spellStart"/>
      <w:r w:rsidRPr="00346B39">
        <w:rPr>
          <w:rFonts w:ascii="Calibri" w:eastAsia="Times New Roman" w:hAnsi="Calibri" w:cs="Times New Roman"/>
        </w:rPr>
        <w:t>Bos</w:t>
      </w:r>
      <w:r>
        <w:rPr>
          <w:rFonts w:ascii="Calibri" w:eastAsia="Times New Roman" w:hAnsi="Calibri" w:cs="Times New Roman"/>
        </w:rPr>
        <w:t>covi</w:t>
      </w:r>
      <w:proofErr w:type="spellEnd"/>
      <w:r>
        <w:rPr>
          <w:rFonts w:ascii="Calibri" w:eastAsia="Times New Roman" w:hAnsi="Calibri" w:cs="Times New Roman"/>
        </w:rPr>
        <w:t xml:space="preserve"> a saleziánskej charizme, a </w:t>
      </w:r>
      <w:r w:rsidRPr="00346B39">
        <w:rPr>
          <w:rFonts w:ascii="Calibri" w:eastAsia="Times New Roman" w:hAnsi="Calibri" w:cs="Times New Roman"/>
        </w:rPr>
        <w:t xml:space="preserve">múdrou a prezieravou činnosťou. Saleziánom otvoril svet, pričom sa zvlášť staral o misijné výpravy. Pavol VI. </w:t>
      </w:r>
      <w:r>
        <w:rPr>
          <w:rFonts w:ascii="Calibri" w:eastAsia="Times New Roman" w:hAnsi="Calibri" w:cs="Times New Roman"/>
        </w:rPr>
        <w:t>p</w:t>
      </w:r>
      <w:r w:rsidRPr="00346B39">
        <w:rPr>
          <w:rFonts w:ascii="Calibri" w:eastAsia="Times New Roman" w:hAnsi="Calibri" w:cs="Times New Roman"/>
        </w:rPr>
        <w:t xml:space="preserve">ri príležitosti jeho blahorečenia </w:t>
      </w:r>
      <w:r>
        <w:rPr>
          <w:rFonts w:ascii="Calibri" w:eastAsia="Times New Roman" w:hAnsi="Calibri" w:cs="Times New Roman"/>
        </w:rPr>
        <w:t>vy</w:t>
      </w:r>
      <w:r w:rsidRPr="00346B39">
        <w:rPr>
          <w:rFonts w:ascii="Calibri" w:eastAsia="Times New Roman" w:hAnsi="Calibri" w:cs="Times New Roman"/>
        </w:rPr>
        <w:t xml:space="preserve">hlásil: </w:t>
      </w:r>
      <w:r>
        <w:rPr>
          <w:rFonts w:ascii="Calibri" w:eastAsia="Times New Roman" w:hAnsi="Calibri" w:cs="Times New Roman"/>
        </w:rPr>
        <w:t>„</w:t>
      </w:r>
      <w:r w:rsidRPr="00346B39">
        <w:rPr>
          <w:rFonts w:ascii="Calibri" w:eastAsia="Times New Roman" w:hAnsi="Calibri" w:cs="Times New Roman"/>
        </w:rPr>
        <w:t xml:space="preserve">On z príkladu svätca (dona </w:t>
      </w:r>
      <w:proofErr w:type="spellStart"/>
      <w:r w:rsidRPr="00346B39">
        <w:rPr>
          <w:rFonts w:ascii="Calibri" w:eastAsia="Times New Roman" w:hAnsi="Calibri" w:cs="Times New Roman"/>
        </w:rPr>
        <w:t>Bosca</w:t>
      </w:r>
      <w:proofErr w:type="spellEnd"/>
      <w:r w:rsidRPr="00346B39">
        <w:rPr>
          <w:rFonts w:ascii="Calibri" w:eastAsia="Times New Roman" w:hAnsi="Calibri" w:cs="Times New Roman"/>
        </w:rPr>
        <w:t xml:space="preserve">) urobil školu, z jeho Pravidiel ducha, z jeho svätosti vzor (...), zahájil tradíciu.” </w:t>
      </w:r>
      <w:r>
        <w:rPr>
          <w:rFonts w:ascii="Calibri" w:eastAsia="Times New Roman" w:hAnsi="Calibri" w:cs="Times New Roman"/>
          <w:b/>
          <w:bCs/>
          <w:color w:val="33CCCC"/>
        </w:rPr>
        <w:t>Don </w:t>
      </w:r>
      <w:proofErr w:type="spellStart"/>
      <w:r w:rsidRPr="00346B39">
        <w:rPr>
          <w:rFonts w:ascii="Calibri" w:eastAsia="Times New Roman" w:hAnsi="Calibri" w:cs="Times New Roman"/>
          <w:b/>
          <w:bCs/>
          <w:color w:val="33CCCC"/>
        </w:rPr>
        <w:t>Paolo</w:t>
      </w:r>
      <w:proofErr w:type="spellEnd"/>
      <w:r w:rsidRPr="00346B39">
        <w:rPr>
          <w:rFonts w:ascii="Calibri" w:eastAsia="Times New Roman" w:hAnsi="Calibri" w:cs="Times New Roman"/>
          <w:b/>
          <w:bCs/>
          <w:color w:val="33CCCC"/>
        </w:rPr>
        <w:t xml:space="preserve"> </w:t>
      </w:r>
      <w:proofErr w:type="spellStart"/>
      <w:r w:rsidRPr="00346B39">
        <w:rPr>
          <w:rFonts w:ascii="Calibri" w:eastAsia="Times New Roman" w:hAnsi="Calibri" w:cs="Times New Roman"/>
          <w:b/>
          <w:bCs/>
          <w:color w:val="33CCCC"/>
        </w:rPr>
        <w:t>Albera</w:t>
      </w:r>
      <w:proofErr w:type="spellEnd"/>
      <w:r w:rsidRPr="00346B39">
        <w:rPr>
          <w:rFonts w:ascii="Calibri" w:eastAsia="Times New Roman" w:hAnsi="Calibri" w:cs="Times New Roman"/>
        </w:rPr>
        <w:t xml:space="preserve"> sa staral o ústredné postavenie vnútorného života, o spiritualitu saleziánov, a o upevnenie formácie. </w:t>
      </w:r>
      <w:r w:rsidRPr="00346B39">
        <w:rPr>
          <w:rFonts w:ascii="Calibri" w:eastAsia="Times New Roman" w:hAnsi="Calibri" w:cs="Times New Roman"/>
          <w:b/>
          <w:bCs/>
          <w:color w:val="33CCCC"/>
        </w:rPr>
        <w:t xml:space="preserve">Don </w:t>
      </w:r>
      <w:proofErr w:type="spellStart"/>
      <w:r w:rsidRPr="00346B39">
        <w:rPr>
          <w:rFonts w:ascii="Calibri" w:eastAsia="Times New Roman" w:hAnsi="Calibri" w:cs="Times New Roman"/>
          <w:b/>
          <w:bCs/>
          <w:color w:val="33CCCC"/>
        </w:rPr>
        <w:t>Filippo</w:t>
      </w:r>
      <w:proofErr w:type="spellEnd"/>
      <w:r w:rsidRPr="00346B39">
        <w:rPr>
          <w:rFonts w:ascii="Calibri" w:eastAsia="Times New Roman" w:hAnsi="Calibri" w:cs="Times New Roman"/>
          <w:b/>
          <w:bCs/>
          <w:color w:val="33CCCC"/>
        </w:rPr>
        <w:t xml:space="preserve"> </w:t>
      </w:r>
      <w:proofErr w:type="spellStart"/>
      <w:r w:rsidRPr="00346B39">
        <w:rPr>
          <w:rFonts w:ascii="Calibri" w:eastAsia="Times New Roman" w:hAnsi="Calibri" w:cs="Times New Roman"/>
          <w:b/>
          <w:bCs/>
          <w:color w:val="33CCCC"/>
        </w:rPr>
        <w:t>Rinaldi</w:t>
      </w:r>
      <w:proofErr w:type="spellEnd"/>
      <w:r w:rsidRPr="00346B39">
        <w:rPr>
          <w:rFonts w:ascii="Calibri" w:eastAsia="Times New Roman" w:hAnsi="Calibri" w:cs="Times New Roman"/>
        </w:rPr>
        <w:t xml:space="preserve"> sa vynímal svojím otcovstvom a láskavosťou až natoľko, že sa o ňom hovorilo, že </w:t>
      </w:r>
      <w:r w:rsidRPr="00346B39">
        <w:rPr>
          <w:rFonts w:ascii="Calibri" w:eastAsia="Times New Roman" w:hAnsi="Calibri" w:cs="Times New Roman"/>
          <w:i/>
        </w:rPr>
        <w:t xml:space="preserve">je vo všetkom rovnaký ako don </w:t>
      </w:r>
      <w:proofErr w:type="spellStart"/>
      <w:r w:rsidRPr="00346B39">
        <w:rPr>
          <w:rFonts w:ascii="Calibri" w:eastAsia="Times New Roman" w:hAnsi="Calibri" w:cs="Times New Roman"/>
          <w:i/>
        </w:rPr>
        <w:t>Bosco</w:t>
      </w:r>
      <w:proofErr w:type="spellEnd"/>
      <w:r w:rsidRPr="00346B39">
        <w:rPr>
          <w:rFonts w:ascii="Calibri" w:eastAsia="Times New Roman" w:hAnsi="Calibri" w:cs="Times New Roman"/>
          <w:i/>
        </w:rPr>
        <w:t xml:space="preserve"> okrem hlasu</w:t>
      </w:r>
      <w:r w:rsidRPr="00346B39">
        <w:rPr>
          <w:rFonts w:ascii="Calibri" w:eastAsia="Times New Roman" w:hAnsi="Calibri" w:cs="Times New Roman"/>
        </w:rPr>
        <w:t xml:space="preserve">. Mal intuíciu o zasvätenej laickosti a bol zakladateľom Dobrovoľníčok dona </w:t>
      </w:r>
      <w:proofErr w:type="spellStart"/>
      <w:r w:rsidRPr="00346B39">
        <w:rPr>
          <w:rFonts w:ascii="Calibri" w:eastAsia="Times New Roman" w:hAnsi="Calibri" w:cs="Times New Roman"/>
        </w:rPr>
        <w:t>Bosca</w:t>
      </w:r>
      <w:proofErr w:type="spellEnd"/>
      <w:r w:rsidRPr="00346B39">
        <w:rPr>
          <w:rFonts w:ascii="Calibri" w:eastAsia="Times New Roman" w:hAnsi="Calibri" w:cs="Times New Roman"/>
        </w:rPr>
        <w:t xml:space="preserve"> (VDB). </w:t>
      </w:r>
      <w:r w:rsidRPr="00346B39">
        <w:rPr>
          <w:rFonts w:ascii="Calibri" w:eastAsia="Times New Roman" w:hAnsi="Calibri" w:cs="Times New Roman"/>
          <w:b/>
          <w:bCs/>
          <w:color w:val="33CCCC"/>
        </w:rPr>
        <w:t xml:space="preserve">Don </w:t>
      </w:r>
      <w:proofErr w:type="spellStart"/>
      <w:r w:rsidRPr="00346B39">
        <w:rPr>
          <w:rFonts w:ascii="Calibri" w:eastAsia="Times New Roman" w:hAnsi="Calibri" w:cs="Times New Roman"/>
          <w:b/>
          <w:bCs/>
          <w:color w:val="33CCCC"/>
        </w:rPr>
        <w:t>Pietro</w:t>
      </w:r>
      <w:proofErr w:type="spellEnd"/>
      <w:r w:rsidRPr="00346B39">
        <w:rPr>
          <w:rFonts w:ascii="Calibri" w:eastAsia="Times New Roman" w:hAnsi="Calibri" w:cs="Times New Roman"/>
          <w:b/>
          <w:bCs/>
          <w:color w:val="33CCCC"/>
        </w:rPr>
        <w:t xml:space="preserve"> </w:t>
      </w:r>
      <w:proofErr w:type="spellStart"/>
      <w:r w:rsidRPr="00346B39">
        <w:rPr>
          <w:rFonts w:ascii="Calibri" w:eastAsia="Times New Roman" w:hAnsi="Calibri" w:cs="Times New Roman"/>
          <w:b/>
          <w:bCs/>
          <w:color w:val="33CCCC"/>
        </w:rPr>
        <w:t>Ricaldone</w:t>
      </w:r>
      <w:proofErr w:type="spellEnd"/>
      <w:r w:rsidRPr="00346B39">
        <w:rPr>
          <w:rFonts w:ascii="Calibri" w:eastAsia="Times New Roman" w:hAnsi="Calibri" w:cs="Times New Roman"/>
        </w:rPr>
        <w:t xml:space="preserve"> dal rozhodujúci podnet na upevnenie </w:t>
      </w:r>
      <w:r>
        <w:rPr>
          <w:rFonts w:ascii="Calibri" w:eastAsia="Times New Roman" w:hAnsi="Calibri" w:cs="Times New Roman"/>
        </w:rPr>
        <w:t>k</w:t>
      </w:r>
      <w:r w:rsidRPr="00346B39">
        <w:rPr>
          <w:rFonts w:ascii="Calibri" w:eastAsia="Times New Roman" w:hAnsi="Calibri" w:cs="Times New Roman"/>
        </w:rPr>
        <w:t xml:space="preserve">ongregácie prostredníctvom jej reorganizácie, podporou odborných škôl a rozvojom katechézy </w:t>
      </w:r>
      <w:r>
        <w:rPr>
          <w:rFonts w:ascii="Calibri" w:eastAsia="Times New Roman" w:hAnsi="Calibri" w:cs="Times New Roman"/>
        </w:rPr>
        <w:t xml:space="preserve">prostredníctvom </w:t>
      </w:r>
      <w:r w:rsidRPr="00346B39">
        <w:rPr>
          <w:rFonts w:ascii="Calibri" w:eastAsia="Times New Roman" w:hAnsi="Calibri" w:cs="Times New Roman"/>
        </w:rPr>
        <w:t>založen</w:t>
      </w:r>
      <w:r>
        <w:rPr>
          <w:rFonts w:ascii="Calibri" w:eastAsia="Times New Roman" w:hAnsi="Calibri" w:cs="Times New Roman"/>
        </w:rPr>
        <w:t>ia</w:t>
      </w:r>
      <w:r w:rsidRPr="00346B39">
        <w:rPr>
          <w:rFonts w:ascii="Calibri" w:eastAsia="Times New Roman" w:hAnsi="Calibri" w:cs="Times New Roman"/>
        </w:rPr>
        <w:t xml:space="preserve"> vydavateľstva </w:t>
      </w:r>
      <w:proofErr w:type="spellStart"/>
      <w:r w:rsidRPr="00346B39">
        <w:rPr>
          <w:rFonts w:ascii="Calibri" w:eastAsia="Times New Roman" w:hAnsi="Calibri" w:cs="Times New Roman"/>
        </w:rPr>
        <w:t>Elledici</w:t>
      </w:r>
      <w:proofErr w:type="spellEnd"/>
      <w:r w:rsidRPr="00346B39">
        <w:rPr>
          <w:rFonts w:ascii="Calibri" w:eastAsia="Times New Roman" w:hAnsi="Calibri" w:cs="Times New Roman"/>
        </w:rPr>
        <w:t xml:space="preserve">, usiloval sa definovať </w:t>
      </w:r>
      <w:r>
        <w:rPr>
          <w:rFonts w:ascii="Calibri" w:eastAsia="Times New Roman" w:hAnsi="Calibri" w:cs="Times New Roman"/>
        </w:rPr>
        <w:t>„</w:t>
      </w:r>
      <w:r w:rsidRPr="00346B39">
        <w:rPr>
          <w:rFonts w:ascii="Calibri" w:eastAsia="Times New Roman" w:hAnsi="Calibri" w:cs="Times New Roman"/>
        </w:rPr>
        <w:t>saleziánsku doktrínu”. Treba pripomenúť, že jeho mandát sa odohral počas druhej svetovej vojny.</w:t>
      </w:r>
      <w:r w:rsidRPr="00346B39">
        <w:rPr>
          <w:rFonts w:ascii="Calibri" w:eastAsia="Times New Roman" w:hAnsi="Calibri" w:cs="Times New Roman"/>
          <w:b/>
          <w:bCs/>
        </w:rPr>
        <w:t xml:space="preserve"> </w:t>
      </w:r>
      <w:r w:rsidRPr="00346B39">
        <w:rPr>
          <w:rFonts w:ascii="Calibri" w:eastAsia="Times New Roman" w:hAnsi="Calibri" w:cs="Times New Roman"/>
          <w:b/>
          <w:bCs/>
          <w:color w:val="33CCCC"/>
        </w:rPr>
        <w:t>Donovi</w:t>
      </w:r>
      <w:r>
        <w:rPr>
          <w:rFonts w:ascii="Calibri" w:eastAsia="Times New Roman" w:hAnsi="Calibri" w:cs="Times New Roman"/>
          <w:b/>
          <w:bCs/>
          <w:color w:val="33CCCC"/>
        </w:rPr>
        <w:t> </w:t>
      </w:r>
      <w:proofErr w:type="spellStart"/>
      <w:r w:rsidRPr="00346B39">
        <w:rPr>
          <w:rFonts w:ascii="Calibri" w:eastAsia="Times New Roman" w:hAnsi="Calibri" w:cs="Times New Roman"/>
          <w:b/>
          <w:bCs/>
          <w:color w:val="33CCCC"/>
        </w:rPr>
        <w:t>Renatovi</w:t>
      </w:r>
      <w:proofErr w:type="spellEnd"/>
      <w:r w:rsidRPr="00346B39">
        <w:rPr>
          <w:rFonts w:ascii="Calibri" w:eastAsia="Times New Roman" w:hAnsi="Calibri" w:cs="Times New Roman"/>
          <w:b/>
          <w:bCs/>
          <w:color w:val="33CCCC"/>
        </w:rPr>
        <w:t xml:space="preserve"> </w:t>
      </w:r>
      <w:proofErr w:type="spellStart"/>
      <w:r w:rsidRPr="00346B39">
        <w:rPr>
          <w:rFonts w:ascii="Calibri" w:eastAsia="Times New Roman" w:hAnsi="Calibri" w:cs="Times New Roman"/>
          <w:b/>
          <w:bCs/>
          <w:color w:val="33CCCC"/>
        </w:rPr>
        <w:t>Ziggiottimu</w:t>
      </w:r>
      <w:proofErr w:type="spellEnd"/>
      <w:r w:rsidRPr="00346B39">
        <w:rPr>
          <w:rFonts w:ascii="Calibri" w:eastAsia="Times New Roman" w:hAnsi="Calibri" w:cs="Times New Roman"/>
        </w:rPr>
        <w:t xml:space="preserve"> sa pripisuje oživenie </w:t>
      </w:r>
      <w:r>
        <w:rPr>
          <w:rFonts w:ascii="Calibri" w:eastAsia="Times New Roman" w:hAnsi="Calibri" w:cs="Times New Roman"/>
        </w:rPr>
        <w:t>k</w:t>
      </w:r>
      <w:r w:rsidRPr="00346B39">
        <w:rPr>
          <w:rFonts w:ascii="Calibri" w:eastAsia="Times New Roman" w:hAnsi="Calibri" w:cs="Times New Roman"/>
        </w:rPr>
        <w:t>ong</w:t>
      </w:r>
      <w:r>
        <w:rPr>
          <w:rFonts w:ascii="Calibri" w:eastAsia="Times New Roman" w:hAnsi="Calibri" w:cs="Times New Roman"/>
        </w:rPr>
        <w:t>regácie po vojnovom konflikte a jej</w:t>
      </w:r>
      <w:r w:rsidRPr="00346B39">
        <w:rPr>
          <w:rFonts w:ascii="Calibri" w:eastAsia="Times New Roman" w:hAnsi="Calibri" w:cs="Times New Roman"/>
        </w:rPr>
        <w:t xml:space="preserve"> </w:t>
      </w:r>
      <w:r w:rsidRPr="00324799">
        <w:rPr>
          <w:rFonts w:ascii="Calibri" w:eastAsia="Times New Roman" w:hAnsi="Calibri" w:cs="Times New Roman"/>
        </w:rPr>
        <w:t>ocenenie</w:t>
      </w:r>
      <w:r w:rsidRPr="00346B39">
        <w:rPr>
          <w:rFonts w:ascii="Calibri" w:eastAsia="Times New Roman" w:hAnsi="Calibri" w:cs="Times New Roman"/>
        </w:rPr>
        <w:t xml:space="preserve"> na celosvetovej úrovni prostredníctvom ciest po celom saleziánskom svete. </w:t>
      </w:r>
      <w:r>
        <w:rPr>
          <w:rFonts w:ascii="Calibri" w:eastAsia="Times New Roman" w:hAnsi="Calibri" w:cs="Times New Roman"/>
          <w:b/>
          <w:bCs/>
          <w:color w:val="33CCCC"/>
        </w:rPr>
        <w:t>Don </w:t>
      </w:r>
      <w:proofErr w:type="spellStart"/>
      <w:r w:rsidRPr="00346B39">
        <w:rPr>
          <w:rFonts w:ascii="Calibri" w:eastAsia="Times New Roman" w:hAnsi="Calibri" w:cs="Times New Roman"/>
          <w:b/>
          <w:bCs/>
          <w:color w:val="33CCCC"/>
        </w:rPr>
        <w:t>Luigi</w:t>
      </w:r>
      <w:proofErr w:type="spellEnd"/>
      <w:r w:rsidRPr="00346B39">
        <w:rPr>
          <w:rFonts w:ascii="Calibri" w:eastAsia="Times New Roman" w:hAnsi="Calibri" w:cs="Times New Roman"/>
          <w:b/>
          <w:bCs/>
          <w:color w:val="33CCCC"/>
        </w:rPr>
        <w:t xml:space="preserve"> </w:t>
      </w:r>
      <w:proofErr w:type="spellStart"/>
      <w:r w:rsidRPr="00346B39">
        <w:rPr>
          <w:rFonts w:ascii="Calibri" w:eastAsia="Times New Roman" w:hAnsi="Calibri" w:cs="Times New Roman"/>
          <w:b/>
          <w:bCs/>
          <w:color w:val="33CCCC"/>
        </w:rPr>
        <w:t>Ricceri</w:t>
      </w:r>
      <w:proofErr w:type="spellEnd"/>
      <w:r w:rsidRPr="00346B39">
        <w:rPr>
          <w:rFonts w:ascii="Calibri" w:eastAsia="Times New Roman" w:hAnsi="Calibri" w:cs="Times New Roman"/>
        </w:rPr>
        <w:t xml:space="preserve"> musel čeliť ťažkej dobe pokoncilovej krízy (</w:t>
      </w:r>
      <w:r>
        <w:rPr>
          <w:rFonts w:ascii="Calibri" w:eastAsia="Times New Roman" w:hAnsi="Calibri" w:cs="Times New Roman"/>
        </w:rPr>
        <w:t>ktorá začala v roku</w:t>
      </w:r>
      <w:r w:rsidRPr="00346B39">
        <w:rPr>
          <w:rFonts w:ascii="Calibri" w:eastAsia="Times New Roman" w:hAnsi="Calibri" w:cs="Times New Roman"/>
        </w:rPr>
        <w:t xml:space="preserve"> </w:t>
      </w:r>
      <w:r>
        <w:rPr>
          <w:rFonts w:ascii="Calibri" w:eastAsia="Times New Roman" w:hAnsi="Calibri" w:cs="Times New Roman"/>
        </w:rPr>
        <w:t>1965</w:t>
      </w:r>
      <w:r w:rsidRPr="00346B39">
        <w:rPr>
          <w:rFonts w:ascii="Calibri" w:eastAsia="Times New Roman" w:hAnsi="Calibri" w:cs="Times New Roman"/>
        </w:rPr>
        <w:t xml:space="preserve">), podčiarkol dôležitosť saleziána </w:t>
      </w:r>
      <w:proofErr w:type="spellStart"/>
      <w:r w:rsidRPr="00346B39">
        <w:rPr>
          <w:rFonts w:ascii="Calibri" w:eastAsia="Times New Roman" w:hAnsi="Calibri" w:cs="Times New Roman"/>
        </w:rPr>
        <w:t>koadjútora</w:t>
      </w:r>
      <w:proofErr w:type="spellEnd"/>
      <w:r w:rsidRPr="00346B39">
        <w:rPr>
          <w:rFonts w:ascii="Calibri" w:eastAsia="Times New Roman" w:hAnsi="Calibri" w:cs="Times New Roman"/>
        </w:rPr>
        <w:t xml:space="preserve"> a spoločenskej komunikácie, zorganizoval Špeciálnu generálnu kapitulu, rozhodujúcu pre prispôsobenie sa </w:t>
      </w:r>
      <w:r>
        <w:rPr>
          <w:rFonts w:ascii="Calibri" w:eastAsia="Times New Roman" w:hAnsi="Calibri" w:cs="Times New Roman"/>
        </w:rPr>
        <w:t>k</w:t>
      </w:r>
      <w:r w:rsidRPr="00346B39">
        <w:rPr>
          <w:rFonts w:ascii="Calibri" w:eastAsia="Times New Roman" w:hAnsi="Calibri" w:cs="Times New Roman"/>
        </w:rPr>
        <w:t xml:space="preserve">ongregácie </w:t>
      </w:r>
      <w:r w:rsidRPr="00324799">
        <w:rPr>
          <w:rFonts w:ascii="Calibri" w:eastAsia="Times New Roman" w:hAnsi="Calibri" w:cs="Times New Roman"/>
        </w:rPr>
        <w:t>dobe</w:t>
      </w:r>
      <w:r w:rsidRPr="00346B39">
        <w:rPr>
          <w:rFonts w:ascii="Calibri" w:eastAsia="Times New Roman" w:hAnsi="Calibri" w:cs="Times New Roman"/>
        </w:rPr>
        <w:t xml:space="preserve">; a napokon definoval intelektuálny profil saleziána. </w:t>
      </w:r>
      <w:r w:rsidRPr="00346B39">
        <w:rPr>
          <w:rFonts w:ascii="Calibri" w:eastAsia="Times New Roman" w:hAnsi="Calibri" w:cs="Times New Roman"/>
          <w:b/>
          <w:bCs/>
          <w:color w:val="33CCCC"/>
        </w:rPr>
        <w:t xml:space="preserve">Don </w:t>
      </w:r>
      <w:proofErr w:type="spellStart"/>
      <w:r w:rsidRPr="00346B39">
        <w:rPr>
          <w:rFonts w:ascii="Calibri" w:eastAsia="Times New Roman" w:hAnsi="Calibri" w:cs="Times New Roman"/>
          <w:b/>
          <w:bCs/>
          <w:color w:val="33CCCC"/>
        </w:rPr>
        <w:t>Egidio</w:t>
      </w:r>
      <w:proofErr w:type="spellEnd"/>
      <w:r w:rsidRPr="00346B39">
        <w:rPr>
          <w:rFonts w:ascii="Calibri" w:eastAsia="Times New Roman" w:hAnsi="Calibri" w:cs="Times New Roman"/>
          <w:b/>
          <w:bCs/>
          <w:color w:val="33CCCC"/>
        </w:rPr>
        <w:t xml:space="preserve"> </w:t>
      </w:r>
      <w:proofErr w:type="spellStart"/>
      <w:r w:rsidRPr="00346B39">
        <w:rPr>
          <w:rFonts w:ascii="Calibri" w:eastAsia="Times New Roman" w:hAnsi="Calibri" w:cs="Times New Roman"/>
          <w:b/>
          <w:bCs/>
          <w:color w:val="33CCCC"/>
        </w:rPr>
        <w:t>Viganò</w:t>
      </w:r>
      <w:proofErr w:type="spellEnd"/>
      <w:r w:rsidRPr="00346B39">
        <w:rPr>
          <w:rFonts w:ascii="Calibri" w:eastAsia="Times New Roman" w:hAnsi="Calibri" w:cs="Times New Roman"/>
        </w:rPr>
        <w:t xml:space="preserve"> bol človekom veľkých schopností, </w:t>
      </w:r>
      <w:r>
        <w:rPr>
          <w:rFonts w:ascii="Calibri" w:eastAsia="Times New Roman" w:hAnsi="Calibri" w:cs="Times New Roman"/>
        </w:rPr>
        <w:t xml:space="preserve">zbehlým </w:t>
      </w:r>
      <w:r w:rsidRPr="00346B39">
        <w:rPr>
          <w:rFonts w:ascii="Calibri" w:eastAsia="Times New Roman" w:hAnsi="Calibri" w:cs="Times New Roman"/>
        </w:rPr>
        <w:t>predovšetkým v oblasti teol</w:t>
      </w:r>
      <w:r>
        <w:rPr>
          <w:rFonts w:ascii="Calibri" w:eastAsia="Times New Roman" w:hAnsi="Calibri" w:cs="Times New Roman"/>
        </w:rPr>
        <w:t>ó</w:t>
      </w:r>
      <w:r w:rsidRPr="00346B39">
        <w:rPr>
          <w:rFonts w:ascii="Calibri" w:eastAsia="Times New Roman" w:hAnsi="Calibri" w:cs="Times New Roman"/>
        </w:rPr>
        <w:t>gie a spiritu</w:t>
      </w:r>
      <w:r>
        <w:rPr>
          <w:rFonts w:ascii="Calibri" w:eastAsia="Times New Roman" w:hAnsi="Calibri" w:cs="Times New Roman"/>
        </w:rPr>
        <w:t>a</w:t>
      </w:r>
      <w:r w:rsidRPr="00346B39">
        <w:rPr>
          <w:rFonts w:ascii="Calibri" w:eastAsia="Times New Roman" w:hAnsi="Calibri" w:cs="Times New Roman"/>
        </w:rPr>
        <w:t>l</w:t>
      </w:r>
      <w:r>
        <w:rPr>
          <w:rFonts w:ascii="Calibri" w:eastAsia="Times New Roman" w:hAnsi="Calibri" w:cs="Times New Roman"/>
        </w:rPr>
        <w:t>ity</w:t>
      </w:r>
      <w:r w:rsidRPr="00346B39">
        <w:rPr>
          <w:rFonts w:ascii="Calibri" w:eastAsia="Times New Roman" w:hAnsi="Calibri" w:cs="Times New Roman"/>
        </w:rPr>
        <w:t>; snažil sa opätovne definovať saleziánsku charizmu, aby ju prispôsobil novej dobe; zúčastnil sa Druhého vatikánskeho koncilu, rozličných syn</w:t>
      </w:r>
      <w:r>
        <w:rPr>
          <w:rFonts w:ascii="Calibri" w:eastAsia="Times New Roman" w:hAnsi="Calibri" w:cs="Times New Roman"/>
        </w:rPr>
        <w:t>o</w:t>
      </w:r>
      <w:r w:rsidRPr="00346B39">
        <w:rPr>
          <w:rFonts w:ascii="Calibri" w:eastAsia="Times New Roman" w:hAnsi="Calibri" w:cs="Times New Roman"/>
        </w:rPr>
        <w:t xml:space="preserve">d a na veľkých Latinskoamerických biskupských konferenciách; zahájil „Projekt Afrika“ a posilnil skutočnosť Saleziánskej rodiny. </w:t>
      </w:r>
      <w:r>
        <w:rPr>
          <w:rFonts w:ascii="Calibri" w:eastAsia="Times New Roman" w:hAnsi="Calibri" w:cs="Times New Roman"/>
          <w:b/>
          <w:bCs/>
          <w:color w:val="33CCCC"/>
        </w:rPr>
        <w:t>Don Juan </w:t>
      </w:r>
      <w:proofErr w:type="spellStart"/>
      <w:r w:rsidRPr="00346B39">
        <w:rPr>
          <w:rFonts w:ascii="Calibri" w:eastAsia="Times New Roman" w:hAnsi="Calibri" w:cs="Times New Roman"/>
          <w:b/>
          <w:bCs/>
          <w:color w:val="33CCCC"/>
        </w:rPr>
        <w:t>Vecchi</w:t>
      </w:r>
      <w:proofErr w:type="spellEnd"/>
      <w:r w:rsidRPr="00346B39">
        <w:rPr>
          <w:rFonts w:ascii="Calibri" w:eastAsia="Times New Roman" w:hAnsi="Calibri" w:cs="Times New Roman"/>
        </w:rPr>
        <w:t xml:space="preserve">, môj predchodca, zdôraznil kultúrny rozmer formácie a prízvukoval výchovný a pastoračný charakter saleziánskej činnosti, a </w:t>
      </w:r>
      <w:r w:rsidRPr="00324799">
        <w:rPr>
          <w:rFonts w:ascii="Calibri" w:eastAsia="Times New Roman" w:hAnsi="Calibri" w:cs="Times New Roman"/>
        </w:rPr>
        <w:t xml:space="preserve">predostrel myšlienku </w:t>
      </w:r>
      <w:r>
        <w:rPr>
          <w:rFonts w:ascii="Calibri" w:eastAsia="Times New Roman" w:hAnsi="Calibri" w:cs="Times New Roman"/>
        </w:rPr>
        <w:t>zaktualizovania</w:t>
      </w:r>
      <w:r w:rsidRPr="00324799">
        <w:rPr>
          <w:rFonts w:ascii="Calibri" w:eastAsia="Times New Roman" w:hAnsi="Calibri" w:cs="Times New Roman"/>
        </w:rPr>
        <w:t xml:space="preserve"> </w:t>
      </w:r>
      <w:r w:rsidRPr="00346B39">
        <w:rPr>
          <w:rFonts w:ascii="Calibri" w:eastAsia="Times New Roman" w:hAnsi="Calibri" w:cs="Times New Roman"/>
        </w:rPr>
        <w:t>preventívneho systému. Rozvinul “projekto</w:t>
      </w:r>
      <w:r>
        <w:rPr>
          <w:rFonts w:ascii="Calibri" w:eastAsia="Times New Roman" w:hAnsi="Calibri" w:cs="Times New Roman"/>
        </w:rPr>
        <w:t>vú mentalitu”, a dal impulz pre </w:t>
      </w:r>
      <w:r w:rsidRPr="00346B39">
        <w:rPr>
          <w:rFonts w:ascii="Calibri" w:eastAsia="Times New Roman" w:hAnsi="Calibri" w:cs="Times New Roman"/>
        </w:rPr>
        <w:t>prácu s laikmi a pre Saleziánsku rodinu.</w:t>
      </w:r>
    </w:p>
    <w:p w:rsidR="00ED59AD" w:rsidRDefault="00ED59AD" w:rsidP="00ED59AD">
      <w:pPr>
        <w:jc w:val="both"/>
        <w:rPr>
          <w:rFonts w:ascii="Calibri" w:eastAsia="Times New Roman" w:hAnsi="Calibri" w:cs="Times New Roman"/>
        </w:rPr>
      </w:pPr>
    </w:p>
    <w:p w:rsidR="00ED59AD" w:rsidRPr="00346B39" w:rsidRDefault="00ED59AD" w:rsidP="00ED59AD">
      <w:pPr>
        <w:jc w:val="both"/>
        <w:rPr>
          <w:rFonts w:ascii="Calibri" w:eastAsia="Times New Roman" w:hAnsi="Calibri" w:cs="Times New Roman"/>
        </w:rPr>
      </w:pPr>
      <w:r w:rsidRPr="00324799">
        <w:rPr>
          <w:rFonts w:ascii="Calibri" w:eastAsia="Times New Roman" w:hAnsi="Calibri" w:cs="Times New Roman"/>
          <w:b/>
          <w:color w:val="33CCCC"/>
        </w:rPr>
        <w:t xml:space="preserve">A teraz som tu ja, deviaty nástupca dona </w:t>
      </w:r>
      <w:proofErr w:type="spellStart"/>
      <w:r w:rsidRPr="00324799">
        <w:rPr>
          <w:rFonts w:ascii="Calibri" w:eastAsia="Times New Roman" w:hAnsi="Calibri" w:cs="Times New Roman"/>
          <w:b/>
          <w:color w:val="33CCCC"/>
        </w:rPr>
        <w:t>Bosca</w:t>
      </w:r>
      <w:proofErr w:type="spellEnd"/>
      <w:r w:rsidRPr="00324799">
        <w:rPr>
          <w:rFonts w:ascii="Calibri" w:eastAsia="Times New Roman" w:hAnsi="Calibri" w:cs="Times New Roman"/>
        </w:rPr>
        <w:t xml:space="preserve">, najmenší spomedzi toľkých, usilujúci sa </w:t>
      </w:r>
      <w:r w:rsidRPr="00346B39">
        <w:rPr>
          <w:rFonts w:ascii="Calibri" w:eastAsia="Times New Roman" w:hAnsi="Calibri" w:cs="Times New Roman"/>
        </w:rPr>
        <w:t xml:space="preserve">o to, aby </w:t>
      </w:r>
      <w:r>
        <w:rPr>
          <w:rFonts w:ascii="Calibri" w:eastAsia="Times New Roman" w:hAnsi="Calibri" w:cs="Times New Roman"/>
        </w:rPr>
        <w:t xml:space="preserve">som </w:t>
      </w:r>
      <w:r w:rsidRPr="00346B39">
        <w:rPr>
          <w:rFonts w:ascii="Calibri" w:eastAsia="Times New Roman" w:hAnsi="Calibri" w:cs="Times New Roman"/>
        </w:rPr>
        <w:t>sa mu stával stále podobnejším. Mal som to šťastie, že som bol poslaný špecializova</w:t>
      </w:r>
      <w:r>
        <w:rPr>
          <w:rFonts w:ascii="Calibri" w:eastAsia="Times New Roman" w:hAnsi="Calibri" w:cs="Times New Roman"/>
        </w:rPr>
        <w:t>ť sa</w:t>
      </w:r>
      <w:r w:rsidRPr="00346B39">
        <w:rPr>
          <w:rFonts w:ascii="Calibri" w:eastAsia="Times New Roman" w:hAnsi="Calibri" w:cs="Times New Roman"/>
        </w:rPr>
        <w:t xml:space="preserve"> vo Svätom Písme.</w:t>
      </w:r>
      <w:r>
        <w:rPr>
          <w:rFonts w:ascii="Calibri" w:eastAsia="Times New Roman" w:hAnsi="Calibri" w:cs="Times New Roman"/>
        </w:rPr>
        <w:t xml:space="preserve"> </w:t>
      </w:r>
      <w:r w:rsidRPr="00346B39">
        <w:rPr>
          <w:rFonts w:ascii="Calibri" w:eastAsia="Times New Roman" w:hAnsi="Calibri" w:cs="Times New Roman"/>
        </w:rPr>
        <w:t>Bola to milosť, ktorá mi bola osožná v minulosti a poslúži mi ešte viac v súčasnosti v poslaní, ktoré som bol povolaný</w:t>
      </w:r>
      <w:r>
        <w:rPr>
          <w:rFonts w:ascii="Calibri" w:eastAsia="Times New Roman" w:hAnsi="Calibri" w:cs="Times New Roman"/>
        </w:rPr>
        <w:t xml:space="preserve"> vykonávať</w:t>
      </w:r>
      <w:r w:rsidRPr="00346B39">
        <w:rPr>
          <w:rFonts w:ascii="Calibri" w:eastAsia="Times New Roman" w:hAnsi="Calibri" w:cs="Times New Roman"/>
        </w:rPr>
        <w:t xml:space="preserve">: zveľadiť duchovné obnovenie sa spolubratov a ich charizmatickú identitu. V dobe, ako je táto, sa od saleziánov vyžaduje práve silné a hodnoverné evanjeliové svedectvo a nový spôsob prítomnosti medzi chlapcami prostredníctvom vytvárania opravdivých pastoračných komunít a ponukou kvalitných výchovných a evanjelizačných návrhov, a to </w:t>
      </w:r>
      <w:r w:rsidRPr="00346B39">
        <w:rPr>
          <w:rFonts w:ascii="Calibri" w:eastAsia="Times New Roman" w:hAnsi="Calibri" w:cs="Times New Roman"/>
        </w:rPr>
        <w:lastRenderedPageBreak/>
        <w:t xml:space="preserve">takým spôsobom, aby </w:t>
      </w:r>
      <w:r>
        <w:rPr>
          <w:rFonts w:ascii="Calibri" w:eastAsia="Times New Roman" w:hAnsi="Calibri" w:cs="Times New Roman"/>
        </w:rPr>
        <w:t xml:space="preserve">chlapci </w:t>
      </w:r>
      <w:r w:rsidRPr="00346B39">
        <w:rPr>
          <w:rFonts w:ascii="Calibri" w:eastAsia="Times New Roman" w:hAnsi="Calibri" w:cs="Times New Roman"/>
        </w:rPr>
        <w:t>mohli znovu objaviť a rozvíjať celé bohatstvo hodnôt, ktoré Pán vložil do ich sŕdc.</w:t>
      </w:r>
    </w:p>
    <w:p w:rsidR="00ED59AD" w:rsidRPr="00346B39" w:rsidRDefault="00ED59AD" w:rsidP="00ED59AD">
      <w:pPr>
        <w:spacing w:before="100" w:beforeAutospacing="1" w:after="100" w:afterAutospacing="1"/>
        <w:jc w:val="both"/>
        <w:rPr>
          <w:rFonts w:ascii="Calibri" w:eastAsia="Times New Roman" w:hAnsi="Calibri" w:cs="Times New Roman"/>
        </w:rPr>
      </w:pPr>
    </w:p>
    <w:p w:rsidR="00ED59AD" w:rsidRDefault="00ED59AD" w:rsidP="00ED59AD">
      <w:pPr>
        <w:jc w:val="both"/>
        <w:rPr>
          <w:rFonts w:ascii="Calibri" w:eastAsia="Times New Roman" w:hAnsi="Calibri" w:cs="Times New Roman"/>
        </w:rPr>
      </w:pPr>
      <w:r w:rsidRPr="00346B39">
        <w:rPr>
          <w:rFonts w:ascii="Calibri" w:eastAsia="Times New Roman" w:hAnsi="Calibri" w:cs="Times New Roman"/>
          <w:b/>
          <w:bCs/>
          <w:color w:val="33CCCC"/>
        </w:rPr>
        <w:t>Vo svetle týchto úvah</w:t>
      </w:r>
      <w:r w:rsidRPr="00346B39">
        <w:rPr>
          <w:rFonts w:ascii="Calibri" w:eastAsia="Times New Roman" w:hAnsi="Calibri" w:cs="Times New Roman"/>
          <w:bCs/>
        </w:rPr>
        <w:t xml:space="preserve"> si želám, aby Boh bol pre vš</w:t>
      </w:r>
      <w:r>
        <w:rPr>
          <w:rFonts w:ascii="Calibri" w:eastAsia="Times New Roman" w:hAnsi="Calibri" w:cs="Times New Roman"/>
          <w:bCs/>
        </w:rPr>
        <w:t>e</w:t>
      </w:r>
      <w:r w:rsidRPr="00346B39">
        <w:rPr>
          <w:rFonts w:ascii="Calibri" w:eastAsia="Times New Roman" w:hAnsi="Calibri" w:cs="Times New Roman"/>
          <w:bCs/>
        </w:rPr>
        <w:t>tkých a vždy stredom, z ktorého pochádzajú najhlbšie inšpirácie a najvitálnejš</w:t>
      </w:r>
      <w:r>
        <w:rPr>
          <w:rFonts w:ascii="Calibri" w:eastAsia="Times New Roman" w:hAnsi="Calibri" w:cs="Times New Roman"/>
          <w:bCs/>
        </w:rPr>
        <w:t>í</w:t>
      </w:r>
      <w:r w:rsidRPr="00346B39">
        <w:rPr>
          <w:rFonts w:ascii="Calibri" w:eastAsia="Times New Roman" w:hAnsi="Calibri" w:cs="Times New Roman"/>
          <w:bCs/>
        </w:rPr>
        <w:t xml:space="preserve"> dynamizm</w:t>
      </w:r>
      <w:r>
        <w:rPr>
          <w:rFonts w:ascii="Calibri" w:eastAsia="Times New Roman" w:hAnsi="Calibri" w:cs="Times New Roman"/>
          <w:bCs/>
        </w:rPr>
        <w:t>us</w:t>
      </w:r>
      <w:r w:rsidRPr="00346B39">
        <w:rPr>
          <w:rFonts w:ascii="Calibri" w:eastAsia="Times New Roman" w:hAnsi="Calibri" w:cs="Times New Roman"/>
          <w:bCs/>
        </w:rPr>
        <w:t xml:space="preserve">, aby osobné a </w:t>
      </w:r>
      <w:proofErr w:type="spellStart"/>
      <w:r w:rsidRPr="00346B39">
        <w:rPr>
          <w:rFonts w:ascii="Calibri" w:eastAsia="Times New Roman" w:hAnsi="Calibri" w:cs="Times New Roman"/>
          <w:bCs/>
        </w:rPr>
        <w:t>komunitné</w:t>
      </w:r>
      <w:proofErr w:type="spellEnd"/>
      <w:r w:rsidRPr="00346B39">
        <w:rPr>
          <w:rFonts w:ascii="Calibri" w:eastAsia="Times New Roman" w:hAnsi="Calibri" w:cs="Times New Roman"/>
          <w:bCs/>
        </w:rPr>
        <w:t xml:space="preserve"> </w:t>
      </w:r>
      <w:r>
        <w:rPr>
          <w:rFonts w:ascii="Calibri" w:eastAsia="Times New Roman" w:hAnsi="Calibri" w:cs="Times New Roman"/>
          <w:bCs/>
        </w:rPr>
        <w:t>rozhodnutia</w:t>
      </w:r>
      <w:r w:rsidRPr="00346B39">
        <w:rPr>
          <w:rFonts w:ascii="Calibri" w:eastAsia="Times New Roman" w:hAnsi="Calibri" w:cs="Times New Roman"/>
          <w:bCs/>
        </w:rPr>
        <w:t xml:space="preserve"> pramenili v Ňom a opierali sa o Neho.</w:t>
      </w:r>
      <w:r>
        <w:rPr>
          <w:rFonts w:ascii="Calibri" w:eastAsia="Times New Roman" w:hAnsi="Calibri" w:cs="Times New Roman"/>
          <w:bCs/>
        </w:rPr>
        <w:t xml:space="preserve"> </w:t>
      </w:r>
      <w:r w:rsidRPr="00346B39">
        <w:rPr>
          <w:rFonts w:ascii="Calibri" w:eastAsia="Times New Roman" w:hAnsi="Calibri" w:cs="Times New Roman"/>
          <w:bCs/>
        </w:rPr>
        <w:t>Sústre</w:t>
      </w:r>
      <w:r>
        <w:rPr>
          <w:rFonts w:ascii="Calibri" w:eastAsia="Times New Roman" w:hAnsi="Calibri" w:cs="Times New Roman"/>
          <w:bCs/>
        </w:rPr>
        <w:t>ďme spoločne pohľad na dona </w:t>
      </w:r>
      <w:proofErr w:type="spellStart"/>
      <w:r w:rsidRPr="00346B39">
        <w:rPr>
          <w:rFonts w:ascii="Calibri" w:eastAsia="Times New Roman" w:hAnsi="Calibri" w:cs="Times New Roman"/>
          <w:bCs/>
        </w:rPr>
        <w:t>Bosca</w:t>
      </w:r>
      <w:proofErr w:type="spellEnd"/>
      <w:r w:rsidRPr="00346B39">
        <w:rPr>
          <w:rFonts w:ascii="Calibri" w:eastAsia="Times New Roman" w:hAnsi="Calibri" w:cs="Times New Roman"/>
          <w:bCs/>
        </w:rPr>
        <w:t xml:space="preserve"> otca, učiteľa a vzor, aby sme sa v jeho škole naučili </w:t>
      </w:r>
      <w:r>
        <w:rPr>
          <w:rFonts w:ascii="Calibri" w:eastAsia="Times New Roman" w:hAnsi="Calibri" w:cs="Times New Roman"/>
          <w:bCs/>
        </w:rPr>
        <w:t>dávať do súladu vlastnosti a </w:t>
      </w:r>
      <w:r w:rsidRPr="00D8002D">
        <w:rPr>
          <w:rFonts w:ascii="Calibri" w:eastAsia="Times New Roman" w:hAnsi="Calibri" w:cs="Times New Roman"/>
          <w:bCs/>
        </w:rPr>
        <w:t>sklony</w:t>
      </w:r>
      <w:r w:rsidRPr="00346B39">
        <w:rPr>
          <w:rFonts w:ascii="Calibri" w:eastAsia="Times New Roman" w:hAnsi="Calibri" w:cs="Times New Roman"/>
          <w:bCs/>
        </w:rPr>
        <w:t xml:space="preserve">, sny a nádeje, činnosti a </w:t>
      </w:r>
      <w:r>
        <w:rPr>
          <w:rFonts w:ascii="Calibri" w:eastAsia="Times New Roman" w:hAnsi="Calibri" w:cs="Times New Roman"/>
          <w:bCs/>
        </w:rPr>
        <w:t>zámery</w:t>
      </w:r>
      <w:r w:rsidRPr="00346B39">
        <w:rPr>
          <w:rFonts w:ascii="Calibri" w:eastAsia="Times New Roman" w:hAnsi="Calibri" w:cs="Times New Roman"/>
          <w:bCs/>
        </w:rPr>
        <w:t xml:space="preserve">; aby sme si osvojili jeho </w:t>
      </w:r>
      <w:r w:rsidRPr="00D8002D">
        <w:rPr>
          <w:rFonts w:ascii="Calibri" w:eastAsia="Times New Roman" w:hAnsi="Calibri" w:cs="Times New Roman"/>
          <w:bCs/>
        </w:rPr>
        <w:t>li</w:t>
      </w:r>
      <w:r>
        <w:rPr>
          <w:rFonts w:ascii="Calibri" w:eastAsia="Times New Roman" w:hAnsi="Calibri" w:cs="Times New Roman"/>
          <w:bCs/>
        </w:rPr>
        <w:t>p</w:t>
      </w:r>
      <w:r w:rsidRPr="00D8002D">
        <w:rPr>
          <w:rFonts w:ascii="Calibri" w:eastAsia="Times New Roman" w:hAnsi="Calibri" w:cs="Times New Roman"/>
          <w:bCs/>
        </w:rPr>
        <w:t>nutie</w:t>
      </w:r>
      <w:r w:rsidRPr="00346B39">
        <w:rPr>
          <w:rFonts w:ascii="Calibri" w:eastAsia="Times New Roman" w:hAnsi="Calibri" w:cs="Times New Roman"/>
          <w:bCs/>
        </w:rPr>
        <w:t xml:space="preserve"> na náboženských hodnotách, jeho realizmus v práci, jeho </w:t>
      </w:r>
      <w:r>
        <w:rPr>
          <w:rFonts w:ascii="Calibri" w:eastAsia="Times New Roman" w:hAnsi="Calibri" w:cs="Times New Roman"/>
          <w:bCs/>
        </w:rPr>
        <w:t>primerané</w:t>
      </w:r>
      <w:r w:rsidRPr="00346B39">
        <w:rPr>
          <w:rFonts w:ascii="Calibri" w:eastAsia="Times New Roman" w:hAnsi="Calibri" w:cs="Times New Roman"/>
          <w:bCs/>
        </w:rPr>
        <w:t xml:space="preserve"> úsilie v nachádzaní odpovedí na potreby mladých, jeho realistický idealizmus a jeho ideálny realizmus, veľkosť </w:t>
      </w:r>
      <w:r w:rsidRPr="00D8002D">
        <w:rPr>
          <w:rFonts w:ascii="Calibri" w:eastAsia="Times New Roman" w:hAnsi="Calibri" w:cs="Times New Roman"/>
          <w:bCs/>
        </w:rPr>
        <w:t>zámerov</w:t>
      </w:r>
      <w:r w:rsidRPr="00346B39">
        <w:rPr>
          <w:rFonts w:ascii="Calibri" w:eastAsia="Times New Roman" w:hAnsi="Calibri" w:cs="Times New Roman"/>
        </w:rPr>
        <w:t xml:space="preserve"> </w:t>
      </w:r>
      <w:r>
        <w:rPr>
          <w:rFonts w:ascii="Calibri" w:eastAsia="Times New Roman" w:hAnsi="Calibri" w:cs="Times New Roman"/>
        </w:rPr>
        <w:t>a </w:t>
      </w:r>
      <w:r w:rsidRPr="00346B39">
        <w:rPr>
          <w:rFonts w:ascii="Calibri" w:eastAsia="Times New Roman" w:hAnsi="Calibri" w:cs="Times New Roman"/>
        </w:rPr>
        <w:t>konkrétnosť realizácií, obrovsk</w:t>
      </w:r>
      <w:r>
        <w:rPr>
          <w:rFonts w:ascii="Calibri" w:eastAsia="Times New Roman" w:hAnsi="Calibri" w:cs="Times New Roman"/>
        </w:rPr>
        <w:t>ú</w:t>
      </w:r>
      <w:r w:rsidRPr="00346B39">
        <w:rPr>
          <w:rFonts w:ascii="Calibri" w:eastAsia="Times New Roman" w:hAnsi="Calibri" w:cs="Times New Roman"/>
        </w:rPr>
        <w:t xml:space="preserve"> citlivosť a výchovné otcovstvo, a ešte neúnavné venovanie sa mladým a presvedčenie, že </w:t>
      </w:r>
      <w:r w:rsidRPr="00D8002D">
        <w:rPr>
          <w:rFonts w:ascii="Calibri" w:eastAsia="Times New Roman" w:hAnsi="Calibri" w:cs="Times New Roman"/>
        </w:rPr>
        <w:t>rozvíja</w:t>
      </w:r>
      <w:r w:rsidRPr="00346B39">
        <w:rPr>
          <w:rFonts w:ascii="Calibri" w:eastAsia="Times New Roman" w:hAnsi="Calibri" w:cs="Times New Roman"/>
        </w:rPr>
        <w:t xml:space="preserve"> mimoriadne poslanie... </w:t>
      </w:r>
      <w:r w:rsidRPr="00346B39">
        <w:rPr>
          <w:rFonts w:ascii="Calibri" w:eastAsia="Times New Roman" w:hAnsi="Calibri" w:cs="Times New Roman"/>
          <w:b/>
        </w:rPr>
        <w:t xml:space="preserve">Pretože don </w:t>
      </w:r>
      <w:proofErr w:type="spellStart"/>
      <w:r w:rsidRPr="00346B39">
        <w:rPr>
          <w:rFonts w:ascii="Calibri" w:eastAsia="Times New Roman" w:hAnsi="Calibri" w:cs="Times New Roman"/>
          <w:b/>
        </w:rPr>
        <w:t>Bosco</w:t>
      </w:r>
      <w:proofErr w:type="spellEnd"/>
      <w:r w:rsidRPr="00346B39">
        <w:rPr>
          <w:rFonts w:ascii="Calibri" w:eastAsia="Times New Roman" w:hAnsi="Calibri" w:cs="Times New Roman"/>
          <w:b/>
        </w:rPr>
        <w:t xml:space="preserve"> bol ve</w:t>
      </w:r>
      <w:r>
        <w:rPr>
          <w:rFonts w:ascii="Calibri" w:eastAsia="Times New Roman" w:hAnsi="Calibri" w:cs="Times New Roman"/>
          <w:b/>
        </w:rPr>
        <w:t>l</w:t>
      </w:r>
      <w:r w:rsidRPr="00346B39">
        <w:rPr>
          <w:rFonts w:ascii="Calibri" w:eastAsia="Times New Roman" w:hAnsi="Calibri" w:cs="Times New Roman"/>
          <w:b/>
        </w:rPr>
        <w:t xml:space="preserve">ikán: </w:t>
      </w:r>
      <w:r>
        <w:rPr>
          <w:rFonts w:ascii="Calibri" w:eastAsia="Times New Roman" w:hAnsi="Calibri" w:cs="Times New Roman"/>
          <w:b/>
        </w:rPr>
        <w:t>„</w:t>
      </w:r>
      <w:r w:rsidRPr="00346B39">
        <w:rPr>
          <w:rFonts w:ascii="Calibri" w:eastAsia="Times New Roman" w:hAnsi="Calibri" w:cs="Times New Roman"/>
          <w:b/>
        </w:rPr>
        <w:t>človek hlbo</w:t>
      </w:r>
      <w:r>
        <w:rPr>
          <w:rFonts w:ascii="Calibri" w:eastAsia="Times New Roman" w:hAnsi="Calibri" w:cs="Times New Roman"/>
          <w:b/>
        </w:rPr>
        <w:t>ko svätý a svätec hlboko ľudský“.</w:t>
      </w:r>
      <w:r w:rsidRPr="00346B39">
        <w:rPr>
          <w:rFonts w:ascii="Calibri" w:eastAsia="Times New Roman" w:hAnsi="Calibri" w:cs="Times New Roman"/>
        </w:rPr>
        <w:t xml:space="preserve"> Pozývam vás, aby ste ho spoznávali, milovali, napodobňovali a šírili jeho charizmu.</w:t>
      </w:r>
    </w:p>
    <w:p w:rsidR="00ED59AD" w:rsidRDefault="00ED59AD" w:rsidP="00ED59AD">
      <w:pPr>
        <w:jc w:val="both"/>
        <w:rPr>
          <w:rFonts w:ascii="Calibri" w:eastAsia="Times New Roman" w:hAnsi="Calibri" w:cs="Times New Roman"/>
        </w:rPr>
      </w:pPr>
    </w:p>
    <w:p w:rsidR="00ED59AD" w:rsidRPr="00346B39" w:rsidRDefault="00ED59AD" w:rsidP="00ED59AD">
      <w:pPr>
        <w:jc w:val="both"/>
        <w:rPr>
          <w:rFonts w:ascii="Calibri" w:eastAsia="Times New Roman" w:hAnsi="Calibri" w:cs="Times New Roman"/>
        </w:rPr>
      </w:pPr>
      <w:r>
        <w:rPr>
          <w:rFonts w:ascii="Calibri" w:eastAsia="Times New Roman" w:hAnsi="Calibri" w:cs="Times New Roman"/>
        </w:rPr>
        <w:t xml:space="preserve">(Z </w:t>
      </w:r>
      <w:r w:rsidRPr="00A267CA">
        <w:rPr>
          <w:rFonts w:ascii="Calibri" w:eastAsia="Times New Roman" w:hAnsi="Calibri" w:cs="Times New Roman"/>
          <w:lang w:val="it-IT"/>
        </w:rPr>
        <w:t>Il Bollettino Salesiano</w:t>
      </w:r>
      <w:r>
        <w:rPr>
          <w:rFonts w:ascii="Calibri" w:eastAsia="Times New Roman" w:hAnsi="Calibri" w:cs="Times New Roman"/>
        </w:rPr>
        <w:t>, jún 2002)</w:t>
      </w:r>
    </w:p>
    <w:p w:rsidR="00ED59AD" w:rsidRDefault="00ED59AD">
      <w:r>
        <w:br w:type="page"/>
      </w:r>
    </w:p>
    <w:p w:rsidR="00ED59AD" w:rsidRDefault="00ED59AD" w:rsidP="00ED59AD">
      <w:pPr>
        <w:pStyle w:val="Nzov"/>
      </w:pPr>
      <w:r w:rsidRPr="00346B39">
        <w:lastRenderedPageBreak/>
        <w:t xml:space="preserve">Don </w:t>
      </w:r>
      <w:proofErr w:type="spellStart"/>
      <w:r w:rsidRPr="00346B39">
        <w:t>Pasqual</w:t>
      </w:r>
      <w:proofErr w:type="spellEnd"/>
      <w:r w:rsidRPr="00346B39">
        <w:t xml:space="preserve"> </w:t>
      </w:r>
      <w:proofErr w:type="spellStart"/>
      <w:r w:rsidRPr="00346B39">
        <w:t>Chávez</w:t>
      </w:r>
      <w:proofErr w:type="spellEnd"/>
      <w:r w:rsidRPr="00346B39">
        <w:t xml:space="preserve"> </w:t>
      </w:r>
      <w:proofErr w:type="spellStart"/>
      <w:r w:rsidRPr="00346B39">
        <w:t>Villanueva</w:t>
      </w:r>
      <w:proofErr w:type="spellEnd"/>
      <w:r w:rsidRPr="00346B39">
        <w:t xml:space="preserve">: </w:t>
      </w:r>
      <w:r>
        <w:t>TIME IS MONEY</w:t>
      </w:r>
    </w:p>
    <w:p w:rsidR="00ED59AD" w:rsidRPr="00346B39" w:rsidRDefault="00ED59AD" w:rsidP="00ED59AD">
      <w:pPr>
        <w:pStyle w:val="Nzov"/>
      </w:pPr>
      <w:r>
        <w:t>Čas sú peniaze</w:t>
      </w:r>
    </w:p>
    <w:p w:rsidR="00ED59AD" w:rsidRDefault="00ED59AD" w:rsidP="00ED59AD">
      <w:pPr>
        <w:jc w:val="both"/>
        <w:rPr>
          <w:rFonts w:ascii="Calibri" w:eastAsia="Times New Roman" w:hAnsi="Calibri" w:cs="Times New Roman"/>
        </w:rPr>
      </w:pPr>
    </w:p>
    <w:p w:rsidR="00ED59AD" w:rsidRPr="006E78EA" w:rsidRDefault="00ED59AD" w:rsidP="00ED59AD">
      <w:pPr>
        <w:jc w:val="both"/>
        <w:rPr>
          <w:rFonts w:ascii="Calibri" w:eastAsia="Times New Roman" w:hAnsi="Calibri" w:cs="Times New Roman"/>
          <w:i/>
        </w:rPr>
      </w:pPr>
      <w:r>
        <w:rPr>
          <w:rFonts w:ascii="Calibri" w:eastAsia="Times New Roman" w:hAnsi="Calibri" w:cs="Times New Roman"/>
          <w:i/>
        </w:rPr>
        <w:t xml:space="preserve">Júl a august sú mesiace veľkých prázdnin. Predovšetkým západný svet z toho urobil neodcudziteľné právo </w:t>
      </w:r>
      <w:r w:rsidRPr="001C14D8">
        <w:rPr>
          <w:rFonts w:ascii="Calibri" w:eastAsia="Times New Roman" w:hAnsi="Calibri" w:cs="Times New Roman"/>
          <w:i/>
        </w:rPr>
        <w:t>človeka</w:t>
      </w:r>
      <w:r>
        <w:rPr>
          <w:rFonts w:ascii="Calibri" w:eastAsia="Times New Roman" w:hAnsi="Calibri" w:cs="Times New Roman"/>
          <w:i/>
        </w:rPr>
        <w:t xml:space="preserve">, ale ... „strata času sa tomu, kto </w:t>
      </w:r>
      <w:r w:rsidRPr="001C14D8">
        <w:rPr>
          <w:rFonts w:ascii="Calibri" w:eastAsia="Times New Roman" w:hAnsi="Calibri" w:cs="Times New Roman"/>
          <w:i/>
        </w:rPr>
        <w:t>viac vie, tým viac nepáč</w:t>
      </w:r>
      <w:r>
        <w:rPr>
          <w:rFonts w:ascii="Calibri" w:eastAsia="Times New Roman" w:hAnsi="Calibri" w:cs="Times New Roman"/>
          <w:i/>
        </w:rPr>
        <w:t>i</w:t>
      </w:r>
      <w:r w:rsidRPr="001C14D8">
        <w:rPr>
          <w:rFonts w:ascii="Calibri" w:eastAsia="Times New Roman" w:hAnsi="Calibri" w:cs="Times New Roman"/>
          <w:i/>
        </w:rPr>
        <w:t>“</w:t>
      </w:r>
      <w:r>
        <w:rPr>
          <w:rFonts w:ascii="Calibri" w:eastAsia="Times New Roman" w:hAnsi="Calibri" w:cs="Times New Roman"/>
          <w:i/>
        </w:rPr>
        <w:t>...</w:t>
      </w:r>
    </w:p>
    <w:p w:rsidR="00ED59AD" w:rsidRDefault="00ED59AD" w:rsidP="00ED59AD">
      <w:pPr>
        <w:spacing w:before="100" w:beforeAutospacing="1" w:after="100" w:afterAutospacing="1"/>
        <w:jc w:val="both"/>
        <w:rPr>
          <w:rFonts w:ascii="Calibri" w:eastAsia="Times New Roman" w:hAnsi="Calibri" w:cs="Times New Roman"/>
        </w:rPr>
      </w:pPr>
      <w:r>
        <w:rPr>
          <w:rFonts w:ascii="Calibri" w:eastAsia="Times New Roman" w:hAnsi="Calibri" w:cs="Times New Roman"/>
        </w:rPr>
        <w:t xml:space="preserve">Prázdniny sú posvätné ... ako víkend. Voľný čas alebo čas „osobného voľna“ je priestor v živote, ktorý </w:t>
      </w:r>
      <w:r w:rsidRPr="001C14D8">
        <w:rPr>
          <w:rFonts w:ascii="Calibri" w:eastAsia="Times New Roman" w:hAnsi="Calibri" w:cs="Times New Roman"/>
        </w:rPr>
        <w:t>má tendenciu</w:t>
      </w:r>
      <w:r>
        <w:rPr>
          <w:rFonts w:ascii="Calibri" w:eastAsia="Times New Roman" w:hAnsi="Calibri" w:cs="Times New Roman"/>
        </w:rPr>
        <w:t xml:space="preserve"> rozširovať sa, pretože sa považuje za </w:t>
      </w:r>
      <w:r w:rsidRPr="001C14D8">
        <w:rPr>
          <w:rFonts w:ascii="Calibri" w:eastAsia="Times New Roman" w:hAnsi="Calibri" w:cs="Times New Roman"/>
        </w:rPr>
        <w:t>ľudské právo</w:t>
      </w:r>
      <w:r>
        <w:rPr>
          <w:rFonts w:ascii="Calibri" w:eastAsia="Times New Roman" w:hAnsi="Calibri" w:cs="Times New Roman"/>
        </w:rPr>
        <w:t xml:space="preserve"> a za </w:t>
      </w:r>
      <w:r w:rsidRPr="001C14D8">
        <w:rPr>
          <w:rFonts w:ascii="Calibri" w:eastAsia="Times New Roman" w:hAnsi="Calibri" w:cs="Times New Roman"/>
        </w:rPr>
        <w:t>sociáln</w:t>
      </w:r>
      <w:r>
        <w:rPr>
          <w:rFonts w:ascii="Calibri" w:eastAsia="Times New Roman" w:hAnsi="Calibri" w:cs="Times New Roman"/>
        </w:rPr>
        <w:t xml:space="preserve">y </w:t>
      </w:r>
      <w:r w:rsidRPr="001C14D8">
        <w:rPr>
          <w:rFonts w:ascii="Calibri" w:eastAsia="Times New Roman" w:hAnsi="Calibri" w:cs="Times New Roman"/>
        </w:rPr>
        <w:t>výdobytok</w:t>
      </w:r>
      <w:r>
        <w:rPr>
          <w:rFonts w:ascii="Calibri" w:eastAsia="Times New Roman" w:hAnsi="Calibri" w:cs="Times New Roman"/>
        </w:rPr>
        <w:t xml:space="preserve">, aspoň v západnom svete, svete blahobytu. A je to skutočne tak, keďže voľný čas sa predstavuje ako úžasná príležitosť angažovať sa na zveľaďovaní ľudského rozmeru, posilňovaní pozornosti voči rodine, priestoru pre </w:t>
      </w:r>
      <w:r w:rsidRPr="001C14D8">
        <w:rPr>
          <w:rFonts w:ascii="Calibri" w:eastAsia="Times New Roman" w:hAnsi="Calibri" w:cs="Times New Roman"/>
        </w:rPr>
        <w:t>priateľstvá</w:t>
      </w:r>
      <w:r>
        <w:rPr>
          <w:rFonts w:ascii="Calibri" w:eastAsia="Times New Roman" w:hAnsi="Calibri" w:cs="Times New Roman"/>
        </w:rPr>
        <w:t xml:space="preserve">. Okrem iného sa </w:t>
      </w:r>
      <w:r w:rsidRPr="001C14D8">
        <w:rPr>
          <w:rFonts w:ascii="Calibri" w:eastAsia="Times New Roman" w:hAnsi="Calibri" w:cs="Times New Roman"/>
        </w:rPr>
        <w:t>utvára</w:t>
      </w:r>
      <w:r>
        <w:rPr>
          <w:rFonts w:ascii="Calibri" w:eastAsia="Times New Roman" w:hAnsi="Calibri" w:cs="Times New Roman"/>
        </w:rPr>
        <w:t xml:space="preserve"> ako privilegovaný čas na otváranie sa pre nové vzťahy, na obohatenie vlastných znalostí – </w:t>
      </w:r>
      <w:r w:rsidRPr="001C14D8">
        <w:rPr>
          <w:rFonts w:ascii="Calibri" w:eastAsia="Times New Roman" w:hAnsi="Calibri" w:cs="Times New Roman"/>
        </w:rPr>
        <w:t>cestovan</w:t>
      </w:r>
      <w:r>
        <w:rPr>
          <w:rFonts w:ascii="Calibri" w:eastAsia="Times New Roman" w:hAnsi="Calibri" w:cs="Times New Roman"/>
        </w:rPr>
        <w:t>ím</w:t>
      </w:r>
      <w:r w:rsidRPr="00787482">
        <w:rPr>
          <w:rFonts w:ascii="Calibri" w:eastAsia="Times New Roman" w:hAnsi="Calibri" w:cs="Times New Roman"/>
        </w:rPr>
        <w:t xml:space="preserve"> </w:t>
      </w:r>
      <w:r>
        <w:rPr>
          <w:rFonts w:ascii="Calibri" w:eastAsia="Times New Roman" w:hAnsi="Calibri" w:cs="Times New Roman"/>
        </w:rPr>
        <w:t>aj skontaktovaním sa s novými situáciami, inými národmi a rozdielnymi kultúrami. Aj mladí majú v tomto šťastnom období takmer posvätný alebo „</w:t>
      </w:r>
      <w:proofErr w:type="spellStart"/>
      <w:r>
        <w:rPr>
          <w:rFonts w:ascii="Calibri" w:eastAsia="Times New Roman" w:hAnsi="Calibri" w:cs="Times New Roman"/>
        </w:rPr>
        <w:t>s</w:t>
      </w:r>
      <w:r w:rsidRPr="001C14D8">
        <w:rPr>
          <w:rFonts w:ascii="Calibri" w:eastAsia="Times New Roman" w:hAnsi="Calibri" w:cs="Times New Roman"/>
        </w:rPr>
        <w:t>posvät</w:t>
      </w:r>
      <w:r>
        <w:rPr>
          <w:rFonts w:ascii="Calibri" w:eastAsia="Times New Roman" w:hAnsi="Calibri" w:cs="Times New Roman"/>
        </w:rPr>
        <w:t>n</w:t>
      </w:r>
      <w:r w:rsidRPr="001C14D8">
        <w:rPr>
          <w:rFonts w:ascii="Calibri" w:eastAsia="Times New Roman" w:hAnsi="Calibri" w:cs="Times New Roman"/>
        </w:rPr>
        <w:t>ený</w:t>
      </w:r>
      <w:proofErr w:type="spellEnd"/>
      <w:r>
        <w:rPr>
          <w:rFonts w:ascii="Calibri" w:eastAsia="Times New Roman" w:hAnsi="Calibri" w:cs="Times New Roman"/>
        </w:rPr>
        <w:t>“</w:t>
      </w:r>
      <w:r w:rsidRPr="00787482">
        <w:rPr>
          <w:rFonts w:ascii="Calibri" w:eastAsia="Times New Roman" w:hAnsi="Calibri" w:cs="Times New Roman"/>
        </w:rPr>
        <w:t xml:space="preserve"> </w:t>
      </w:r>
      <w:r>
        <w:rPr>
          <w:rFonts w:ascii="Calibri" w:eastAsia="Times New Roman" w:hAnsi="Calibri" w:cs="Times New Roman"/>
        </w:rPr>
        <w:t xml:space="preserve">priestor a čas – počnúc výletmi do hôr, cez športové akcie, špeciálne podujatia, </w:t>
      </w:r>
      <w:r w:rsidRPr="001C14D8">
        <w:rPr>
          <w:rFonts w:ascii="Calibri" w:eastAsia="Times New Roman" w:hAnsi="Calibri" w:cs="Times New Roman"/>
        </w:rPr>
        <w:t>pripravené</w:t>
      </w:r>
      <w:r>
        <w:rPr>
          <w:rFonts w:ascii="Calibri" w:eastAsia="Times New Roman" w:hAnsi="Calibri" w:cs="Times New Roman"/>
        </w:rPr>
        <w:t xml:space="preserve"> pre nich, až po dnes už rutinné </w:t>
      </w:r>
      <w:r w:rsidRPr="001C14D8">
        <w:rPr>
          <w:rFonts w:ascii="Calibri" w:eastAsia="Times New Roman" w:hAnsi="Calibri" w:cs="Times New Roman"/>
        </w:rPr>
        <w:t xml:space="preserve">zábavy </w:t>
      </w:r>
      <w:r>
        <w:rPr>
          <w:rFonts w:ascii="Calibri" w:eastAsia="Times New Roman" w:hAnsi="Calibri" w:cs="Times New Roman"/>
        </w:rPr>
        <w:t xml:space="preserve">na diskotékach a </w:t>
      </w:r>
      <w:r w:rsidRPr="001C14D8">
        <w:rPr>
          <w:rFonts w:ascii="Calibri" w:eastAsia="Times New Roman" w:hAnsi="Calibri" w:cs="Times New Roman"/>
        </w:rPr>
        <w:t>v</w:t>
      </w:r>
      <w:r>
        <w:rPr>
          <w:rFonts w:ascii="Calibri" w:eastAsia="Times New Roman" w:hAnsi="Calibri" w:cs="Times New Roman"/>
        </w:rPr>
        <w:t> </w:t>
      </w:r>
      <w:r w:rsidRPr="001C14D8">
        <w:rPr>
          <w:rFonts w:ascii="Calibri" w:eastAsia="Times New Roman" w:hAnsi="Calibri" w:cs="Times New Roman"/>
        </w:rPr>
        <w:t>nočných</w:t>
      </w:r>
      <w:r>
        <w:rPr>
          <w:rFonts w:ascii="Calibri" w:eastAsia="Times New Roman" w:hAnsi="Calibri" w:cs="Times New Roman"/>
        </w:rPr>
        <w:t xml:space="preserve"> kluboch, ktoré </w:t>
      </w:r>
      <w:r w:rsidRPr="001C14D8">
        <w:rPr>
          <w:rFonts w:ascii="Calibri" w:eastAsia="Times New Roman" w:hAnsi="Calibri" w:cs="Times New Roman"/>
        </w:rPr>
        <w:t xml:space="preserve">predstavujú </w:t>
      </w:r>
      <w:r>
        <w:rPr>
          <w:rFonts w:ascii="Calibri" w:eastAsia="Times New Roman" w:hAnsi="Calibri" w:cs="Times New Roman"/>
        </w:rPr>
        <w:t>skutočnú „kultúru noci“.</w:t>
      </w:r>
    </w:p>
    <w:p w:rsidR="00ED59AD" w:rsidRDefault="00ED59AD" w:rsidP="00ED59AD">
      <w:pPr>
        <w:spacing w:before="100" w:beforeAutospacing="1" w:after="100" w:afterAutospacing="1"/>
        <w:jc w:val="both"/>
        <w:rPr>
          <w:rFonts w:ascii="Calibri" w:eastAsia="Times New Roman" w:hAnsi="Calibri" w:cs="Times New Roman"/>
        </w:rPr>
      </w:pPr>
      <w:r>
        <w:rPr>
          <w:rFonts w:ascii="Calibri" w:eastAsia="Times New Roman" w:hAnsi="Calibri" w:cs="Times New Roman"/>
          <w:b/>
        </w:rPr>
        <w:t>Práve toto je svet, ktorý máme milovať</w:t>
      </w:r>
      <w:r>
        <w:rPr>
          <w:rFonts w:ascii="Calibri" w:eastAsia="Times New Roman" w:hAnsi="Calibri" w:cs="Times New Roman"/>
        </w:rPr>
        <w:t xml:space="preserve">, pretože je to svet mladých, ktorým sme na základe povolania </w:t>
      </w:r>
      <w:r w:rsidRPr="001C14D8">
        <w:rPr>
          <w:rFonts w:ascii="Calibri" w:eastAsia="Times New Roman" w:hAnsi="Calibri" w:cs="Times New Roman"/>
        </w:rPr>
        <w:t>povolaní</w:t>
      </w:r>
      <w:r>
        <w:rPr>
          <w:rFonts w:ascii="Calibri" w:eastAsia="Times New Roman" w:hAnsi="Calibri" w:cs="Times New Roman"/>
        </w:rPr>
        <w:t xml:space="preserve"> dávať našu ponuku plného života v tom najvernejšom a najtvorivejšom saleziánskom duchu. Don </w:t>
      </w:r>
      <w:proofErr w:type="spellStart"/>
      <w:r>
        <w:rPr>
          <w:rFonts w:ascii="Calibri" w:eastAsia="Times New Roman" w:hAnsi="Calibri" w:cs="Times New Roman"/>
        </w:rPr>
        <w:t>Bosco</w:t>
      </w:r>
      <w:proofErr w:type="spellEnd"/>
      <w:r>
        <w:rPr>
          <w:rFonts w:ascii="Calibri" w:eastAsia="Times New Roman" w:hAnsi="Calibri" w:cs="Times New Roman"/>
        </w:rPr>
        <w:t xml:space="preserve"> svojim chlapcom neodstránil nebezpečné a pohanské turínske karnevaly; vynašiel pre nich „</w:t>
      </w:r>
      <w:r w:rsidRPr="001C14D8">
        <w:rPr>
          <w:rFonts w:ascii="Calibri" w:eastAsia="Times New Roman" w:hAnsi="Calibri" w:cs="Times New Roman"/>
        </w:rPr>
        <w:t>vhodné</w:t>
      </w:r>
      <w:r>
        <w:rPr>
          <w:rFonts w:ascii="Calibri" w:eastAsia="Times New Roman" w:hAnsi="Calibri" w:cs="Times New Roman"/>
        </w:rPr>
        <w:t xml:space="preserve"> karnevaly“, </w:t>
      </w:r>
      <w:r w:rsidRPr="001C14D8">
        <w:rPr>
          <w:rFonts w:ascii="Calibri" w:eastAsia="Times New Roman" w:hAnsi="Calibri" w:cs="Times New Roman"/>
        </w:rPr>
        <w:t>oslavy</w:t>
      </w:r>
      <w:r>
        <w:rPr>
          <w:rFonts w:ascii="Calibri" w:eastAsia="Times New Roman" w:hAnsi="Calibri" w:cs="Times New Roman"/>
        </w:rPr>
        <w:t xml:space="preserve">, kde zábava bola zdravá, radosť hlboká a chlapci boli ich hlavnými </w:t>
      </w:r>
      <w:r w:rsidRPr="001C14D8">
        <w:rPr>
          <w:rFonts w:ascii="Calibri" w:eastAsia="Times New Roman" w:hAnsi="Calibri" w:cs="Times New Roman"/>
        </w:rPr>
        <w:t>postavami</w:t>
      </w:r>
      <w:r>
        <w:rPr>
          <w:rFonts w:ascii="Calibri" w:eastAsia="Times New Roman" w:hAnsi="Calibri" w:cs="Times New Roman"/>
        </w:rPr>
        <w:t>.</w:t>
      </w:r>
    </w:p>
    <w:p w:rsidR="00ED59AD" w:rsidRDefault="00ED59AD" w:rsidP="00ED59AD">
      <w:pPr>
        <w:spacing w:before="100" w:beforeAutospacing="1" w:after="100" w:afterAutospacing="1"/>
        <w:jc w:val="both"/>
        <w:rPr>
          <w:rFonts w:ascii="Calibri" w:eastAsia="Times New Roman" w:hAnsi="Calibri" w:cs="Times New Roman"/>
        </w:rPr>
      </w:pPr>
      <w:r>
        <w:rPr>
          <w:rFonts w:ascii="Calibri" w:eastAsia="Times New Roman" w:hAnsi="Calibri" w:cs="Times New Roman"/>
        </w:rPr>
        <w:t xml:space="preserve">Ale dnes je tu čosi nové... V našom prostredí je mnoho </w:t>
      </w:r>
      <w:r w:rsidRPr="001C14D8">
        <w:rPr>
          <w:rFonts w:ascii="Calibri" w:eastAsia="Times New Roman" w:hAnsi="Calibri" w:cs="Times New Roman"/>
        </w:rPr>
        <w:t>dospievajúcich</w:t>
      </w:r>
      <w:r>
        <w:rPr>
          <w:rFonts w:ascii="Calibri" w:eastAsia="Times New Roman" w:hAnsi="Calibri" w:cs="Times New Roman"/>
        </w:rPr>
        <w:t>, ktorí doslova „posväcujú“ svoj voľný čas tým, že ho veľkodušne a bezplatne venujú službe iným. Je mnoho tých, ktorí prežívajú svoje víkendy v pomoci tým, ktorí to potrebujú – možno doučovaním druhého, starostlivosťou o chorého, pomáhaním niekomu postihnutému, úsilím o začlenenie nejakého imigranta do spoločnosti. Hovorím o </w:t>
      </w:r>
      <w:r w:rsidRPr="001C14D8">
        <w:rPr>
          <w:rFonts w:ascii="Calibri" w:eastAsia="Times New Roman" w:hAnsi="Calibri" w:cs="Times New Roman"/>
        </w:rPr>
        <w:t xml:space="preserve">sociálnej dobrovoľníckej službe, ktorá je dnes </w:t>
      </w:r>
      <w:r>
        <w:rPr>
          <w:rFonts w:ascii="Calibri" w:eastAsia="Times New Roman" w:hAnsi="Calibri" w:cs="Times New Roman"/>
        </w:rPr>
        <w:t>aktívna v našich oratóriách a ktorá ctí mnohých mladých našej doby.</w:t>
      </w:r>
    </w:p>
    <w:p w:rsidR="00ED59AD" w:rsidRDefault="00ED59AD" w:rsidP="00ED59AD">
      <w:pPr>
        <w:spacing w:before="100" w:beforeAutospacing="1" w:after="100" w:afterAutospacing="1"/>
        <w:jc w:val="both"/>
        <w:rPr>
          <w:rFonts w:ascii="Calibri" w:eastAsia="Times New Roman" w:hAnsi="Calibri" w:cs="Times New Roman"/>
        </w:rPr>
      </w:pPr>
      <w:r>
        <w:rPr>
          <w:rFonts w:ascii="Calibri" w:eastAsia="Times New Roman" w:hAnsi="Calibri" w:cs="Times New Roman"/>
          <w:b/>
        </w:rPr>
        <w:t>Iní mladí vypĺňajú svoj voľný čas</w:t>
      </w:r>
      <w:r>
        <w:rPr>
          <w:rFonts w:ascii="Calibri" w:eastAsia="Times New Roman" w:hAnsi="Calibri" w:cs="Times New Roman"/>
        </w:rPr>
        <w:t xml:space="preserve"> tak, že sprevádzajú skupinky</w:t>
      </w:r>
      <w:r w:rsidRPr="001C14D8">
        <w:rPr>
          <w:rFonts w:ascii="Calibri" w:eastAsia="Times New Roman" w:hAnsi="Calibri" w:cs="Times New Roman"/>
        </w:rPr>
        <w:t xml:space="preserve"> malých alebo väčších</w:t>
      </w:r>
      <w:r>
        <w:rPr>
          <w:rFonts w:ascii="Calibri" w:eastAsia="Times New Roman" w:hAnsi="Calibri" w:cs="Times New Roman"/>
        </w:rPr>
        <w:t xml:space="preserve"> detí</w:t>
      </w:r>
      <w:r w:rsidRPr="00BD5539">
        <w:rPr>
          <w:rFonts w:ascii="Calibri" w:eastAsia="Times New Roman" w:hAnsi="Calibri" w:cs="Times New Roman"/>
        </w:rPr>
        <w:t xml:space="preserve"> </w:t>
      </w:r>
      <w:r>
        <w:rPr>
          <w:rFonts w:ascii="Calibri" w:eastAsia="Times New Roman" w:hAnsi="Calibri" w:cs="Times New Roman"/>
        </w:rPr>
        <w:t xml:space="preserve">na ich ceste ľudského, spoločenského alebo náboženského dozrievania. Ide o dobrovoľnícku animátorskú službu, bez ktorej by sa nedala uskutočniť veľká časť aktivít, ktoré sa uskutočňujú vo farnostiach a v oratóriách. Nechýbajú ani takí, ktorí urobia aj ďalší krok a zvolia si misionársku dobrovoľnícku službu. Na dlhšie či kratšie obdobie – od niekoľkých mesiacov po niekoľko rokov – dávajú k dispozícii iných národov a iných kultúr svoje vedomosti, svoju profesionálnosť, bohatstvo svojho </w:t>
      </w:r>
      <w:r w:rsidRPr="001C14D8">
        <w:rPr>
          <w:rFonts w:ascii="Calibri" w:eastAsia="Times New Roman" w:hAnsi="Calibri" w:cs="Times New Roman"/>
        </w:rPr>
        <w:t>umu</w:t>
      </w:r>
      <w:r>
        <w:rPr>
          <w:rFonts w:ascii="Calibri" w:eastAsia="Times New Roman" w:hAnsi="Calibri" w:cs="Times New Roman"/>
        </w:rPr>
        <w:t xml:space="preserve"> a srdca – s veľkodušnosťou, ktorá sa blíži hrdinstvu. Mnohí z týchto mladých nachádzajú vo viere motivujúci impulz pre rozhodnutie takej </w:t>
      </w:r>
      <w:r w:rsidRPr="001C0117">
        <w:rPr>
          <w:rFonts w:ascii="Calibri" w:eastAsia="Times New Roman" w:hAnsi="Calibri" w:cs="Times New Roman"/>
        </w:rPr>
        <w:t>vznešenej</w:t>
      </w:r>
      <w:r>
        <w:rPr>
          <w:rFonts w:ascii="Calibri" w:eastAsia="Times New Roman" w:hAnsi="Calibri" w:cs="Times New Roman"/>
        </w:rPr>
        <w:t xml:space="preserve"> kvality. Nachádzame ich aktívne </w:t>
      </w:r>
      <w:r w:rsidRPr="001C0117">
        <w:rPr>
          <w:rFonts w:ascii="Calibri" w:eastAsia="Times New Roman" w:hAnsi="Calibri" w:cs="Times New Roman"/>
        </w:rPr>
        <w:t xml:space="preserve">zaangažovaných </w:t>
      </w:r>
      <w:r>
        <w:rPr>
          <w:rFonts w:ascii="Calibri" w:eastAsia="Times New Roman" w:hAnsi="Calibri" w:cs="Times New Roman"/>
        </w:rPr>
        <w:t xml:space="preserve">v mnohých oblastiach sveta pri deťoch z ulice, v utečeneckých táboroch, v programoch </w:t>
      </w:r>
      <w:proofErr w:type="spellStart"/>
      <w:r>
        <w:rPr>
          <w:rFonts w:ascii="Calibri" w:eastAsia="Times New Roman" w:hAnsi="Calibri" w:cs="Times New Roman"/>
        </w:rPr>
        <w:t>alfabetizácie</w:t>
      </w:r>
      <w:proofErr w:type="spellEnd"/>
      <w:r>
        <w:rPr>
          <w:rFonts w:ascii="Calibri" w:eastAsia="Times New Roman" w:hAnsi="Calibri" w:cs="Times New Roman"/>
        </w:rPr>
        <w:t xml:space="preserve"> resp. sociálnej podpory, v projektoch výchovy a evanjelizácie aj v najodľahlejších misiách.</w:t>
      </w:r>
    </w:p>
    <w:p w:rsidR="00ED59AD" w:rsidRDefault="00ED59AD" w:rsidP="00ED59AD">
      <w:pPr>
        <w:spacing w:before="100" w:beforeAutospacing="1" w:after="100" w:afterAutospacing="1"/>
        <w:jc w:val="both"/>
        <w:rPr>
          <w:rFonts w:ascii="Calibri" w:eastAsia="Times New Roman" w:hAnsi="Calibri" w:cs="Times New Roman"/>
        </w:rPr>
      </w:pPr>
      <w:r>
        <w:rPr>
          <w:rFonts w:ascii="Calibri" w:eastAsia="Times New Roman" w:hAnsi="Calibri" w:cs="Times New Roman"/>
          <w:b/>
        </w:rPr>
        <w:t>Úlohou saleziánskej pastorácie je sprevádzať</w:t>
      </w:r>
      <w:r>
        <w:rPr>
          <w:rFonts w:ascii="Calibri" w:eastAsia="Times New Roman" w:hAnsi="Calibri" w:cs="Times New Roman"/>
        </w:rPr>
        <w:t xml:space="preserve"> </w:t>
      </w:r>
      <w:r w:rsidRPr="001C0117">
        <w:rPr>
          <w:rFonts w:ascii="Calibri" w:eastAsia="Times New Roman" w:hAnsi="Calibri" w:cs="Times New Roman"/>
        </w:rPr>
        <w:t>mladých</w:t>
      </w:r>
      <w:r>
        <w:rPr>
          <w:rFonts w:ascii="Calibri" w:eastAsia="Times New Roman" w:hAnsi="Calibri" w:cs="Times New Roman"/>
        </w:rPr>
        <w:t xml:space="preserve"> v ich ľudskom a kresťanskom vyzrievaní, až kým neobjavia svoje miesto v Cirkvi a v spoločnosti. Považovať život za službu je bez pochýb jedným z najvznešenejších rozhodnutí, do akých sa človek môže vložiť. Aj samotné rehoľné povolanie je v podstate otázkou viery a osobnej veľkodušnosti. Inštitucionalizovaná d</w:t>
      </w:r>
      <w:r w:rsidRPr="00E1258A">
        <w:rPr>
          <w:rFonts w:ascii="Calibri" w:eastAsia="Times New Roman" w:hAnsi="Calibri" w:cs="Times New Roman"/>
        </w:rPr>
        <w:t>obrovoľnícka služba</w:t>
      </w:r>
      <w:r>
        <w:rPr>
          <w:rFonts w:ascii="Calibri" w:eastAsia="Times New Roman" w:hAnsi="Calibri" w:cs="Times New Roman"/>
        </w:rPr>
        <w:t xml:space="preserve"> je už </w:t>
      </w:r>
      <w:r>
        <w:rPr>
          <w:rFonts w:ascii="Calibri" w:eastAsia="Times New Roman" w:hAnsi="Calibri" w:cs="Times New Roman"/>
        </w:rPr>
        <w:lastRenderedPageBreak/>
        <w:t xml:space="preserve">konsolidovaným novým javom, dnes aj </w:t>
      </w:r>
      <w:r w:rsidRPr="00E1258A">
        <w:rPr>
          <w:rFonts w:ascii="Calibri" w:eastAsia="Times New Roman" w:hAnsi="Calibri" w:cs="Times New Roman"/>
        </w:rPr>
        <w:t>predmetom</w:t>
      </w:r>
      <w:r>
        <w:rPr>
          <w:rFonts w:ascii="Calibri" w:eastAsia="Times New Roman" w:hAnsi="Calibri" w:cs="Times New Roman"/>
        </w:rPr>
        <w:t xml:space="preserve"> </w:t>
      </w:r>
      <w:r w:rsidRPr="00E1258A">
        <w:rPr>
          <w:rFonts w:ascii="Calibri" w:eastAsia="Times New Roman" w:hAnsi="Calibri" w:cs="Times New Roman"/>
        </w:rPr>
        <w:t>zákonodarstva</w:t>
      </w:r>
      <w:r>
        <w:rPr>
          <w:rFonts w:ascii="Calibri" w:eastAsia="Times New Roman" w:hAnsi="Calibri" w:cs="Times New Roman"/>
        </w:rPr>
        <w:t xml:space="preserve"> v mnohých európskych krajinách. Predstavuje novotu a výzvu aj pre saleziánske komunity, jednak pre tie, ktoré vysielajú dobrovoľníkov, ako aj pre tie, ktoré ich prijímajú. Preto túto formu altruizmu treba považovať za výchovnú a pastoračnú službu, ponúkanú mladým, aby sme ich mohli sprevádzať v dôležitých etapách ich rastu.</w:t>
      </w:r>
    </w:p>
    <w:p w:rsidR="00ED59AD" w:rsidRDefault="00ED59AD" w:rsidP="00ED59AD">
      <w:pPr>
        <w:spacing w:before="100" w:beforeAutospacing="1" w:after="100" w:afterAutospacing="1"/>
        <w:jc w:val="both"/>
        <w:rPr>
          <w:rFonts w:ascii="Calibri" w:eastAsia="Times New Roman" w:hAnsi="Calibri" w:cs="Times New Roman"/>
        </w:rPr>
      </w:pPr>
      <w:r>
        <w:rPr>
          <w:rFonts w:ascii="Calibri" w:eastAsia="Times New Roman" w:hAnsi="Calibri" w:cs="Times New Roman"/>
          <w:b/>
        </w:rPr>
        <w:t>Mladí dobrovoľníci ponúkajú veľkodušne a bezplatne</w:t>
      </w:r>
      <w:r>
        <w:rPr>
          <w:rFonts w:ascii="Calibri" w:eastAsia="Times New Roman" w:hAnsi="Calibri" w:cs="Times New Roman"/>
        </w:rPr>
        <w:t xml:space="preserve"> čas a prácu. Je treba oceniť túto formu služby a nachádzať im primerané miesto v ročnom plánovaní. Práca a zodpovednosť, ktorá sa im zveruje, majú brať do úvahy osobnú situáciu dobrovoľníka, charakter jeho </w:t>
      </w:r>
      <w:r w:rsidRPr="00E1258A">
        <w:rPr>
          <w:rFonts w:ascii="Calibri" w:eastAsia="Times New Roman" w:hAnsi="Calibri" w:cs="Times New Roman"/>
        </w:rPr>
        <w:t>povolania</w:t>
      </w:r>
      <w:r>
        <w:rPr>
          <w:rFonts w:ascii="Calibri" w:eastAsia="Times New Roman" w:hAnsi="Calibri" w:cs="Times New Roman"/>
        </w:rPr>
        <w:t xml:space="preserve"> a bezplatnosť jeho </w:t>
      </w:r>
      <w:r w:rsidRPr="00E1258A">
        <w:rPr>
          <w:rFonts w:ascii="Calibri" w:eastAsia="Times New Roman" w:hAnsi="Calibri" w:cs="Times New Roman"/>
        </w:rPr>
        <w:t>spoluúčasti</w:t>
      </w:r>
      <w:r>
        <w:rPr>
          <w:rFonts w:ascii="Calibri" w:eastAsia="Times New Roman" w:hAnsi="Calibri" w:cs="Times New Roman"/>
        </w:rPr>
        <w:t>. Logicky – ak chceme byť účinní – aj dobročinnú lásku treba organizovať, avšak bez toho, aby sme ju inštitucionalizovali s rizikom, že stratí svoju sviežosť a odvahu „</w:t>
      </w:r>
      <w:r w:rsidRPr="00E1258A">
        <w:rPr>
          <w:rFonts w:ascii="Calibri" w:eastAsia="Times New Roman" w:hAnsi="Calibri" w:cs="Times New Roman"/>
        </w:rPr>
        <w:t>ísť ďalej</w:t>
      </w:r>
      <w:r>
        <w:rPr>
          <w:rFonts w:ascii="Calibri" w:eastAsia="Times New Roman" w:hAnsi="Calibri" w:cs="Times New Roman"/>
        </w:rPr>
        <w:t xml:space="preserve">“, tak trochu </w:t>
      </w:r>
      <w:r w:rsidRPr="00E1258A">
        <w:rPr>
          <w:rFonts w:ascii="Calibri" w:eastAsia="Times New Roman" w:hAnsi="Calibri" w:cs="Times New Roman"/>
        </w:rPr>
        <w:t>prekračovať</w:t>
      </w:r>
      <w:r>
        <w:rPr>
          <w:rFonts w:ascii="Calibri" w:eastAsia="Times New Roman" w:hAnsi="Calibri" w:cs="Times New Roman"/>
        </w:rPr>
        <w:t xml:space="preserve"> normy, ako je to vlastné mladým. Mládežnícka dobrovoľnícka služba je vo svojich rozličných výrazoch </w:t>
      </w:r>
      <w:r w:rsidRPr="00E1258A">
        <w:rPr>
          <w:rFonts w:ascii="Calibri" w:eastAsia="Times New Roman" w:hAnsi="Calibri" w:cs="Times New Roman"/>
        </w:rPr>
        <w:t>rozumnou</w:t>
      </w:r>
      <w:r>
        <w:rPr>
          <w:rFonts w:ascii="Calibri" w:eastAsia="Times New Roman" w:hAnsi="Calibri" w:cs="Times New Roman"/>
        </w:rPr>
        <w:t xml:space="preserve"> formou, ako </w:t>
      </w:r>
      <w:r w:rsidRPr="00F6747D">
        <w:rPr>
          <w:rFonts w:ascii="Calibri" w:eastAsia="Times New Roman" w:hAnsi="Calibri" w:cs="Times New Roman"/>
        </w:rPr>
        <w:t>viesť</w:t>
      </w:r>
      <w:r>
        <w:rPr>
          <w:rFonts w:ascii="Calibri" w:eastAsia="Times New Roman" w:hAnsi="Calibri" w:cs="Times New Roman"/>
        </w:rPr>
        <w:t xml:space="preserve"> </w:t>
      </w:r>
      <w:r w:rsidRPr="00F6747D">
        <w:rPr>
          <w:rFonts w:ascii="Calibri" w:eastAsia="Times New Roman" w:hAnsi="Calibri" w:cs="Times New Roman"/>
        </w:rPr>
        <w:t>ich</w:t>
      </w:r>
      <w:r>
        <w:rPr>
          <w:rFonts w:ascii="Calibri" w:eastAsia="Times New Roman" w:hAnsi="Calibri" w:cs="Times New Roman"/>
        </w:rPr>
        <w:t xml:space="preserve"> </w:t>
      </w:r>
      <w:r w:rsidRPr="00F6747D">
        <w:rPr>
          <w:rFonts w:ascii="Calibri" w:eastAsia="Times New Roman" w:hAnsi="Calibri" w:cs="Times New Roman"/>
        </w:rPr>
        <w:t>najvitálnejšie</w:t>
      </w:r>
      <w:r>
        <w:rPr>
          <w:rFonts w:ascii="Calibri" w:eastAsia="Times New Roman" w:hAnsi="Calibri" w:cs="Times New Roman"/>
        </w:rPr>
        <w:t xml:space="preserve"> sily a pripravovať ich na </w:t>
      </w:r>
      <w:r w:rsidRPr="00F6747D">
        <w:rPr>
          <w:rFonts w:ascii="Calibri" w:eastAsia="Times New Roman" w:hAnsi="Calibri" w:cs="Times New Roman"/>
        </w:rPr>
        <w:t>vážnu</w:t>
      </w:r>
      <w:r>
        <w:rPr>
          <w:rFonts w:ascii="Calibri" w:eastAsia="Times New Roman" w:hAnsi="Calibri" w:cs="Times New Roman"/>
        </w:rPr>
        <w:t xml:space="preserve"> zodpovednosť, ku ktorej budú povolaní v spoločnosti zajtrajška.</w:t>
      </w:r>
    </w:p>
    <w:p w:rsidR="00ED59AD" w:rsidRPr="00FE7D40" w:rsidRDefault="00ED59AD" w:rsidP="00ED59AD">
      <w:pPr>
        <w:spacing w:before="100" w:beforeAutospacing="1" w:after="100" w:afterAutospacing="1"/>
        <w:jc w:val="both"/>
        <w:rPr>
          <w:rFonts w:ascii="Calibri" w:eastAsia="Times New Roman" w:hAnsi="Calibri" w:cs="Times New Roman"/>
        </w:rPr>
      </w:pPr>
      <w:r>
        <w:rPr>
          <w:rFonts w:ascii="Calibri" w:eastAsia="Times New Roman" w:hAnsi="Calibri" w:cs="Times New Roman"/>
        </w:rPr>
        <w:t xml:space="preserve">(Z </w:t>
      </w:r>
      <w:proofErr w:type="spellStart"/>
      <w:r>
        <w:rPr>
          <w:rFonts w:ascii="Calibri" w:eastAsia="Times New Roman" w:hAnsi="Calibri" w:cs="Times New Roman"/>
        </w:rPr>
        <w:t>Il</w:t>
      </w:r>
      <w:proofErr w:type="spellEnd"/>
      <w:r>
        <w:rPr>
          <w:rFonts w:ascii="Calibri" w:eastAsia="Times New Roman" w:hAnsi="Calibri" w:cs="Times New Roman"/>
        </w:rPr>
        <w:t xml:space="preserve"> </w:t>
      </w:r>
      <w:proofErr w:type="spellStart"/>
      <w:r>
        <w:rPr>
          <w:rFonts w:ascii="Calibri" w:eastAsia="Times New Roman" w:hAnsi="Calibri" w:cs="Times New Roman"/>
        </w:rPr>
        <w:t>Bollettino</w:t>
      </w:r>
      <w:proofErr w:type="spellEnd"/>
      <w:r>
        <w:rPr>
          <w:rFonts w:ascii="Calibri" w:eastAsia="Times New Roman" w:hAnsi="Calibri" w:cs="Times New Roman"/>
        </w:rPr>
        <w:t xml:space="preserve"> </w:t>
      </w:r>
      <w:proofErr w:type="spellStart"/>
      <w:r>
        <w:rPr>
          <w:rFonts w:ascii="Calibri" w:eastAsia="Times New Roman" w:hAnsi="Calibri" w:cs="Times New Roman"/>
        </w:rPr>
        <w:t>Salesiano</w:t>
      </w:r>
      <w:proofErr w:type="spellEnd"/>
      <w:r>
        <w:rPr>
          <w:rFonts w:ascii="Calibri" w:eastAsia="Times New Roman" w:hAnsi="Calibri" w:cs="Times New Roman"/>
        </w:rPr>
        <w:t xml:space="preserve">, </w:t>
      </w:r>
      <w:proofErr w:type="spellStart"/>
      <w:r>
        <w:rPr>
          <w:rFonts w:ascii="Calibri" w:eastAsia="Times New Roman" w:hAnsi="Calibri" w:cs="Times New Roman"/>
        </w:rPr>
        <w:t>júl-august</w:t>
      </w:r>
      <w:proofErr w:type="spellEnd"/>
      <w:r>
        <w:rPr>
          <w:rFonts w:ascii="Calibri" w:eastAsia="Times New Roman" w:hAnsi="Calibri" w:cs="Times New Roman"/>
        </w:rPr>
        <w:t xml:space="preserve"> 2002)</w:t>
      </w:r>
    </w:p>
    <w:p w:rsidR="00ED59AD" w:rsidRDefault="00ED59AD">
      <w:r>
        <w:br w:type="page"/>
      </w:r>
    </w:p>
    <w:p w:rsidR="00ED59AD" w:rsidRDefault="00ED59AD" w:rsidP="00ED59AD">
      <w:pPr>
        <w:jc w:val="center"/>
        <w:rPr>
          <w:rFonts w:ascii="Calibri" w:eastAsia="Times New Roman" w:hAnsi="Calibri" w:cs="Times New Roman"/>
          <w:b/>
          <w:bCs/>
          <w:sz w:val="28"/>
        </w:rPr>
      </w:pPr>
      <w:r>
        <w:rPr>
          <w:rFonts w:ascii="Calibri" w:eastAsia="Times New Roman" w:hAnsi="Calibri" w:cs="Times New Roman"/>
          <w:b/>
          <w:bCs/>
          <w:sz w:val="28"/>
        </w:rPr>
        <w:lastRenderedPageBreak/>
        <w:t xml:space="preserve">Don </w:t>
      </w:r>
      <w:proofErr w:type="spellStart"/>
      <w:r>
        <w:rPr>
          <w:rFonts w:ascii="Calibri" w:eastAsia="Times New Roman" w:hAnsi="Calibri" w:cs="Times New Roman"/>
          <w:b/>
          <w:bCs/>
          <w:sz w:val="28"/>
        </w:rPr>
        <w:t>Pasqual</w:t>
      </w:r>
      <w:proofErr w:type="spellEnd"/>
      <w:r>
        <w:rPr>
          <w:rFonts w:ascii="Calibri" w:eastAsia="Times New Roman" w:hAnsi="Calibri" w:cs="Times New Roman"/>
          <w:b/>
          <w:bCs/>
          <w:sz w:val="28"/>
        </w:rPr>
        <w:t xml:space="preserve"> </w:t>
      </w:r>
      <w:proofErr w:type="spellStart"/>
      <w:r>
        <w:rPr>
          <w:rFonts w:ascii="Calibri" w:eastAsia="Times New Roman" w:hAnsi="Calibri" w:cs="Times New Roman"/>
          <w:b/>
          <w:bCs/>
          <w:sz w:val="28"/>
        </w:rPr>
        <w:t>Chávez</w:t>
      </w:r>
      <w:proofErr w:type="spellEnd"/>
      <w:r>
        <w:rPr>
          <w:rFonts w:ascii="Calibri" w:eastAsia="Times New Roman" w:hAnsi="Calibri" w:cs="Times New Roman"/>
          <w:b/>
          <w:bCs/>
          <w:sz w:val="28"/>
        </w:rPr>
        <w:t xml:space="preserve"> </w:t>
      </w:r>
      <w:proofErr w:type="spellStart"/>
      <w:r>
        <w:rPr>
          <w:rFonts w:ascii="Calibri" w:eastAsia="Times New Roman" w:hAnsi="Calibri" w:cs="Times New Roman"/>
          <w:b/>
          <w:bCs/>
          <w:sz w:val="28"/>
        </w:rPr>
        <w:t>Villanueva</w:t>
      </w:r>
      <w:proofErr w:type="spellEnd"/>
      <w:r>
        <w:rPr>
          <w:rFonts w:ascii="Calibri" w:eastAsia="Times New Roman" w:hAnsi="Calibri" w:cs="Times New Roman"/>
          <w:b/>
          <w:bCs/>
          <w:sz w:val="28"/>
        </w:rPr>
        <w:t>:</w:t>
      </w:r>
    </w:p>
    <w:p w:rsidR="00ED59AD" w:rsidRDefault="00ED59AD" w:rsidP="00ED59AD">
      <w:pPr>
        <w:jc w:val="center"/>
        <w:rPr>
          <w:rFonts w:ascii="Calibri" w:eastAsia="Times New Roman" w:hAnsi="Calibri" w:cs="Times New Roman"/>
          <w:b/>
          <w:bCs/>
          <w:sz w:val="28"/>
        </w:rPr>
      </w:pPr>
      <w:r>
        <w:rPr>
          <w:rFonts w:ascii="Calibri" w:eastAsia="Times New Roman" w:hAnsi="Calibri" w:cs="Times New Roman"/>
          <w:b/>
          <w:bCs/>
          <w:sz w:val="28"/>
        </w:rPr>
        <w:t>VYRAZIŤ VPRED</w:t>
      </w:r>
      <w:r w:rsidRPr="00212111">
        <w:rPr>
          <w:rFonts w:ascii="Calibri" w:eastAsia="Times New Roman" w:hAnsi="Calibri" w:cs="Times New Roman"/>
          <w:b/>
          <w:bCs/>
          <w:sz w:val="28"/>
        </w:rPr>
        <w:t>, PRIVILEGOVAN</w:t>
      </w:r>
      <w:r>
        <w:rPr>
          <w:rFonts w:ascii="Calibri" w:eastAsia="Times New Roman" w:hAnsi="Calibri" w:cs="Times New Roman"/>
          <w:b/>
          <w:bCs/>
          <w:sz w:val="28"/>
        </w:rPr>
        <w:t>Ý PRIESTOR</w:t>
      </w:r>
    </w:p>
    <w:p w:rsidR="00ED59AD" w:rsidRDefault="00ED59AD" w:rsidP="00ED59AD">
      <w:pPr>
        <w:jc w:val="both"/>
        <w:rPr>
          <w:rFonts w:ascii="Calibri" w:eastAsia="Times New Roman" w:hAnsi="Calibri" w:cs="Times New Roman"/>
        </w:rPr>
      </w:pPr>
    </w:p>
    <w:p w:rsidR="00ED59AD" w:rsidRPr="00FB1A4C" w:rsidRDefault="00ED59AD" w:rsidP="00ED59AD">
      <w:pPr>
        <w:jc w:val="both"/>
        <w:rPr>
          <w:rFonts w:ascii="Calibri" w:eastAsia="Times New Roman" w:hAnsi="Calibri" w:cs="Times New Roman"/>
        </w:rPr>
      </w:pPr>
      <w:r w:rsidRPr="00E34FD4">
        <w:rPr>
          <w:rFonts w:ascii="Calibri" w:eastAsia="Times New Roman" w:hAnsi="Calibri" w:cs="Times New Roman"/>
          <w:i/>
        </w:rPr>
        <w:t xml:space="preserve">Rozbehol sa nový školský rok a s ním </w:t>
      </w:r>
      <w:r w:rsidRPr="00FB1A4C">
        <w:rPr>
          <w:rFonts w:ascii="Calibri" w:eastAsia="Times New Roman" w:hAnsi="Calibri" w:cs="Times New Roman"/>
          <w:i/>
        </w:rPr>
        <w:t>celý svet ľudí</w:t>
      </w:r>
      <w:r w:rsidRPr="00E34FD4">
        <w:rPr>
          <w:rFonts w:ascii="Calibri" w:eastAsia="Times New Roman" w:hAnsi="Calibri" w:cs="Times New Roman"/>
          <w:i/>
        </w:rPr>
        <w:t xml:space="preserve"> a činností. </w:t>
      </w:r>
      <w:r w:rsidRPr="00FB1A4C">
        <w:rPr>
          <w:rFonts w:ascii="Calibri" w:eastAsia="Times New Roman" w:hAnsi="Calibri" w:cs="Times New Roman"/>
          <w:i/>
        </w:rPr>
        <w:t>Žiak</w:t>
      </w:r>
      <w:r>
        <w:rPr>
          <w:rFonts w:ascii="Calibri" w:eastAsia="Times New Roman" w:hAnsi="Calibri" w:cs="Times New Roman"/>
          <w:i/>
        </w:rPr>
        <w:t xml:space="preserve"> </w:t>
      </w:r>
      <w:r w:rsidRPr="00E34FD4">
        <w:rPr>
          <w:rFonts w:ascii="Calibri" w:eastAsia="Times New Roman" w:hAnsi="Calibri" w:cs="Times New Roman"/>
          <w:i/>
        </w:rPr>
        <w:t>– dieťa, dospievajúci alebo mladý človek – je jeho stredobodom a </w:t>
      </w:r>
      <w:r>
        <w:rPr>
          <w:rFonts w:ascii="Calibri" w:eastAsia="Times New Roman" w:hAnsi="Calibri" w:cs="Times New Roman"/>
          <w:i/>
        </w:rPr>
        <w:t>nepochybnou</w:t>
      </w:r>
      <w:r w:rsidRPr="00E34FD4">
        <w:rPr>
          <w:rFonts w:ascii="Calibri" w:eastAsia="Times New Roman" w:hAnsi="Calibri" w:cs="Times New Roman"/>
          <w:i/>
        </w:rPr>
        <w:t xml:space="preserve"> </w:t>
      </w:r>
      <w:r w:rsidRPr="00FB1A4C">
        <w:rPr>
          <w:rFonts w:ascii="Calibri" w:eastAsia="Times New Roman" w:hAnsi="Calibri" w:cs="Times New Roman"/>
          <w:i/>
        </w:rPr>
        <w:t>hlavnou postavou</w:t>
      </w:r>
      <w:r w:rsidRPr="00E34FD4">
        <w:rPr>
          <w:rFonts w:ascii="Calibri" w:eastAsia="Times New Roman" w:hAnsi="Calibri" w:cs="Times New Roman"/>
          <w:i/>
        </w:rPr>
        <w:t xml:space="preserve">, ale do hry vstupujú aj iné </w:t>
      </w:r>
      <w:r w:rsidRPr="00FB1A4C">
        <w:rPr>
          <w:rFonts w:ascii="Calibri" w:eastAsia="Times New Roman" w:hAnsi="Calibri" w:cs="Times New Roman"/>
          <w:i/>
        </w:rPr>
        <w:t>inštitúcie</w:t>
      </w:r>
      <w:r w:rsidRPr="00E34FD4">
        <w:rPr>
          <w:rFonts w:ascii="Calibri" w:eastAsia="Times New Roman" w:hAnsi="Calibri" w:cs="Times New Roman"/>
          <w:i/>
        </w:rPr>
        <w:t xml:space="preserve">: rodina, učitelia, </w:t>
      </w:r>
      <w:r>
        <w:rPr>
          <w:rFonts w:ascii="Calibri" w:eastAsia="Times New Roman" w:hAnsi="Calibri" w:cs="Times New Roman"/>
          <w:i/>
        </w:rPr>
        <w:t xml:space="preserve">zriaďovatelia, </w:t>
      </w:r>
      <w:r w:rsidRPr="00FB1A4C">
        <w:rPr>
          <w:rFonts w:ascii="Calibri" w:eastAsia="Times New Roman" w:hAnsi="Calibri" w:cs="Times New Roman"/>
          <w:i/>
        </w:rPr>
        <w:t>kníhkupectvá a vydavateľstvá</w:t>
      </w:r>
      <w:r w:rsidRPr="00E34FD4">
        <w:rPr>
          <w:rFonts w:ascii="Calibri" w:eastAsia="Times New Roman" w:hAnsi="Calibri" w:cs="Times New Roman"/>
          <w:i/>
        </w:rPr>
        <w:t xml:space="preserve">, svet športu, obchodu, banky... Keď škola znovu otvára svoje </w:t>
      </w:r>
      <w:r w:rsidRPr="00FB1A4C">
        <w:rPr>
          <w:rFonts w:ascii="Calibri" w:eastAsia="Times New Roman" w:hAnsi="Calibri" w:cs="Times New Roman"/>
          <w:i/>
        </w:rPr>
        <w:t>brány</w:t>
      </w:r>
      <w:r w:rsidRPr="00E34FD4">
        <w:rPr>
          <w:rFonts w:ascii="Calibri" w:eastAsia="Times New Roman" w:hAnsi="Calibri" w:cs="Times New Roman"/>
          <w:i/>
        </w:rPr>
        <w:t xml:space="preserve">, </w:t>
      </w:r>
      <w:r>
        <w:rPr>
          <w:rFonts w:ascii="Calibri" w:eastAsia="Times New Roman" w:hAnsi="Calibri" w:cs="Times New Roman"/>
          <w:i/>
        </w:rPr>
        <w:t xml:space="preserve">rozkmitá sa aj </w:t>
      </w:r>
      <w:r w:rsidRPr="00FB1A4C">
        <w:rPr>
          <w:rFonts w:ascii="Calibri" w:eastAsia="Times New Roman" w:hAnsi="Calibri" w:cs="Times New Roman"/>
          <w:i/>
        </w:rPr>
        <w:t>svet služieb!</w:t>
      </w:r>
    </w:p>
    <w:p w:rsidR="00ED59AD" w:rsidRDefault="00ED59AD" w:rsidP="00ED59AD">
      <w:pPr>
        <w:jc w:val="both"/>
        <w:rPr>
          <w:rFonts w:ascii="Calibri" w:eastAsia="Times New Roman" w:hAnsi="Calibri" w:cs="Times New Roman"/>
        </w:rPr>
      </w:pPr>
    </w:p>
    <w:p w:rsidR="00ED59AD" w:rsidRDefault="00ED59AD" w:rsidP="00ED59AD">
      <w:pPr>
        <w:jc w:val="both"/>
        <w:rPr>
          <w:rFonts w:ascii="Calibri" w:eastAsia="Times New Roman" w:hAnsi="Calibri" w:cs="Times New Roman"/>
        </w:rPr>
      </w:pPr>
      <w:r>
        <w:rPr>
          <w:rFonts w:ascii="Calibri" w:eastAsia="Times New Roman" w:hAnsi="Calibri" w:cs="Times New Roman"/>
        </w:rPr>
        <w:t xml:space="preserve">Saleziánska rodina sa už od začiatku predstavovala ako výchovná inštitúcia, pevne zakorenená v škole. Tak urobil don </w:t>
      </w:r>
      <w:proofErr w:type="spellStart"/>
      <w:r>
        <w:rPr>
          <w:rFonts w:ascii="Calibri" w:eastAsia="Times New Roman" w:hAnsi="Calibri" w:cs="Times New Roman"/>
        </w:rPr>
        <w:t>Bosco</w:t>
      </w:r>
      <w:proofErr w:type="spellEnd"/>
      <w:r>
        <w:rPr>
          <w:rFonts w:ascii="Calibri" w:eastAsia="Times New Roman" w:hAnsi="Calibri" w:cs="Times New Roman"/>
        </w:rPr>
        <w:t>, ktorý už od prvých rokov svojej činnosti na </w:t>
      </w:r>
      <w:proofErr w:type="spellStart"/>
      <w:r>
        <w:rPr>
          <w:rFonts w:ascii="Calibri" w:eastAsia="Times New Roman" w:hAnsi="Calibri" w:cs="Times New Roman"/>
        </w:rPr>
        <w:t>Valdoccu</w:t>
      </w:r>
      <w:proofErr w:type="spellEnd"/>
      <w:r>
        <w:rPr>
          <w:rFonts w:ascii="Calibri" w:eastAsia="Times New Roman" w:hAnsi="Calibri" w:cs="Times New Roman"/>
        </w:rPr>
        <w:t xml:space="preserve"> tvorivo </w:t>
      </w:r>
      <w:r w:rsidRPr="00FB1A4C">
        <w:rPr>
          <w:rFonts w:ascii="Calibri" w:eastAsia="Times New Roman" w:hAnsi="Calibri" w:cs="Times New Roman"/>
        </w:rPr>
        <w:t>zaviedol</w:t>
      </w:r>
      <w:r>
        <w:rPr>
          <w:rFonts w:ascii="Calibri" w:eastAsia="Times New Roman" w:hAnsi="Calibri" w:cs="Times New Roman"/>
        </w:rPr>
        <w:t xml:space="preserve"> školský sektor do stredu svojho apoštolátu </w:t>
      </w:r>
      <w:r w:rsidRPr="00FB1A4C">
        <w:rPr>
          <w:rFonts w:ascii="Calibri" w:eastAsia="Times New Roman" w:hAnsi="Calibri" w:cs="Times New Roman"/>
        </w:rPr>
        <w:t xml:space="preserve">medzi mladými, pričom </w:t>
      </w:r>
      <w:r>
        <w:rPr>
          <w:rFonts w:ascii="Calibri" w:eastAsia="Times New Roman" w:hAnsi="Calibri" w:cs="Times New Roman"/>
        </w:rPr>
        <w:t>v ňom uchoval ciele, ovzdušie a kritériá oratória a usiloval sa z každého svojho diela urobiť „</w:t>
      </w:r>
      <w:r w:rsidRPr="00E34FD4">
        <w:rPr>
          <w:rFonts w:ascii="Calibri" w:eastAsia="Times New Roman" w:hAnsi="Calibri" w:cs="Times New Roman"/>
          <w:b/>
        </w:rPr>
        <w:t>dom</w:t>
      </w:r>
      <w:r>
        <w:rPr>
          <w:rFonts w:ascii="Calibri" w:eastAsia="Times New Roman" w:hAnsi="Calibri" w:cs="Times New Roman"/>
        </w:rPr>
        <w:t xml:space="preserve">, ktorý prijíma, </w:t>
      </w:r>
      <w:r>
        <w:rPr>
          <w:rFonts w:ascii="Calibri" w:eastAsia="Times New Roman" w:hAnsi="Calibri" w:cs="Times New Roman"/>
          <w:b/>
        </w:rPr>
        <w:t>farnosť</w:t>
      </w:r>
      <w:r>
        <w:rPr>
          <w:rFonts w:ascii="Calibri" w:eastAsia="Times New Roman" w:hAnsi="Calibri" w:cs="Times New Roman"/>
        </w:rPr>
        <w:t xml:space="preserve">, ktorá evanjelizuje, </w:t>
      </w:r>
      <w:r w:rsidRPr="00F33612">
        <w:rPr>
          <w:rFonts w:ascii="Calibri" w:eastAsia="Times New Roman" w:hAnsi="Calibri" w:cs="Times New Roman"/>
          <w:b/>
        </w:rPr>
        <w:t>školu</w:t>
      </w:r>
      <w:r w:rsidRPr="00F33612">
        <w:rPr>
          <w:rFonts w:ascii="Calibri" w:eastAsia="Times New Roman" w:hAnsi="Calibri" w:cs="Times New Roman"/>
        </w:rPr>
        <w:t>, ktorá</w:t>
      </w:r>
      <w:r w:rsidRPr="00E34FD4">
        <w:rPr>
          <w:rFonts w:ascii="Calibri" w:eastAsia="Times New Roman" w:hAnsi="Calibri" w:cs="Times New Roman"/>
        </w:rPr>
        <w:t xml:space="preserve"> </w:t>
      </w:r>
      <w:r w:rsidRPr="00FB1A4C">
        <w:rPr>
          <w:rFonts w:ascii="Calibri" w:eastAsia="Times New Roman" w:hAnsi="Calibri" w:cs="Times New Roman"/>
        </w:rPr>
        <w:t xml:space="preserve">pripravuje pre život, </w:t>
      </w:r>
      <w:r w:rsidRPr="00FB1A4C">
        <w:rPr>
          <w:rFonts w:ascii="Calibri" w:eastAsia="Times New Roman" w:hAnsi="Calibri" w:cs="Times New Roman"/>
          <w:b/>
        </w:rPr>
        <w:t>dvor</w:t>
      </w:r>
      <w:r w:rsidRPr="00FB1A4C">
        <w:rPr>
          <w:rFonts w:ascii="Calibri" w:eastAsia="Times New Roman" w:hAnsi="Calibri" w:cs="Times New Roman"/>
        </w:rPr>
        <w:t xml:space="preserve">, </w:t>
      </w:r>
      <w:r>
        <w:rPr>
          <w:rFonts w:ascii="Calibri" w:eastAsia="Times New Roman" w:hAnsi="Calibri" w:cs="Times New Roman"/>
        </w:rPr>
        <w:t xml:space="preserve">ktorý </w:t>
      </w:r>
      <w:r w:rsidRPr="00FB1A4C">
        <w:rPr>
          <w:rFonts w:ascii="Calibri" w:eastAsia="Times New Roman" w:hAnsi="Calibri" w:cs="Times New Roman"/>
        </w:rPr>
        <w:t>umožňuje stretávať sa</w:t>
      </w:r>
      <w:r w:rsidRPr="00350521">
        <w:rPr>
          <w:rFonts w:ascii="Calibri" w:eastAsia="Times New Roman" w:hAnsi="Calibri" w:cs="Times New Roman"/>
        </w:rPr>
        <w:t>“</w:t>
      </w:r>
      <w:r>
        <w:rPr>
          <w:rFonts w:ascii="Calibri" w:eastAsia="Times New Roman" w:hAnsi="Calibri" w:cs="Times New Roman"/>
        </w:rPr>
        <w:t xml:space="preserve">. Zároveň so svojím rozšírením do celého sveta sa kongregácia premenila na veľké hnutie šírenia ľudového a katolíckeho školstva v dvoch smeroch: </w:t>
      </w:r>
      <w:r w:rsidRPr="00FB1A4C">
        <w:rPr>
          <w:rFonts w:ascii="Calibri" w:eastAsia="Times New Roman" w:hAnsi="Calibri" w:cs="Times New Roman"/>
          <w:i/>
        </w:rPr>
        <w:t>prispôsob</w:t>
      </w:r>
      <w:r>
        <w:rPr>
          <w:rFonts w:ascii="Calibri" w:eastAsia="Times New Roman" w:hAnsi="Calibri" w:cs="Times New Roman"/>
          <w:i/>
        </w:rPr>
        <w:t>ovan</w:t>
      </w:r>
      <w:r w:rsidRPr="00FB1A4C">
        <w:rPr>
          <w:rFonts w:ascii="Calibri" w:eastAsia="Times New Roman" w:hAnsi="Calibri" w:cs="Times New Roman"/>
          <w:i/>
        </w:rPr>
        <w:t>ím</w:t>
      </w:r>
      <w:r>
        <w:rPr>
          <w:rFonts w:ascii="Calibri" w:eastAsia="Times New Roman" w:hAnsi="Calibri" w:cs="Times New Roman"/>
          <w:i/>
        </w:rPr>
        <w:t xml:space="preserve"> sa</w:t>
      </w:r>
      <w:r>
        <w:rPr>
          <w:rFonts w:ascii="Calibri" w:eastAsia="Times New Roman" w:hAnsi="Calibri" w:cs="Times New Roman"/>
        </w:rPr>
        <w:t xml:space="preserve"> konkrétnej realite každej krajiny a </w:t>
      </w:r>
      <w:r>
        <w:rPr>
          <w:rFonts w:ascii="Calibri" w:eastAsia="Times New Roman" w:hAnsi="Calibri" w:cs="Times New Roman"/>
          <w:i/>
        </w:rPr>
        <w:t>premieňaním</w:t>
      </w:r>
      <w:r>
        <w:rPr>
          <w:rFonts w:ascii="Calibri" w:eastAsia="Times New Roman" w:hAnsi="Calibri" w:cs="Times New Roman"/>
        </w:rPr>
        <w:t xml:space="preserve"> </w:t>
      </w:r>
      <w:r w:rsidRPr="00FB1A4C">
        <w:rPr>
          <w:rFonts w:ascii="Calibri" w:eastAsia="Times New Roman" w:hAnsi="Calibri" w:cs="Times New Roman"/>
        </w:rPr>
        <w:t>prostredníctvom</w:t>
      </w:r>
      <w:r>
        <w:rPr>
          <w:rFonts w:ascii="Calibri" w:eastAsia="Times New Roman" w:hAnsi="Calibri" w:cs="Times New Roman"/>
        </w:rPr>
        <w:t xml:space="preserve"> saleziánskej charizmy a originality jej výchovnej metódy. V tomto procese sa saleziáni vždy dali viesť presvedčením, ktoré bolo potvrdené skúsenosťou, že škola je privilegovaným výchovným prostredím, </w:t>
      </w:r>
      <w:r w:rsidRPr="00FB1A4C">
        <w:rPr>
          <w:rFonts w:ascii="Calibri" w:eastAsia="Times New Roman" w:hAnsi="Calibri" w:cs="Times New Roman"/>
        </w:rPr>
        <w:t>účinným</w:t>
      </w:r>
      <w:r>
        <w:rPr>
          <w:rFonts w:ascii="Calibri" w:eastAsia="Times New Roman" w:hAnsi="Calibri" w:cs="Times New Roman"/>
        </w:rPr>
        <w:t xml:space="preserve"> prvkom podpory ľudského rozvoja, mimoriadne účinnou </w:t>
      </w:r>
      <w:r w:rsidRPr="00FB1A4C">
        <w:rPr>
          <w:rFonts w:ascii="Calibri" w:eastAsia="Times New Roman" w:hAnsi="Calibri" w:cs="Times New Roman"/>
        </w:rPr>
        <w:t>platformou</w:t>
      </w:r>
      <w:r>
        <w:rPr>
          <w:rFonts w:ascii="Calibri" w:eastAsia="Times New Roman" w:hAnsi="Calibri" w:cs="Times New Roman"/>
        </w:rPr>
        <w:t xml:space="preserve"> evanjelizácie.</w:t>
      </w:r>
    </w:p>
    <w:p w:rsidR="00ED59AD" w:rsidRDefault="00ED59AD" w:rsidP="00ED59AD">
      <w:pPr>
        <w:jc w:val="both"/>
        <w:rPr>
          <w:rFonts w:ascii="Calibri" w:eastAsia="Times New Roman" w:hAnsi="Calibri" w:cs="Times New Roman"/>
        </w:rPr>
      </w:pPr>
    </w:p>
    <w:p w:rsidR="00ED59AD" w:rsidRDefault="00ED59AD" w:rsidP="00ED59AD">
      <w:pPr>
        <w:jc w:val="both"/>
        <w:rPr>
          <w:rFonts w:ascii="Calibri" w:eastAsia="Times New Roman" w:hAnsi="Calibri" w:cs="Times New Roman"/>
        </w:rPr>
      </w:pPr>
      <w:r>
        <w:rPr>
          <w:rFonts w:ascii="Calibri" w:eastAsia="Times New Roman" w:hAnsi="Calibri" w:cs="Times New Roman"/>
          <w:b/>
        </w:rPr>
        <w:t>Z analýzy štatistík jasne vyplýva</w:t>
      </w:r>
      <w:r>
        <w:rPr>
          <w:rFonts w:ascii="Calibri" w:eastAsia="Times New Roman" w:hAnsi="Calibri" w:cs="Times New Roman"/>
        </w:rPr>
        <w:t xml:space="preserve"> dôležitosť, ktorú saleziánska rodina stále pripisovala </w:t>
      </w:r>
      <w:r w:rsidRPr="002E06AA">
        <w:rPr>
          <w:rFonts w:ascii="Calibri" w:eastAsia="Times New Roman" w:hAnsi="Calibri" w:cs="Times New Roman"/>
        </w:rPr>
        <w:t xml:space="preserve">inštitúciám formálnej </w:t>
      </w:r>
      <w:r w:rsidRPr="00F33612">
        <w:rPr>
          <w:rFonts w:ascii="Calibri" w:eastAsia="Times New Roman" w:hAnsi="Calibri" w:cs="Times New Roman"/>
        </w:rPr>
        <w:t>edukácie</w:t>
      </w:r>
      <w:r w:rsidRPr="00363F4F">
        <w:rPr>
          <w:rFonts w:ascii="Calibri" w:eastAsia="Times New Roman" w:hAnsi="Calibri" w:cs="Times New Roman"/>
        </w:rPr>
        <w:t>: základným školám prvého a druhého stupňa</w:t>
      </w:r>
      <w:r>
        <w:rPr>
          <w:rFonts w:ascii="Calibri" w:eastAsia="Times New Roman" w:hAnsi="Calibri" w:cs="Times New Roman"/>
        </w:rPr>
        <w:t xml:space="preserve">, stredným školám, stredným priemyselným školám, poľnohospodárskym školám, stredným priemyselným učilištiam, vysokým polytechnickým </w:t>
      </w:r>
      <w:r w:rsidRPr="002E06AA">
        <w:rPr>
          <w:rFonts w:ascii="Calibri" w:eastAsia="Times New Roman" w:hAnsi="Calibri" w:cs="Times New Roman"/>
        </w:rPr>
        <w:t>školám</w:t>
      </w:r>
      <w:r>
        <w:rPr>
          <w:rFonts w:ascii="Calibri" w:eastAsia="Times New Roman" w:hAnsi="Calibri" w:cs="Times New Roman"/>
        </w:rPr>
        <w:t xml:space="preserve">, univerzitám, pedagogickým vysokým školám, strediskám </w:t>
      </w:r>
      <w:r w:rsidRPr="002E06AA">
        <w:rPr>
          <w:rFonts w:ascii="Calibri" w:eastAsia="Times New Roman" w:hAnsi="Calibri" w:cs="Times New Roman"/>
        </w:rPr>
        <w:t>poskytujúcim základné vzdelanie</w:t>
      </w:r>
      <w:r>
        <w:rPr>
          <w:rFonts w:ascii="Calibri" w:eastAsia="Times New Roman" w:hAnsi="Calibri" w:cs="Times New Roman"/>
        </w:rPr>
        <w:t>, školám</w:t>
      </w:r>
      <w:r w:rsidRPr="0016176B">
        <w:rPr>
          <w:rFonts w:ascii="Calibri" w:eastAsia="Times New Roman" w:hAnsi="Calibri" w:cs="Times New Roman"/>
        </w:rPr>
        <w:t xml:space="preserve"> </w:t>
      </w:r>
      <w:r>
        <w:rPr>
          <w:rFonts w:ascii="Calibri" w:eastAsia="Times New Roman" w:hAnsi="Calibri" w:cs="Times New Roman"/>
        </w:rPr>
        <w:t>misionárskym, farským, večerným, sviatočným. Ale nejde iba o </w:t>
      </w:r>
      <w:r w:rsidRPr="002E06AA">
        <w:rPr>
          <w:rFonts w:ascii="Calibri" w:eastAsia="Times New Roman" w:hAnsi="Calibri" w:cs="Times New Roman"/>
        </w:rPr>
        <w:t>kvantitu</w:t>
      </w:r>
      <w:r>
        <w:rPr>
          <w:rFonts w:ascii="Calibri" w:eastAsia="Times New Roman" w:hAnsi="Calibri" w:cs="Times New Roman"/>
        </w:rPr>
        <w:t xml:space="preserve">. Stále </w:t>
      </w:r>
      <w:r w:rsidRPr="002E06AA">
        <w:rPr>
          <w:rFonts w:ascii="Calibri" w:eastAsia="Times New Roman" w:hAnsi="Calibri" w:cs="Times New Roman"/>
        </w:rPr>
        <w:t>sa usilovala zabezpečiť kvalitu</w:t>
      </w:r>
      <w:r>
        <w:rPr>
          <w:rFonts w:ascii="Calibri" w:eastAsia="Times New Roman" w:hAnsi="Calibri" w:cs="Times New Roman"/>
        </w:rPr>
        <w:t xml:space="preserve"> výchovy a vzdelávania.</w:t>
      </w:r>
    </w:p>
    <w:p w:rsidR="00ED59AD" w:rsidRDefault="00ED59AD" w:rsidP="00ED59AD">
      <w:pPr>
        <w:jc w:val="both"/>
        <w:rPr>
          <w:rFonts w:ascii="Calibri" w:eastAsia="Times New Roman" w:hAnsi="Calibri" w:cs="Times New Roman"/>
        </w:rPr>
      </w:pPr>
    </w:p>
    <w:p w:rsidR="00ED59AD" w:rsidRDefault="00ED59AD" w:rsidP="00ED59AD">
      <w:pPr>
        <w:jc w:val="both"/>
        <w:rPr>
          <w:rFonts w:ascii="Calibri" w:eastAsia="Times New Roman" w:hAnsi="Calibri" w:cs="Times New Roman"/>
        </w:rPr>
      </w:pPr>
      <w:r>
        <w:rPr>
          <w:rFonts w:ascii="Calibri" w:eastAsia="Times New Roman" w:hAnsi="Calibri" w:cs="Times New Roman"/>
        </w:rPr>
        <w:t xml:space="preserve">Zaiste, nechýbali okamihy protestov a kríz, kedy sa pochybovalo o výchovnej a pastoračnej </w:t>
      </w:r>
      <w:r w:rsidRPr="002E06AA">
        <w:rPr>
          <w:rFonts w:ascii="Calibri" w:eastAsia="Times New Roman" w:hAnsi="Calibri" w:cs="Times New Roman"/>
        </w:rPr>
        <w:t>účinnosti</w:t>
      </w:r>
      <w:r>
        <w:rPr>
          <w:rFonts w:ascii="Calibri" w:eastAsia="Times New Roman" w:hAnsi="Calibri" w:cs="Times New Roman"/>
        </w:rPr>
        <w:t xml:space="preserve"> </w:t>
      </w:r>
      <w:r w:rsidRPr="002E06AA">
        <w:rPr>
          <w:rFonts w:ascii="Calibri" w:eastAsia="Times New Roman" w:hAnsi="Calibri" w:cs="Times New Roman"/>
        </w:rPr>
        <w:t>školy ako inštitúcie</w:t>
      </w:r>
      <w:r>
        <w:rPr>
          <w:rFonts w:ascii="Calibri" w:eastAsia="Times New Roman" w:hAnsi="Calibri" w:cs="Times New Roman"/>
        </w:rPr>
        <w:t xml:space="preserve">. Ale bez toho, že by sa ignorovali ohraničenia a nedostatky, </w:t>
      </w:r>
      <w:r w:rsidRPr="002E06AA">
        <w:rPr>
          <w:rFonts w:ascii="Calibri" w:eastAsia="Times New Roman" w:hAnsi="Calibri" w:cs="Times New Roman"/>
        </w:rPr>
        <w:t>bolo cieľom</w:t>
      </w:r>
      <w:r>
        <w:rPr>
          <w:rFonts w:ascii="Calibri" w:eastAsia="Times New Roman" w:hAnsi="Calibri" w:cs="Times New Roman"/>
        </w:rPr>
        <w:t xml:space="preserve"> </w:t>
      </w:r>
      <w:r w:rsidRPr="002E06AA">
        <w:rPr>
          <w:rFonts w:ascii="Calibri" w:eastAsia="Times New Roman" w:hAnsi="Calibri" w:cs="Times New Roman"/>
        </w:rPr>
        <w:t xml:space="preserve">obnoviť jej model a hľadali sa odpovede stále dôslednejšie a primeranejšie </w:t>
      </w:r>
      <w:r>
        <w:rPr>
          <w:rFonts w:ascii="Calibri" w:eastAsia="Times New Roman" w:hAnsi="Calibri" w:cs="Times New Roman"/>
        </w:rPr>
        <w:t xml:space="preserve">novým pedagogickým a pastoračným výzvam. Nieto pochýb o tom, že medzi dnešnou školou a školou spred tridsiatich – nehovoriac spred sto – rokov jestvuje priepastný rozdiel, dokonca aj na úrovni architektúry a výbavy. Dnes </w:t>
      </w:r>
      <w:r w:rsidRPr="002E06AA">
        <w:rPr>
          <w:rFonts w:ascii="Calibri" w:eastAsia="Times New Roman" w:hAnsi="Calibri" w:cs="Times New Roman"/>
        </w:rPr>
        <w:t xml:space="preserve">pokojne </w:t>
      </w:r>
      <w:r>
        <w:rPr>
          <w:rFonts w:ascii="Calibri" w:eastAsia="Times New Roman" w:hAnsi="Calibri" w:cs="Times New Roman"/>
        </w:rPr>
        <w:t>rozprávame o výchovno-pastoračnej komunite, o projekte, o </w:t>
      </w:r>
      <w:proofErr w:type="spellStart"/>
      <w:r w:rsidRPr="002E06AA">
        <w:rPr>
          <w:rFonts w:ascii="Calibri" w:eastAsia="Times New Roman" w:hAnsi="Calibri" w:cs="Times New Roman"/>
        </w:rPr>
        <w:t>animačnej</w:t>
      </w:r>
      <w:proofErr w:type="spellEnd"/>
      <w:r w:rsidRPr="002E06AA">
        <w:rPr>
          <w:rFonts w:ascii="Calibri" w:eastAsia="Times New Roman" w:hAnsi="Calibri" w:cs="Times New Roman"/>
        </w:rPr>
        <w:t xml:space="preserve"> skupine</w:t>
      </w:r>
      <w:r>
        <w:rPr>
          <w:rFonts w:ascii="Calibri" w:eastAsia="Times New Roman" w:hAnsi="Calibri" w:cs="Times New Roman"/>
        </w:rPr>
        <w:t xml:space="preserve">, o kultúrnom rozmere školy, o jej evanjelizačnom </w:t>
      </w:r>
      <w:r w:rsidRPr="002E06AA">
        <w:rPr>
          <w:rFonts w:ascii="Calibri" w:eastAsia="Times New Roman" w:hAnsi="Calibri" w:cs="Times New Roman"/>
        </w:rPr>
        <w:t>cieli</w:t>
      </w:r>
      <w:r>
        <w:rPr>
          <w:rFonts w:ascii="Calibri" w:eastAsia="Times New Roman" w:hAnsi="Calibri" w:cs="Times New Roman"/>
        </w:rPr>
        <w:t>, o pastoračnom animovaní, o </w:t>
      </w:r>
      <w:r w:rsidRPr="00D70DB7">
        <w:rPr>
          <w:rFonts w:ascii="Calibri" w:eastAsia="Times New Roman" w:hAnsi="Calibri" w:cs="Times New Roman"/>
        </w:rPr>
        <w:t>participácii</w:t>
      </w:r>
      <w:r>
        <w:rPr>
          <w:rFonts w:ascii="Calibri" w:eastAsia="Times New Roman" w:hAnsi="Calibri" w:cs="Times New Roman"/>
        </w:rPr>
        <w:t xml:space="preserve"> </w:t>
      </w:r>
      <w:r w:rsidRPr="002E06AA">
        <w:rPr>
          <w:rFonts w:ascii="Calibri" w:eastAsia="Times New Roman" w:hAnsi="Calibri" w:cs="Times New Roman"/>
        </w:rPr>
        <w:t>mladých</w:t>
      </w:r>
      <w:r>
        <w:rPr>
          <w:rFonts w:ascii="Calibri" w:eastAsia="Times New Roman" w:hAnsi="Calibri" w:cs="Times New Roman"/>
        </w:rPr>
        <w:t xml:space="preserve">, o integrálnej výchove, o vzťahu </w:t>
      </w:r>
      <w:r w:rsidRPr="002E06AA">
        <w:rPr>
          <w:rFonts w:ascii="Calibri" w:eastAsia="Times New Roman" w:hAnsi="Calibri" w:cs="Times New Roman"/>
        </w:rPr>
        <w:t>k </w:t>
      </w:r>
      <w:r>
        <w:rPr>
          <w:rFonts w:ascii="Calibri" w:eastAsia="Times New Roman" w:hAnsi="Calibri" w:cs="Times New Roman"/>
        </w:rPr>
        <w:t>okoliu</w:t>
      </w:r>
      <w:r w:rsidRPr="002E06AA">
        <w:rPr>
          <w:rFonts w:ascii="Calibri" w:eastAsia="Times New Roman" w:hAnsi="Calibri" w:cs="Times New Roman"/>
        </w:rPr>
        <w:t xml:space="preserve"> a vplyve naň</w:t>
      </w:r>
      <w:r>
        <w:rPr>
          <w:rFonts w:ascii="Calibri" w:eastAsia="Times New Roman" w:hAnsi="Calibri" w:cs="Times New Roman"/>
        </w:rPr>
        <w:t>...</w:t>
      </w:r>
    </w:p>
    <w:p w:rsidR="00ED59AD" w:rsidRDefault="00ED59AD" w:rsidP="00ED59AD">
      <w:pPr>
        <w:jc w:val="both"/>
        <w:rPr>
          <w:rFonts w:ascii="Calibri" w:eastAsia="Times New Roman" w:hAnsi="Calibri" w:cs="Times New Roman"/>
        </w:rPr>
      </w:pPr>
    </w:p>
    <w:p w:rsidR="00ED59AD" w:rsidRDefault="00ED59AD" w:rsidP="00ED59AD">
      <w:pPr>
        <w:jc w:val="both"/>
        <w:rPr>
          <w:rFonts w:ascii="Calibri" w:eastAsia="Times New Roman" w:hAnsi="Calibri" w:cs="Times New Roman"/>
        </w:rPr>
      </w:pPr>
      <w:r>
        <w:rPr>
          <w:rFonts w:ascii="Calibri" w:eastAsia="Times New Roman" w:hAnsi="Calibri" w:cs="Times New Roman"/>
          <w:b/>
        </w:rPr>
        <w:lastRenderedPageBreak/>
        <w:t>Skutočnosť, že saleziánske poslanie sa zameriava na výchovu,</w:t>
      </w:r>
      <w:r>
        <w:rPr>
          <w:rFonts w:ascii="Calibri" w:eastAsia="Times New Roman" w:hAnsi="Calibri" w:cs="Times New Roman"/>
        </w:rPr>
        <w:t xml:space="preserve"> neznamená, že sa obmedzuje na </w:t>
      </w:r>
      <w:r w:rsidRPr="00D56E15">
        <w:rPr>
          <w:rFonts w:ascii="Calibri" w:eastAsia="Times New Roman" w:hAnsi="Calibri" w:cs="Times New Roman"/>
        </w:rPr>
        <w:t>svet školy</w:t>
      </w:r>
      <w:r>
        <w:rPr>
          <w:rFonts w:ascii="Calibri" w:eastAsia="Times New Roman" w:hAnsi="Calibri" w:cs="Times New Roman"/>
        </w:rPr>
        <w:t xml:space="preserve">. </w:t>
      </w:r>
      <w:r w:rsidRPr="00D56E15">
        <w:rPr>
          <w:rFonts w:ascii="Calibri" w:eastAsia="Times New Roman" w:hAnsi="Calibri" w:cs="Times New Roman"/>
        </w:rPr>
        <w:t>Pole</w:t>
      </w:r>
      <w:r>
        <w:rPr>
          <w:rFonts w:ascii="Calibri" w:eastAsia="Times New Roman" w:hAnsi="Calibri" w:cs="Times New Roman"/>
        </w:rPr>
        <w:t xml:space="preserve"> výchovy a kultúry je omnoho širšie a predstavuje aspekty a </w:t>
      </w:r>
      <w:r w:rsidRPr="00D56E15">
        <w:rPr>
          <w:rFonts w:ascii="Calibri" w:eastAsia="Times New Roman" w:hAnsi="Calibri" w:cs="Times New Roman"/>
        </w:rPr>
        <w:t>nuansy</w:t>
      </w:r>
      <w:r>
        <w:rPr>
          <w:rFonts w:ascii="Calibri" w:eastAsia="Times New Roman" w:hAnsi="Calibri" w:cs="Times New Roman"/>
        </w:rPr>
        <w:t xml:space="preserve">, ktoré vďaka prítomnosti mnohých iných výchovných inštitúcií prekračuje kapacity školy. Avšak je zrejmé, že škola neprestáva byť privilegovanou </w:t>
      </w:r>
      <w:r w:rsidRPr="00D56E15">
        <w:rPr>
          <w:rFonts w:ascii="Calibri" w:eastAsia="Times New Roman" w:hAnsi="Calibri" w:cs="Times New Roman"/>
        </w:rPr>
        <w:t>základňou</w:t>
      </w:r>
      <w:r>
        <w:rPr>
          <w:rFonts w:ascii="Calibri" w:eastAsia="Times New Roman" w:hAnsi="Calibri" w:cs="Times New Roman"/>
        </w:rPr>
        <w:t xml:space="preserve"> výchovy, dialógu a kultúrnej konfrontácie, a tým aj premeny spoločnosti. </w:t>
      </w:r>
      <w:r w:rsidRPr="00D56E15">
        <w:rPr>
          <w:rFonts w:ascii="Calibri" w:eastAsia="Times New Roman" w:hAnsi="Calibri" w:cs="Times New Roman"/>
        </w:rPr>
        <w:t xml:space="preserve">Toto výsadné postavenie školy vzhľadom na ostatné inštitúcie je dané </w:t>
      </w:r>
      <w:r>
        <w:rPr>
          <w:rFonts w:ascii="Calibri" w:eastAsia="Times New Roman" w:hAnsi="Calibri" w:cs="Times New Roman"/>
        </w:rPr>
        <w:t xml:space="preserve">vzájomnou nadväznosťou </w:t>
      </w:r>
      <w:r w:rsidRPr="00D56E15">
        <w:rPr>
          <w:rFonts w:ascii="Calibri" w:eastAsia="Times New Roman" w:hAnsi="Calibri" w:cs="Times New Roman"/>
        </w:rPr>
        <w:t xml:space="preserve">a trvaním počiatočných výchovno-vzdelávacích procesov, </w:t>
      </w:r>
      <w:r w:rsidRPr="0053206D">
        <w:rPr>
          <w:rFonts w:ascii="Calibri" w:eastAsia="Times New Roman" w:hAnsi="Calibri" w:cs="Times New Roman"/>
        </w:rPr>
        <w:t>tempom a procesmi sveta vzdelávania,</w:t>
      </w:r>
      <w:r w:rsidRPr="00D56E15">
        <w:rPr>
          <w:rFonts w:ascii="Calibri" w:eastAsia="Times New Roman" w:hAnsi="Calibri" w:cs="Times New Roman"/>
        </w:rPr>
        <w:t xml:space="preserve"> mnohorakosťou, rozmanitosťou a vzájomnou previazanosťou </w:t>
      </w:r>
      <w:r>
        <w:rPr>
          <w:rFonts w:ascii="Calibri" w:eastAsia="Times New Roman" w:hAnsi="Calibri" w:cs="Times New Roman"/>
        </w:rPr>
        <w:t>výchovných</w:t>
      </w:r>
      <w:r w:rsidRPr="00D56E15">
        <w:rPr>
          <w:rFonts w:ascii="Calibri" w:eastAsia="Times New Roman" w:hAnsi="Calibri" w:cs="Times New Roman"/>
        </w:rPr>
        <w:t xml:space="preserve"> zásahov, ktoré sa uskutočňujú počas školského roka, s množstvom zainteresovaných ľudí, s bohatstvom a kvalitou medziľudských vzťahov medzi žiakmi a učiteľmi, študentmi a profesormi, vychovávateľmi a chovancami, pretože výchova je otázkou odovzdávania nielen pojmov, myšlienok, vedomostí, ale ešte viac odovzdávaním hodnôt, skúseností, pohľadov na život; a napokon je dané osobným sprevádzaním, ktoré sa môže ponúkať mladým pri hľadaní zmyslu života a pi objavovaní vlastného povolania.</w:t>
      </w:r>
    </w:p>
    <w:p w:rsidR="00ED59AD" w:rsidRDefault="00ED59AD" w:rsidP="00ED59AD">
      <w:pPr>
        <w:jc w:val="both"/>
        <w:rPr>
          <w:rFonts w:ascii="Calibri" w:eastAsia="Times New Roman" w:hAnsi="Calibri" w:cs="Times New Roman"/>
        </w:rPr>
      </w:pPr>
    </w:p>
    <w:p w:rsidR="00ED59AD" w:rsidRDefault="00ED59AD" w:rsidP="00ED59AD">
      <w:pPr>
        <w:jc w:val="both"/>
        <w:rPr>
          <w:rFonts w:ascii="Calibri" w:eastAsia="Times New Roman" w:hAnsi="Calibri" w:cs="Times New Roman"/>
        </w:rPr>
      </w:pPr>
      <w:r>
        <w:rPr>
          <w:rFonts w:ascii="Calibri" w:eastAsia="Times New Roman" w:hAnsi="Calibri" w:cs="Times New Roman"/>
          <w:b/>
        </w:rPr>
        <w:t>Žiaľ, ešte dnes pre milióny detí, dospievajúcich a mladých</w:t>
      </w:r>
      <w:r>
        <w:rPr>
          <w:rFonts w:ascii="Calibri" w:eastAsia="Times New Roman" w:hAnsi="Calibri" w:cs="Times New Roman"/>
        </w:rPr>
        <w:t xml:space="preserve"> sveta je škola </w:t>
      </w:r>
      <w:r w:rsidRPr="00D56E15">
        <w:rPr>
          <w:rFonts w:ascii="Calibri" w:eastAsia="Times New Roman" w:hAnsi="Calibri" w:cs="Times New Roman"/>
        </w:rPr>
        <w:t>luxusom</w:t>
      </w:r>
      <w:r>
        <w:rPr>
          <w:rFonts w:ascii="Calibri" w:eastAsia="Times New Roman" w:hAnsi="Calibri" w:cs="Times New Roman"/>
        </w:rPr>
        <w:t xml:space="preserve">. V týchto prípadoch neraz misia, mládežnícke stredisko, katolícke dielo predstavujú ich jedinú </w:t>
      </w:r>
      <w:r w:rsidRPr="00D56E15">
        <w:rPr>
          <w:rFonts w:ascii="Calibri" w:eastAsia="Times New Roman" w:hAnsi="Calibri" w:cs="Times New Roman"/>
        </w:rPr>
        <w:t>šancu</w:t>
      </w:r>
      <w:r>
        <w:rPr>
          <w:rFonts w:ascii="Calibri" w:eastAsia="Times New Roman" w:hAnsi="Calibri" w:cs="Times New Roman"/>
        </w:rPr>
        <w:t xml:space="preserve">. </w:t>
      </w:r>
      <w:r w:rsidRPr="00D56E15">
        <w:rPr>
          <w:rFonts w:ascii="Calibri" w:eastAsia="Times New Roman" w:hAnsi="Calibri" w:cs="Times New Roman"/>
        </w:rPr>
        <w:t>V iných častiach sveta</w:t>
      </w:r>
      <w:r>
        <w:rPr>
          <w:rFonts w:ascii="Calibri" w:eastAsia="Times New Roman" w:hAnsi="Calibri" w:cs="Times New Roman"/>
        </w:rPr>
        <w:t xml:space="preserve"> škola nie je dostatočne </w:t>
      </w:r>
      <w:r w:rsidRPr="00D56E15">
        <w:rPr>
          <w:rFonts w:ascii="Calibri" w:eastAsia="Times New Roman" w:hAnsi="Calibri" w:cs="Times New Roman"/>
        </w:rPr>
        <w:t>docenená</w:t>
      </w:r>
      <w:r>
        <w:rPr>
          <w:rFonts w:ascii="Calibri" w:eastAsia="Times New Roman" w:hAnsi="Calibri" w:cs="Times New Roman"/>
        </w:rPr>
        <w:t xml:space="preserve"> a teda nemôže počítať so zdrojmi, ktoré potrebuje na plnenie svojej úlohy. Nechýbajú – najmä na Západe – politické orgány, ktoré </w:t>
      </w:r>
      <w:r w:rsidRPr="00D56E15">
        <w:rPr>
          <w:rFonts w:ascii="Calibri" w:eastAsia="Times New Roman" w:hAnsi="Calibri" w:cs="Times New Roman"/>
        </w:rPr>
        <w:t>si nárokujú</w:t>
      </w:r>
      <w:r>
        <w:rPr>
          <w:rFonts w:ascii="Calibri" w:eastAsia="Times New Roman" w:hAnsi="Calibri" w:cs="Times New Roman"/>
        </w:rPr>
        <w:t xml:space="preserve"> spraviť zo školy nástroj</w:t>
      </w:r>
      <w:r w:rsidRPr="001933A4">
        <w:rPr>
          <w:rFonts w:ascii="Calibri" w:eastAsia="Times New Roman" w:hAnsi="Calibri" w:cs="Times New Roman"/>
        </w:rPr>
        <w:t xml:space="preserve"> a dať </w:t>
      </w:r>
      <w:r>
        <w:rPr>
          <w:rFonts w:ascii="Calibri" w:eastAsia="Times New Roman" w:hAnsi="Calibri" w:cs="Times New Roman"/>
        </w:rPr>
        <w:t xml:space="preserve">ju do služby </w:t>
      </w:r>
      <w:r w:rsidRPr="00D56E15">
        <w:rPr>
          <w:rFonts w:ascii="Calibri" w:eastAsia="Times New Roman" w:hAnsi="Calibri" w:cs="Times New Roman"/>
        </w:rPr>
        <w:t>nejakej</w:t>
      </w:r>
      <w:r>
        <w:rPr>
          <w:rFonts w:ascii="Calibri" w:eastAsia="Times New Roman" w:hAnsi="Calibri" w:cs="Times New Roman"/>
        </w:rPr>
        <w:t xml:space="preserve"> ideológie. Saleziánska rodina spolu s ďalšími inštitúciami musí bojovať za rovnosť príležitostí, za slobodu vyučovania, za vytváranie </w:t>
      </w:r>
      <w:r w:rsidRPr="00D56E15">
        <w:rPr>
          <w:rFonts w:ascii="Calibri" w:eastAsia="Times New Roman" w:hAnsi="Calibri" w:cs="Times New Roman"/>
        </w:rPr>
        <w:t>kultúry tolerancie,</w:t>
      </w:r>
      <w:r>
        <w:rPr>
          <w:rFonts w:ascii="Calibri" w:eastAsia="Times New Roman" w:hAnsi="Calibri" w:cs="Times New Roman"/>
        </w:rPr>
        <w:t xml:space="preserve"> spoločenstva, solidárnosti, za </w:t>
      </w:r>
      <w:r w:rsidRPr="00D56E15">
        <w:rPr>
          <w:rFonts w:ascii="Calibri" w:eastAsia="Times New Roman" w:hAnsi="Calibri" w:cs="Times New Roman"/>
        </w:rPr>
        <w:t xml:space="preserve">spoločnosť, ktorá umožní výchovu k hodnotám a kde sa berú do úvahy všetky rozmery </w:t>
      </w:r>
      <w:r>
        <w:rPr>
          <w:rFonts w:ascii="Calibri" w:eastAsia="Times New Roman" w:hAnsi="Calibri" w:cs="Times New Roman"/>
        </w:rPr>
        <w:t>človeka, aj rozmer náboženský a transcendentný.</w:t>
      </w:r>
    </w:p>
    <w:p w:rsidR="00ED59AD" w:rsidRDefault="00ED59AD" w:rsidP="00ED59AD">
      <w:pPr>
        <w:jc w:val="both"/>
        <w:rPr>
          <w:rFonts w:ascii="Calibri" w:eastAsia="Times New Roman" w:hAnsi="Calibri" w:cs="Times New Roman"/>
        </w:rPr>
      </w:pPr>
    </w:p>
    <w:p w:rsidR="00ED59AD" w:rsidRPr="001933A4" w:rsidRDefault="00ED59AD" w:rsidP="00ED59AD">
      <w:pPr>
        <w:jc w:val="both"/>
        <w:rPr>
          <w:rFonts w:ascii="Calibri" w:eastAsia="Times New Roman" w:hAnsi="Calibri" w:cs="Times New Roman"/>
          <w:bCs/>
        </w:rPr>
      </w:pPr>
      <w:r>
        <w:rPr>
          <w:rFonts w:ascii="Calibri" w:eastAsia="Times New Roman" w:hAnsi="Calibri" w:cs="Times New Roman"/>
          <w:bCs/>
        </w:rPr>
        <w:t xml:space="preserve">(Z </w:t>
      </w:r>
      <w:proofErr w:type="spellStart"/>
      <w:r>
        <w:rPr>
          <w:rFonts w:ascii="Calibri" w:eastAsia="Times New Roman" w:hAnsi="Calibri" w:cs="Times New Roman"/>
          <w:bCs/>
        </w:rPr>
        <w:t>Il</w:t>
      </w:r>
      <w:proofErr w:type="spellEnd"/>
      <w:r>
        <w:rPr>
          <w:rFonts w:ascii="Calibri" w:eastAsia="Times New Roman" w:hAnsi="Calibri" w:cs="Times New Roman"/>
          <w:bCs/>
        </w:rPr>
        <w:t xml:space="preserve"> </w:t>
      </w:r>
      <w:proofErr w:type="spellStart"/>
      <w:r>
        <w:rPr>
          <w:rFonts w:ascii="Calibri" w:eastAsia="Times New Roman" w:hAnsi="Calibri" w:cs="Times New Roman"/>
          <w:bCs/>
        </w:rPr>
        <w:t>Bollettino</w:t>
      </w:r>
      <w:proofErr w:type="spellEnd"/>
      <w:r>
        <w:rPr>
          <w:rFonts w:ascii="Calibri" w:eastAsia="Times New Roman" w:hAnsi="Calibri" w:cs="Times New Roman"/>
          <w:bCs/>
        </w:rPr>
        <w:t xml:space="preserve"> </w:t>
      </w:r>
      <w:proofErr w:type="spellStart"/>
      <w:r>
        <w:rPr>
          <w:rFonts w:ascii="Calibri" w:eastAsia="Times New Roman" w:hAnsi="Calibri" w:cs="Times New Roman"/>
          <w:bCs/>
        </w:rPr>
        <w:t>Salesiano</w:t>
      </w:r>
      <w:proofErr w:type="spellEnd"/>
      <w:r>
        <w:rPr>
          <w:rFonts w:ascii="Calibri" w:eastAsia="Times New Roman" w:hAnsi="Calibri" w:cs="Times New Roman"/>
          <w:bCs/>
        </w:rPr>
        <w:t>, september 2002)</w:t>
      </w:r>
    </w:p>
    <w:p w:rsidR="00ED59AD" w:rsidRDefault="00ED59AD">
      <w:r>
        <w:br w:type="page"/>
      </w:r>
    </w:p>
    <w:p w:rsidR="00ED59AD" w:rsidRDefault="00ED59AD" w:rsidP="00ED59AD">
      <w:pPr>
        <w:jc w:val="center"/>
        <w:rPr>
          <w:b/>
          <w:bCs/>
          <w:sz w:val="28"/>
        </w:rPr>
      </w:pPr>
      <w:r>
        <w:rPr>
          <w:b/>
          <w:bCs/>
          <w:sz w:val="28"/>
        </w:rPr>
        <w:lastRenderedPageBreak/>
        <w:t xml:space="preserve">Don </w:t>
      </w:r>
      <w:proofErr w:type="spellStart"/>
      <w:r>
        <w:rPr>
          <w:b/>
          <w:bCs/>
          <w:sz w:val="28"/>
        </w:rPr>
        <w:t>Pasqual</w:t>
      </w:r>
      <w:proofErr w:type="spellEnd"/>
      <w:r>
        <w:rPr>
          <w:b/>
          <w:bCs/>
          <w:sz w:val="28"/>
        </w:rPr>
        <w:t xml:space="preserve"> </w:t>
      </w:r>
      <w:proofErr w:type="spellStart"/>
      <w:r>
        <w:rPr>
          <w:b/>
          <w:bCs/>
          <w:sz w:val="28"/>
        </w:rPr>
        <w:t>Chávez</w:t>
      </w:r>
      <w:proofErr w:type="spellEnd"/>
      <w:r>
        <w:rPr>
          <w:b/>
          <w:bCs/>
          <w:sz w:val="28"/>
        </w:rPr>
        <w:t xml:space="preserve"> </w:t>
      </w:r>
      <w:proofErr w:type="spellStart"/>
      <w:r>
        <w:rPr>
          <w:b/>
          <w:bCs/>
          <w:sz w:val="28"/>
        </w:rPr>
        <w:t>Villanueva</w:t>
      </w:r>
      <w:proofErr w:type="spellEnd"/>
      <w:r>
        <w:rPr>
          <w:b/>
          <w:bCs/>
          <w:sz w:val="28"/>
        </w:rPr>
        <w:t>:</w:t>
      </w:r>
    </w:p>
    <w:p w:rsidR="00ED59AD" w:rsidRPr="00864BB8" w:rsidRDefault="00ED59AD" w:rsidP="00ED59AD">
      <w:pPr>
        <w:jc w:val="center"/>
        <w:rPr>
          <w:b/>
          <w:bCs/>
          <w:sz w:val="28"/>
          <w:u w:val="single"/>
        </w:rPr>
      </w:pPr>
      <w:r>
        <w:rPr>
          <w:b/>
          <w:bCs/>
          <w:sz w:val="28"/>
        </w:rPr>
        <w:t xml:space="preserve">... AŽ NA KRAJ </w:t>
      </w:r>
      <w:r w:rsidRPr="00864BB8">
        <w:rPr>
          <w:b/>
          <w:bCs/>
          <w:sz w:val="28"/>
        </w:rPr>
        <w:t>SVETA</w:t>
      </w:r>
    </w:p>
    <w:p w:rsidR="00ED59AD" w:rsidRDefault="00ED59AD" w:rsidP="00ED59AD">
      <w:pPr>
        <w:jc w:val="both"/>
      </w:pPr>
    </w:p>
    <w:p w:rsidR="00ED59AD" w:rsidRDefault="00ED59AD" w:rsidP="00ED59AD">
      <w:pPr>
        <w:jc w:val="both"/>
      </w:pPr>
      <w:r>
        <w:rPr>
          <w:i/>
        </w:rPr>
        <w:t>Október je tradične mesiac misií... Cirkev si ho vybrala, pretože sa začína spomienkou na svätú Terezku z </w:t>
      </w:r>
      <w:proofErr w:type="spellStart"/>
      <w:r>
        <w:rPr>
          <w:i/>
        </w:rPr>
        <w:t>Lisieux</w:t>
      </w:r>
      <w:proofErr w:type="spellEnd"/>
      <w:r>
        <w:rPr>
          <w:i/>
        </w:rPr>
        <w:t xml:space="preserve"> (utorok 1. októbra), patrónku misií. </w:t>
      </w:r>
      <w:r w:rsidRPr="00864BB8">
        <w:rPr>
          <w:i/>
        </w:rPr>
        <w:t xml:space="preserve">Z toho dôvodu </w:t>
      </w:r>
      <w:r w:rsidRPr="00080A84">
        <w:rPr>
          <w:i/>
        </w:rPr>
        <w:t>sa slávi</w:t>
      </w:r>
      <w:r>
        <w:rPr>
          <w:i/>
        </w:rPr>
        <w:t xml:space="preserve"> Svetový deň misií (nedeľa 20. októbra).</w:t>
      </w:r>
    </w:p>
    <w:p w:rsidR="00ED59AD" w:rsidRDefault="00ED59AD" w:rsidP="00ED59AD">
      <w:pPr>
        <w:jc w:val="both"/>
      </w:pPr>
    </w:p>
    <w:p w:rsidR="00ED59AD" w:rsidRPr="00080A84" w:rsidRDefault="00ED59AD" w:rsidP="00ED59AD">
      <w:pPr>
        <w:jc w:val="both"/>
      </w:pPr>
      <w:r>
        <w:t xml:space="preserve">Jednu zo zlatých stránok Cirkvi napísali nepochybne misionári. Stačilo by prečítať si kroniky počiatkov evanjelizácie v Amerike, Ázii, Afrike a Oceánii, ale aj v samotnej Európe, aby </w:t>
      </w:r>
      <w:r w:rsidRPr="00080A84">
        <w:t>nás očarili</w:t>
      </w:r>
      <w:r>
        <w:t xml:space="preserve"> zázraky milosti, ktorá z ľudí </w:t>
      </w:r>
      <w:r w:rsidRPr="00080A84">
        <w:t>úplne normálnych, bez výnimočných darov, ale s hlbokou vierou, spravila skutočných hrdinov, tvorcov kultúry, budovateľov krajín, pestovateľov vedy, podporovateľov sociálnych služieb (škôl, nemocníc, stredísk pre malomocných, sirotincov, domov pre starých ľudí, útulky pre pútnikov, oratórií...), obrancov ľudských práv, a to všetko v mene Ježiša a evanjelia, ktoré je neoddeliteľné od podpory človeka a od kultúry.</w:t>
      </w:r>
    </w:p>
    <w:p w:rsidR="00ED59AD" w:rsidRDefault="00ED59AD" w:rsidP="00ED59AD">
      <w:pPr>
        <w:jc w:val="both"/>
      </w:pPr>
    </w:p>
    <w:p w:rsidR="00ED59AD" w:rsidRDefault="00ED59AD" w:rsidP="00ED59AD">
      <w:pPr>
        <w:jc w:val="both"/>
      </w:pPr>
      <w:r w:rsidRPr="002D3D09">
        <w:rPr>
          <w:b/>
        </w:rPr>
        <w:t>Môžeme úplne doslova</w:t>
      </w:r>
      <w:r>
        <w:rPr>
          <w:b/>
        </w:rPr>
        <w:t>,</w:t>
      </w:r>
      <w:r w:rsidRPr="00EB53C2">
        <w:rPr>
          <w:b/>
        </w:rPr>
        <w:t xml:space="preserve"> </w:t>
      </w:r>
      <w:r w:rsidRPr="002D3D09">
        <w:rPr>
          <w:b/>
        </w:rPr>
        <w:t xml:space="preserve">bez obrazného pomenovania </w:t>
      </w:r>
      <w:r>
        <w:rPr>
          <w:b/>
        </w:rPr>
        <w:t>tvrdiť, že evanjelizácia</w:t>
      </w:r>
      <w:r>
        <w:t xml:space="preserve"> a teda </w:t>
      </w:r>
      <w:r w:rsidRPr="00080A84">
        <w:t>misia</w:t>
      </w:r>
      <w:r>
        <w:t xml:space="preserve"> sú zmyslom existencie Cirkvi, ktorá sa zrodila práve preto, aby evanjelizovala, aby </w:t>
      </w:r>
      <w:r w:rsidRPr="00080A84">
        <w:t xml:space="preserve">niesla ďalej – počas celých dejín a všade – dielo </w:t>
      </w:r>
      <w:r>
        <w:t>zjavovania</w:t>
      </w:r>
      <w:r w:rsidRPr="00080A84">
        <w:t xml:space="preserve"> Ježiša, ktorý prišiel, aby všetci</w:t>
      </w:r>
      <w:r>
        <w:t xml:space="preserve"> mali život a aby ho mali v plnosti. On v reči pred nanebovstúpením, prv ako odišiel z tohto sveta k Otcovi, zveril svojim učeníkom poslanie, aby boli jeho svedkami až na kraj </w:t>
      </w:r>
      <w:r w:rsidRPr="00EB53C2">
        <w:t>sveta</w:t>
      </w:r>
      <w:r>
        <w:t xml:space="preserve">. Ide o dielo bez vymedzenia priestoru a času ... ktoré dnes chápeme a uskutočňujeme </w:t>
      </w:r>
      <w:r w:rsidRPr="00080A84">
        <w:t>s novou</w:t>
      </w:r>
      <w:r>
        <w:t xml:space="preserve"> mentalitou a novými metódami.</w:t>
      </w:r>
    </w:p>
    <w:p w:rsidR="00ED59AD" w:rsidRDefault="00ED59AD" w:rsidP="00ED59AD">
      <w:pPr>
        <w:jc w:val="both"/>
      </w:pPr>
    </w:p>
    <w:p w:rsidR="00ED59AD" w:rsidRDefault="00ED59AD" w:rsidP="00ED59AD">
      <w:pPr>
        <w:jc w:val="both"/>
      </w:pPr>
      <w:r>
        <w:t xml:space="preserve">Naliehavosť misie, najmä v tých oblastiach sveta, kde evanjelium ešte nebolo ohlasované, </w:t>
      </w:r>
      <w:r w:rsidRPr="00080A84">
        <w:t>nestráca</w:t>
      </w:r>
      <w:r>
        <w:t xml:space="preserve"> </w:t>
      </w:r>
      <w:r w:rsidRPr="00080A84">
        <w:t>svoju</w:t>
      </w:r>
      <w:r>
        <w:t xml:space="preserve"> platnosť. To vysvetľuje taký veľký počet kňazov, rehoľníkov a rehoľníc, zasvätených i dobrovoľníckych laikov, ktorí pracujú v takzvaných krajinách prvej evanjelizácie.</w:t>
      </w:r>
    </w:p>
    <w:p w:rsidR="00ED59AD" w:rsidRDefault="00ED59AD" w:rsidP="00ED59AD">
      <w:pPr>
        <w:jc w:val="both"/>
      </w:pPr>
    </w:p>
    <w:p w:rsidR="00ED59AD" w:rsidRDefault="00ED59AD" w:rsidP="00ED59AD">
      <w:pPr>
        <w:jc w:val="both"/>
      </w:pPr>
      <w:r>
        <w:rPr>
          <w:b/>
        </w:rPr>
        <w:t xml:space="preserve">Ba dnes sa hovorí dokonca o </w:t>
      </w:r>
      <w:proofErr w:type="spellStart"/>
      <w:r w:rsidRPr="00080A84">
        <w:rPr>
          <w:b/>
        </w:rPr>
        <w:t>reevanjelizácii</w:t>
      </w:r>
      <w:proofErr w:type="spellEnd"/>
      <w:r>
        <w:t xml:space="preserve"> krajín so </w:t>
      </w:r>
      <w:r w:rsidRPr="00080A84">
        <w:t>starobylou</w:t>
      </w:r>
      <w:r>
        <w:t xml:space="preserve"> kresťanskou tradíciou, ktoré sa stávajú stále viac sekularizovanými a </w:t>
      </w:r>
      <w:r w:rsidRPr="00080A84">
        <w:t>zbavenými</w:t>
      </w:r>
      <w:r>
        <w:t xml:space="preserve"> toho bohatstva, ktoré evanjeliové hodnoty </w:t>
      </w:r>
      <w:r w:rsidRPr="00080A84">
        <w:t>vnášajú</w:t>
      </w:r>
      <w:r w:rsidRPr="002D3D09">
        <w:t xml:space="preserve"> </w:t>
      </w:r>
      <w:r>
        <w:t xml:space="preserve">do kultúry. </w:t>
      </w:r>
      <w:r w:rsidRPr="00080A84">
        <w:t>Práve v tomto spočíva výzva</w:t>
      </w:r>
      <w:r>
        <w:t xml:space="preserve"> Jána Pavla II., ktorý požaduje prinavrátiť Európe a Západu ich kresťanskú dušu.</w:t>
      </w:r>
    </w:p>
    <w:p w:rsidR="00ED59AD" w:rsidRDefault="00ED59AD" w:rsidP="00ED59AD">
      <w:pPr>
        <w:jc w:val="both"/>
      </w:pPr>
    </w:p>
    <w:p w:rsidR="00ED59AD" w:rsidRDefault="00ED59AD" w:rsidP="00ED59AD">
      <w:pPr>
        <w:jc w:val="both"/>
      </w:pPr>
      <w:r>
        <w:t xml:space="preserve">Zaiste, oceňovanie kultúr a náboženstiev prispeli k objaveniu </w:t>
      </w:r>
      <w:r w:rsidRPr="00080A84">
        <w:t>úlohy</w:t>
      </w:r>
      <w:r>
        <w:t xml:space="preserve">, ktorú hrajú v živote ľudí, takže niektorí misionári majú pokušenie zrieknuť sa </w:t>
      </w:r>
      <w:r w:rsidRPr="00080A84">
        <w:t>akejkoľvek</w:t>
      </w:r>
      <w:r>
        <w:t xml:space="preserve"> misionárskej prítomnosti, ktorú považujú za </w:t>
      </w:r>
      <w:r w:rsidRPr="00080A84">
        <w:t>akýsi druh útoku na kultúru iných</w:t>
      </w:r>
      <w:r>
        <w:t xml:space="preserve">. Pre </w:t>
      </w:r>
      <w:r w:rsidRPr="00080A84">
        <w:t>nich</w:t>
      </w:r>
      <w:r>
        <w:t xml:space="preserve"> by evanjelizácia bola určitým druhom </w:t>
      </w:r>
      <w:r>
        <w:rPr>
          <w:i/>
        </w:rPr>
        <w:t>vý</w:t>
      </w:r>
      <w:r w:rsidRPr="00080A84">
        <w:rPr>
          <w:i/>
        </w:rPr>
        <w:t>meny kultúr</w:t>
      </w:r>
      <w:r>
        <w:t xml:space="preserve">, kvôli </w:t>
      </w:r>
      <w:r w:rsidRPr="00080A84">
        <w:t>čomu</w:t>
      </w:r>
      <w:r>
        <w:t xml:space="preserve"> sa západná kultúra prestáva </w:t>
      </w:r>
      <w:r w:rsidRPr="00080A84">
        <w:t>presadzovať</w:t>
      </w:r>
      <w:r>
        <w:t xml:space="preserve">. Iní zasa chcú </w:t>
      </w:r>
      <w:r w:rsidRPr="00080A84">
        <w:t>obmedziť</w:t>
      </w:r>
      <w:r>
        <w:t xml:space="preserve"> misiu na </w:t>
      </w:r>
      <w:proofErr w:type="spellStart"/>
      <w:r>
        <w:t>medzináboženský</w:t>
      </w:r>
      <w:proofErr w:type="spellEnd"/>
      <w:r>
        <w:t xml:space="preserve"> dialóg bez akéhokoľvek nároku na nadradenosť kresťanstva nad inými náboženstvami, a teda bez </w:t>
      </w:r>
      <w:r>
        <w:lastRenderedPageBreak/>
        <w:t xml:space="preserve">programu evanjelizácie. A napokon sú takí, čo sú presvedčení, že evanjelizácia je poslanie, ktoré je treba splniť, avšak ktoré sa </w:t>
      </w:r>
      <w:r w:rsidRPr="00080A84">
        <w:t>musí</w:t>
      </w:r>
      <w:r>
        <w:t xml:space="preserve"> uskutočniť prostredníctvom úprimného a hlbokého úsilia </w:t>
      </w:r>
      <w:proofErr w:type="spellStart"/>
      <w:r w:rsidRPr="00080A84">
        <w:t>inkulturovať</w:t>
      </w:r>
      <w:proofErr w:type="spellEnd"/>
      <w:r>
        <w:t xml:space="preserve"> evanjelium, Cirkev, liturgiu, a snažiť sa, aby sa tieto skutočnosti prežívali a vyjadrovali podľa </w:t>
      </w:r>
      <w:r w:rsidRPr="00080A84">
        <w:t>vlastného</w:t>
      </w:r>
      <w:r>
        <w:t xml:space="preserve"> </w:t>
      </w:r>
      <w:r w:rsidRPr="00080A84">
        <w:t>spôsobu vyjadrovania</w:t>
      </w:r>
      <w:r>
        <w:t xml:space="preserve"> </w:t>
      </w:r>
      <w:r w:rsidRPr="00080A84">
        <w:t>kultúry</w:t>
      </w:r>
      <w:r>
        <w:t>.</w:t>
      </w:r>
    </w:p>
    <w:p w:rsidR="00ED59AD" w:rsidRDefault="00ED59AD" w:rsidP="00ED59AD">
      <w:pPr>
        <w:jc w:val="both"/>
      </w:pPr>
    </w:p>
    <w:p w:rsidR="00ED59AD" w:rsidRDefault="00ED59AD" w:rsidP="00ED59AD">
      <w:pPr>
        <w:jc w:val="both"/>
      </w:pPr>
      <w:r w:rsidRPr="002D3D09">
        <w:rPr>
          <w:b/>
        </w:rPr>
        <w:t>Je isté, že</w:t>
      </w:r>
      <w:r w:rsidRPr="002F7BFA">
        <w:rPr>
          <w:b/>
        </w:rPr>
        <w:t xml:space="preserve"> </w:t>
      </w:r>
      <w:r>
        <w:rPr>
          <w:b/>
        </w:rPr>
        <w:t xml:space="preserve">evanjelium sa vždy odovzdáva v kultúrnom </w:t>
      </w:r>
      <w:r w:rsidRPr="002D3D09">
        <w:rPr>
          <w:b/>
        </w:rPr>
        <w:t>rúchu</w:t>
      </w:r>
      <w:r>
        <w:rPr>
          <w:b/>
        </w:rPr>
        <w:t>,</w:t>
      </w:r>
      <w:r>
        <w:t xml:space="preserve"> v </w:t>
      </w:r>
      <w:r w:rsidRPr="002D3D09">
        <w:t>odeve</w:t>
      </w:r>
      <w:r>
        <w:t xml:space="preserve"> evanjelizátora, ale je tiež pravdou, že </w:t>
      </w:r>
      <w:r w:rsidRPr="002D3D09">
        <w:t>evanjelium</w:t>
      </w:r>
      <w:r>
        <w:t xml:space="preserve"> </w:t>
      </w:r>
      <w:r w:rsidRPr="002D3D09">
        <w:t>je povolané</w:t>
      </w:r>
      <w:r>
        <w:t xml:space="preserve"> </w:t>
      </w:r>
      <w:r w:rsidRPr="002D3D09">
        <w:t>nechať sa vsadiť</w:t>
      </w:r>
      <w:r>
        <w:t xml:space="preserve"> do </w:t>
      </w:r>
      <w:r w:rsidRPr="002D3D09">
        <w:t>rôznych krajín</w:t>
      </w:r>
      <w:r>
        <w:t xml:space="preserve"> a očistiť a prekvasiť všetky kultúry.</w:t>
      </w:r>
    </w:p>
    <w:p w:rsidR="00ED59AD" w:rsidRDefault="00ED59AD" w:rsidP="00ED59AD">
      <w:pPr>
        <w:jc w:val="both"/>
      </w:pPr>
    </w:p>
    <w:p w:rsidR="00ED59AD" w:rsidRPr="002D3D09" w:rsidRDefault="00ED59AD" w:rsidP="00ED59AD">
      <w:pPr>
        <w:jc w:val="both"/>
      </w:pPr>
      <w:proofErr w:type="spellStart"/>
      <w:r>
        <w:t>Magistérium</w:t>
      </w:r>
      <w:proofErr w:type="spellEnd"/>
      <w:r>
        <w:t xml:space="preserve"> Cirkvi je jasné, keď na jednej strane potvrdzuje hodnotu každej kultúry a náboženstva – a </w:t>
      </w:r>
      <w:r w:rsidRPr="002D3D09">
        <w:t>tým aj</w:t>
      </w:r>
      <w:r>
        <w:t xml:space="preserve"> úctu ku kultúram – i </w:t>
      </w:r>
      <w:r w:rsidRPr="002D3D09">
        <w:t>hodnotu</w:t>
      </w:r>
      <w:r>
        <w:t xml:space="preserve"> náboženského dialógu, a na druhej strane platnosť Ježišovho príkazu, a tým </w:t>
      </w:r>
      <w:r w:rsidRPr="002D3D09">
        <w:t>nevyhnutnosť</w:t>
      </w:r>
      <w:r>
        <w:t xml:space="preserve"> ohlasovať všetkým ľuďom sveta láskyplný plán Boha, „ktorý chce, aby </w:t>
      </w:r>
      <w:r w:rsidRPr="002D3D09">
        <w:t>všetci ľudia dosiahli spásu“.</w:t>
      </w:r>
    </w:p>
    <w:p w:rsidR="00ED59AD" w:rsidRDefault="00ED59AD" w:rsidP="00ED59AD">
      <w:pPr>
        <w:jc w:val="both"/>
      </w:pPr>
    </w:p>
    <w:p w:rsidR="00ED59AD" w:rsidRPr="00EB53C2" w:rsidRDefault="00ED59AD" w:rsidP="00ED59AD">
      <w:pPr>
        <w:jc w:val="both"/>
        <w:rPr>
          <w:bCs/>
        </w:rPr>
      </w:pPr>
      <w:r>
        <w:rPr>
          <w:bCs/>
        </w:rPr>
        <w:t xml:space="preserve">(Z </w:t>
      </w:r>
      <w:proofErr w:type="spellStart"/>
      <w:r>
        <w:rPr>
          <w:bCs/>
        </w:rPr>
        <w:t>Il</w:t>
      </w:r>
      <w:proofErr w:type="spellEnd"/>
      <w:r>
        <w:rPr>
          <w:bCs/>
        </w:rPr>
        <w:t xml:space="preserve"> </w:t>
      </w:r>
      <w:proofErr w:type="spellStart"/>
      <w:r>
        <w:rPr>
          <w:bCs/>
        </w:rPr>
        <w:t>Bollettino</w:t>
      </w:r>
      <w:proofErr w:type="spellEnd"/>
      <w:r>
        <w:rPr>
          <w:bCs/>
        </w:rPr>
        <w:t xml:space="preserve"> </w:t>
      </w:r>
      <w:proofErr w:type="spellStart"/>
      <w:r>
        <w:rPr>
          <w:bCs/>
        </w:rPr>
        <w:t>Salesiano</w:t>
      </w:r>
      <w:proofErr w:type="spellEnd"/>
      <w:r>
        <w:rPr>
          <w:bCs/>
        </w:rPr>
        <w:t>, október 2002)</w:t>
      </w:r>
    </w:p>
    <w:p w:rsidR="00ED59AD" w:rsidRDefault="00ED59AD">
      <w:r>
        <w:br w:type="page"/>
      </w:r>
    </w:p>
    <w:p w:rsidR="00ED59AD" w:rsidRPr="00105606" w:rsidRDefault="00ED59AD" w:rsidP="00ED59AD">
      <w:pPr>
        <w:pStyle w:val="Nzov"/>
      </w:pPr>
      <w:r w:rsidRPr="00346B39">
        <w:lastRenderedPageBreak/>
        <w:t xml:space="preserve">Don </w:t>
      </w:r>
      <w:proofErr w:type="spellStart"/>
      <w:r w:rsidRPr="00346B39">
        <w:t>Pasqual</w:t>
      </w:r>
      <w:proofErr w:type="spellEnd"/>
      <w:r w:rsidRPr="00346B39">
        <w:t xml:space="preserve"> </w:t>
      </w:r>
      <w:proofErr w:type="spellStart"/>
      <w:r w:rsidRPr="00346B39">
        <w:t>Chávez</w:t>
      </w:r>
      <w:proofErr w:type="spellEnd"/>
      <w:r w:rsidRPr="00346B39">
        <w:t xml:space="preserve"> </w:t>
      </w:r>
      <w:proofErr w:type="spellStart"/>
      <w:r w:rsidRPr="00346B39">
        <w:t>Villanueva</w:t>
      </w:r>
      <w:proofErr w:type="spellEnd"/>
      <w:r w:rsidRPr="00346B39">
        <w:t xml:space="preserve">: </w:t>
      </w:r>
      <w:r>
        <w:t xml:space="preserve">POZERAJME SA NA </w:t>
      </w:r>
      <w:r w:rsidRPr="00920AB2">
        <w:t>DETI</w:t>
      </w:r>
    </w:p>
    <w:p w:rsidR="00ED59AD" w:rsidRPr="00346B39" w:rsidRDefault="00ED59AD" w:rsidP="00ED59AD">
      <w:pPr>
        <w:pStyle w:val="Nzov"/>
      </w:pPr>
    </w:p>
    <w:p w:rsidR="00ED59AD" w:rsidRDefault="00ED59AD" w:rsidP="00ED59AD">
      <w:pPr>
        <w:pStyle w:val="Zkladntext"/>
        <w:rPr>
          <w:i w:val="0"/>
        </w:rPr>
      </w:pPr>
      <w:r>
        <w:t xml:space="preserve">Môj predchodca don J. E. </w:t>
      </w:r>
      <w:proofErr w:type="spellStart"/>
      <w:r>
        <w:t>Vecchi</w:t>
      </w:r>
      <w:proofErr w:type="spellEnd"/>
      <w:r>
        <w:t xml:space="preserve"> krátko pred smrťou nechal donovi </w:t>
      </w:r>
      <w:proofErr w:type="spellStart"/>
      <w:r>
        <w:t>Vittoriovi</w:t>
      </w:r>
      <w:proofErr w:type="spellEnd"/>
      <w:r>
        <w:t xml:space="preserve"> </w:t>
      </w:r>
      <w:proofErr w:type="spellStart"/>
      <w:r>
        <w:t>Chiarimu</w:t>
      </w:r>
      <w:proofErr w:type="spellEnd"/>
      <w:r>
        <w:t xml:space="preserve"> svoje prieskumy a </w:t>
      </w:r>
      <w:r w:rsidRPr="00920AB2">
        <w:t>ukázal</w:t>
      </w:r>
      <w:r>
        <w:t xml:space="preserve"> mu, ako mu ležal na srdci osud ohrozených detí v každej </w:t>
      </w:r>
      <w:r w:rsidRPr="00385D3D">
        <w:t>časti</w:t>
      </w:r>
      <w:r>
        <w:t xml:space="preserve"> planéty. Vznikla z </w:t>
      </w:r>
      <w:r w:rsidRPr="00920AB2">
        <w:t>toho</w:t>
      </w:r>
      <w:r>
        <w:t xml:space="preserve"> kniha </w:t>
      </w:r>
      <w:r>
        <w:rPr>
          <w:b/>
        </w:rPr>
        <w:t xml:space="preserve">„Globalizácia – </w:t>
      </w:r>
      <w:r w:rsidRPr="00920AB2">
        <w:rPr>
          <w:b/>
        </w:rPr>
        <w:t>križovatka</w:t>
      </w:r>
      <w:r>
        <w:rPr>
          <w:b/>
        </w:rPr>
        <w:t xml:space="preserve"> výchovnej dobročinnej lásky“</w:t>
      </w:r>
      <w:r>
        <w:t xml:space="preserve">, ktorá bola podnetom pre vznik </w:t>
      </w:r>
      <w:r>
        <w:rPr>
          <w:b/>
        </w:rPr>
        <w:t>KALENDÁRA 2003</w:t>
      </w:r>
      <w:r>
        <w:t xml:space="preserve">, aby pripomínal vychovávateľom, učiteľom a rodičom naliehavé potreby 3. tisícročia vzhľadom na </w:t>
      </w:r>
      <w:r w:rsidRPr="00920AB2">
        <w:t>najkrehkejšiu a najohrozenejšiu časť ľudstva, totiž</w:t>
      </w:r>
      <w:r>
        <w:t xml:space="preserve"> </w:t>
      </w:r>
      <w:r w:rsidRPr="00920AB2">
        <w:t>deti</w:t>
      </w:r>
      <w:r>
        <w:t>.</w:t>
      </w:r>
    </w:p>
    <w:p w:rsidR="00ED59AD" w:rsidRDefault="00ED59AD" w:rsidP="00ED59AD">
      <w:pPr>
        <w:pStyle w:val="Zkladntext"/>
        <w:rPr>
          <w:i w:val="0"/>
        </w:rPr>
      </w:pPr>
    </w:p>
    <w:p w:rsidR="00ED59AD" w:rsidRDefault="00ED59AD" w:rsidP="00ED59AD">
      <w:pPr>
        <w:pStyle w:val="Zkladntext"/>
        <w:rPr>
          <w:i w:val="0"/>
        </w:rPr>
      </w:pPr>
      <w:r>
        <w:rPr>
          <w:i w:val="0"/>
        </w:rPr>
        <w:t xml:space="preserve">Don </w:t>
      </w:r>
      <w:proofErr w:type="spellStart"/>
      <w:r>
        <w:rPr>
          <w:i w:val="0"/>
        </w:rPr>
        <w:t>Bosco</w:t>
      </w:r>
      <w:proofErr w:type="spellEnd"/>
      <w:r>
        <w:rPr>
          <w:i w:val="0"/>
        </w:rPr>
        <w:t xml:space="preserve"> cítil, že ho Boh povolal starať sa o najchudobnejších chlapcov. Išlo o chudobu, ktorá bola ovocím </w:t>
      </w:r>
      <w:r w:rsidRPr="00920AB2">
        <w:rPr>
          <w:i w:val="0"/>
        </w:rPr>
        <w:t>rodiacej sa</w:t>
      </w:r>
      <w:r>
        <w:rPr>
          <w:i w:val="0"/>
        </w:rPr>
        <w:t xml:space="preserve"> priemyselnej revolúcie, ktorá vyvolávala emigráciu do miest, aby tam ľudia hľadali prácu. Dnes sa hovorí o nových druhoch chudoby mladých, aby sa ukázali nespočetné situácie opustenosti, v ktorých sa môžu nachádzať alebo do ktorých môžu padnúť. Avšak najťažšou je chudoba spoločensko-ekonomická, pretože jej vždy predchádzajú, sprevádzajú ju alebo </w:t>
      </w:r>
      <w:r w:rsidRPr="00920AB2">
        <w:rPr>
          <w:i w:val="0"/>
        </w:rPr>
        <w:t xml:space="preserve">jej dôsledkom sú iné ťažké formy chudoby: kultúrna, </w:t>
      </w:r>
      <w:r>
        <w:rPr>
          <w:i w:val="0"/>
        </w:rPr>
        <w:t xml:space="preserve">mravná, duchovná... </w:t>
      </w:r>
      <w:r>
        <w:rPr>
          <w:b/>
          <w:i w:val="0"/>
        </w:rPr>
        <w:t>KALENDÁR 2003</w:t>
      </w:r>
      <w:r>
        <w:rPr>
          <w:i w:val="0"/>
        </w:rPr>
        <w:t xml:space="preserve"> </w:t>
      </w:r>
      <w:r w:rsidRPr="00920AB2">
        <w:rPr>
          <w:i w:val="0"/>
        </w:rPr>
        <w:t>je výzvou</w:t>
      </w:r>
      <w:r>
        <w:rPr>
          <w:i w:val="0"/>
        </w:rPr>
        <w:t xml:space="preserve"> pozerať sa na realitu, </w:t>
      </w:r>
      <w:r w:rsidRPr="00920AB2">
        <w:rPr>
          <w:i w:val="0"/>
        </w:rPr>
        <w:t>v akej sa nachádzajú mladí</w:t>
      </w:r>
      <w:r>
        <w:rPr>
          <w:i w:val="0"/>
        </w:rPr>
        <w:t xml:space="preserve">, vo všetkých jej </w:t>
      </w:r>
      <w:r w:rsidRPr="00920AB2">
        <w:rPr>
          <w:i w:val="0"/>
        </w:rPr>
        <w:t xml:space="preserve">odtieňoch a hľadať odvážne odpovede na nové výzvy sveta, ktorý </w:t>
      </w:r>
      <w:r>
        <w:rPr>
          <w:i w:val="0"/>
        </w:rPr>
        <w:t>potrebuje globalizovať solidárnosť, práva, rozvoj.</w:t>
      </w:r>
    </w:p>
    <w:p w:rsidR="00ED59AD" w:rsidRDefault="00ED59AD" w:rsidP="00ED59AD">
      <w:pPr>
        <w:pStyle w:val="Zkladntext"/>
        <w:rPr>
          <w:i w:val="0"/>
        </w:rPr>
      </w:pPr>
    </w:p>
    <w:p w:rsidR="00ED59AD" w:rsidRDefault="00ED59AD" w:rsidP="00ED59AD">
      <w:pPr>
        <w:pStyle w:val="Zkladntext"/>
        <w:rPr>
          <w:i w:val="0"/>
        </w:rPr>
      </w:pPr>
      <w:r>
        <w:rPr>
          <w:b/>
          <w:i w:val="0"/>
        </w:rPr>
        <w:t>Mnohé deti si zvolili ulicu</w:t>
      </w:r>
      <w:r w:rsidRPr="007965E8">
        <w:rPr>
          <w:i w:val="0"/>
        </w:rPr>
        <w:t xml:space="preserve"> za svoj </w:t>
      </w:r>
      <w:r w:rsidRPr="00920AB2">
        <w:rPr>
          <w:i w:val="0"/>
        </w:rPr>
        <w:t>domov</w:t>
      </w:r>
      <w:r>
        <w:rPr>
          <w:i w:val="0"/>
        </w:rPr>
        <w:t xml:space="preserve"> kvôli neznesiteľnej rodinnej situácii, pričom sú prinútení na vlastnú škodu </w:t>
      </w:r>
      <w:r w:rsidRPr="00920AB2">
        <w:rPr>
          <w:i w:val="0"/>
        </w:rPr>
        <w:t>kráčať</w:t>
      </w:r>
      <w:r>
        <w:rPr>
          <w:i w:val="0"/>
        </w:rPr>
        <w:t xml:space="preserve"> cestou smerujúcou k zločinom resp. k drogovej závislosti, v neľútostných citových a sociálnych podmienkach, bez prítomnosti aj bez budúcnosti. Ďalší vzali do rúk pušku; bolo treba, aby sa dvaja </w:t>
      </w:r>
      <w:r w:rsidRPr="00920AB2">
        <w:rPr>
          <w:i w:val="0"/>
        </w:rPr>
        <w:t>chlapci v predpubertálnom veku z </w:t>
      </w:r>
      <w:proofErr w:type="spellStart"/>
      <w:r w:rsidRPr="00920AB2">
        <w:rPr>
          <w:i w:val="0"/>
        </w:rPr>
        <w:t>Mianmar</w:t>
      </w:r>
      <w:r>
        <w:rPr>
          <w:i w:val="0"/>
        </w:rPr>
        <w:t>ska</w:t>
      </w:r>
      <w:proofErr w:type="spellEnd"/>
      <w:r w:rsidRPr="00920AB2">
        <w:rPr>
          <w:i w:val="0"/>
        </w:rPr>
        <w:t xml:space="preserve"> </w:t>
      </w:r>
      <w:r>
        <w:rPr>
          <w:i w:val="0"/>
        </w:rPr>
        <w:t xml:space="preserve">dostali na prvé stránky hlavných časopisov so samopalom v ruke a s cigaretou v ústach, aby svet zistil skutočnosť, ktorá je už roky </w:t>
      </w:r>
      <w:r w:rsidRPr="00920AB2">
        <w:rPr>
          <w:i w:val="0"/>
        </w:rPr>
        <w:t>prítomná</w:t>
      </w:r>
      <w:r>
        <w:rPr>
          <w:i w:val="0"/>
        </w:rPr>
        <w:t xml:space="preserve"> na scéne vojen a </w:t>
      </w:r>
      <w:r w:rsidRPr="00920AB2">
        <w:rPr>
          <w:i w:val="0"/>
        </w:rPr>
        <w:t>partizánskych zápasov</w:t>
      </w:r>
      <w:r>
        <w:rPr>
          <w:i w:val="0"/>
        </w:rPr>
        <w:t xml:space="preserve">, odohrávajúcich sa vo viacerých častiach sveta. Ďalší sú zasa obeťami bezuzdnej </w:t>
      </w:r>
      <w:r w:rsidRPr="00920AB2">
        <w:rPr>
          <w:i w:val="0"/>
        </w:rPr>
        <w:t>chl</w:t>
      </w:r>
      <w:r>
        <w:rPr>
          <w:i w:val="0"/>
        </w:rPr>
        <w:t>i</w:t>
      </w:r>
      <w:r w:rsidRPr="00920AB2">
        <w:rPr>
          <w:i w:val="0"/>
        </w:rPr>
        <w:t>pnosti</w:t>
      </w:r>
      <w:r>
        <w:rPr>
          <w:i w:val="0"/>
        </w:rPr>
        <w:t xml:space="preserve"> skazených ľudí: sexuálny turizmus a pedofília sú odporným biznisom, ktorý, </w:t>
      </w:r>
      <w:r w:rsidRPr="00920AB2">
        <w:rPr>
          <w:i w:val="0"/>
        </w:rPr>
        <w:t>bohužiaľ</w:t>
      </w:r>
      <w:r>
        <w:rPr>
          <w:i w:val="0"/>
        </w:rPr>
        <w:t xml:space="preserve">, </w:t>
      </w:r>
      <w:r w:rsidRPr="00920AB2">
        <w:rPr>
          <w:i w:val="0"/>
        </w:rPr>
        <w:t>veľmi posilňuje</w:t>
      </w:r>
      <w:r>
        <w:rPr>
          <w:i w:val="0"/>
        </w:rPr>
        <w:t xml:space="preserve"> aj internet. A </w:t>
      </w:r>
      <w:r w:rsidRPr="00920AB2">
        <w:rPr>
          <w:i w:val="0"/>
        </w:rPr>
        <w:t>pracujúce deti</w:t>
      </w:r>
      <w:r>
        <w:rPr>
          <w:i w:val="0"/>
        </w:rPr>
        <w:t xml:space="preserve"> a otroci? </w:t>
      </w:r>
      <w:r w:rsidRPr="00920AB2">
        <w:rPr>
          <w:i w:val="0"/>
        </w:rPr>
        <w:t>Už</w:t>
      </w:r>
      <w:r>
        <w:rPr>
          <w:i w:val="0"/>
        </w:rPr>
        <w:t xml:space="preserve"> pred viac ako 150 rokmi don </w:t>
      </w:r>
      <w:proofErr w:type="spellStart"/>
      <w:r>
        <w:rPr>
          <w:i w:val="0"/>
        </w:rPr>
        <w:t>Bosco</w:t>
      </w:r>
      <w:proofErr w:type="spellEnd"/>
      <w:r>
        <w:rPr>
          <w:i w:val="0"/>
        </w:rPr>
        <w:t xml:space="preserve"> bojoval za práva </w:t>
      </w:r>
      <w:r w:rsidRPr="00920AB2">
        <w:rPr>
          <w:i w:val="0"/>
        </w:rPr>
        <w:t>mladistvých</w:t>
      </w:r>
      <w:r>
        <w:rPr>
          <w:i w:val="0"/>
        </w:rPr>
        <w:t xml:space="preserve"> robotníkov a dokázal pre nich dohodnúť riadnu písomnú zmluvu. Dnes vzrástla citlivosť v prospech práv maloletých, ale paradoxne aj ich </w:t>
      </w:r>
      <w:r w:rsidRPr="00920AB2">
        <w:rPr>
          <w:i w:val="0"/>
        </w:rPr>
        <w:t>vykorisťovanie</w:t>
      </w:r>
      <w:r>
        <w:rPr>
          <w:i w:val="0"/>
        </w:rPr>
        <w:t xml:space="preserve"> – až na nepredstaviteľnú úroveň. K najtraumatizujúcejším skúsenostiam treba pripočítať </w:t>
      </w:r>
      <w:r w:rsidRPr="00920AB2">
        <w:rPr>
          <w:i w:val="0"/>
        </w:rPr>
        <w:t xml:space="preserve">deti </w:t>
      </w:r>
      <w:r>
        <w:rPr>
          <w:i w:val="0"/>
        </w:rPr>
        <w:t>„</w:t>
      </w:r>
      <w:r w:rsidRPr="00920AB2">
        <w:rPr>
          <w:i w:val="0"/>
        </w:rPr>
        <w:t>bez mena</w:t>
      </w:r>
      <w:r>
        <w:rPr>
          <w:i w:val="0"/>
        </w:rPr>
        <w:t xml:space="preserve">“: neexistovať pre matriku, školu, prácu, atď. znamená byť menej ako zvieratá, pretože dnes sú </w:t>
      </w:r>
      <w:r w:rsidRPr="00BA148B">
        <w:rPr>
          <w:i w:val="0"/>
        </w:rPr>
        <w:t xml:space="preserve">aj </w:t>
      </w:r>
      <w:r>
        <w:rPr>
          <w:i w:val="0"/>
        </w:rPr>
        <w:t>zvieracie matriky</w:t>
      </w:r>
      <w:r w:rsidRPr="00BA148B">
        <w:rPr>
          <w:i w:val="0"/>
        </w:rPr>
        <w:t>.</w:t>
      </w:r>
    </w:p>
    <w:p w:rsidR="00ED59AD" w:rsidRDefault="00ED59AD" w:rsidP="00ED59AD">
      <w:pPr>
        <w:pStyle w:val="Zkladntext"/>
        <w:rPr>
          <w:i w:val="0"/>
        </w:rPr>
      </w:pPr>
    </w:p>
    <w:p w:rsidR="00ED59AD" w:rsidRDefault="00ED59AD" w:rsidP="00ED59AD">
      <w:pPr>
        <w:pStyle w:val="Zkladntext"/>
        <w:rPr>
          <w:i w:val="0"/>
        </w:rPr>
      </w:pPr>
      <w:r w:rsidRPr="00BA148B">
        <w:rPr>
          <w:b/>
          <w:i w:val="0"/>
        </w:rPr>
        <w:t xml:space="preserve">Uväznené </w:t>
      </w:r>
      <w:r w:rsidRPr="00920AB2">
        <w:rPr>
          <w:b/>
          <w:i w:val="0"/>
        </w:rPr>
        <w:t>deti</w:t>
      </w:r>
      <w:r>
        <w:rPr>
          <w:i w:val="0"/>
        </w:rPr>
        <w:t xml:space="preserve"> vždy predstavovali jedno z polí práce saleziánov. Sám don </w:t>
      </w:r>
      <w:proofErr w:type="spellStart"/>
      <w:r>
        <w:rPr>
          <w:i w:val="0"/>
        </w:rPr>
        <w:t>Bosco</w:t>
      </w:r>
      <w:proofErr w:type="spellEnd"/>
      <w:r>
        <w:rPr>
          <w:i w:val="0"/>
        </w:rPr>
        <w:t xml:space="preserve"> </w:t>
      </w:r>
      <w:r w:rsidRPr="00DE0A4E">
        <w:rPr>
          <w:i w:val="0"/>
        </w:rPr>
        <w:t>uskutočňoval</w:t>
      </w:r>
      <w:r>
        <w:rPr>
          <w:i w:val="0"/>
        </w:rPr>
        <w:t xml:space="preserve"> túto službu, ba práve stretnutie s </w:t>
      </w:r>
      <w:r w:rsidRPr="00DE0A4E">
        <w:rPr>
          <w:i w:val="0"/>
        </w:rPr>
        <w:t>nimi</w:t>
      </w:r>
      <w:r>
        <w:rPr>
          <w:i w:val="0"/>
        </w:rPr>
        <w:t xml:space="preserve"> ho podnietilo zvoliť si </w:t>
      </w:r>
      <w:proofErr w:type="spellStart"/>
      <w:r>
        <w:rPr>
          <w:i w:val="0"/>
        </w:rPr>
        <w:t>preventívnosť</w:t>
      </w:r>
      <w:proofErr w:type="spellEnd"/>
      <w:r>
        <w:rPr>
          <w:i w:val="0"/>
        </w:rPr>
        <w:t xml:space="preserve">. </w:t>
      </w:r>
      <w:r w:rsidRPr="00DE0A4E">
        <w:rPr>
          <w:i w:val="0"/>
        </w:rPr>
        <w:t>Deti, ktoré sa z donútenia stali darcami orgánov</w:t>
      </w:r>
      <w:r>
        <w:rPr>
          <w:i w:val="0"/>
        </w:rPr>
        <w:t>,</w:t>
      </w:r>
      <w:r w:rsidRPr="00DE0A4E">
        <w:rPr>
          <w:i w:val="0"/>
        </w:rPr>
        <w:t xml:space="preserve"> </w:t>
      </w:r>
      <w:r>
        <w:rPr>
          <w:i w:val="0"/>
        </w:rPr>
        <w:t xml:space="preserve">a zmrzačené </w:t>
      </w:r>
      <w:r w:rsidRPr="00DE0A4E">
        <w:rPr>
          <w:i w:val="0"/>
        </w:rPr>
        <w:t xml:space="preserve">deti </w:t>
      </w:r>
      <w:r>
        <w:rPr>
          <w:i w:val="0"/>
        </w:rPr>
        <w:t xml:space="preserve">sú ďalšou </w:t>
      </w:r>
      <w:r w:rsidRPr="00DE0A4E">
        <w:rPr>
          <w:i w:val="0"/>
        </w:rPr>
        <w:t>drámou</w:t>
      </w:r>
      <w:r>
        <w:rPr>
          <w:i w:val="0"/>
        </w:rPr>
        <w:t xml:space="preserve"> zdedenou z 2. tisícročia; keď sa prekročí </w:t>
      </w:r>
      <w:r w:rsidRPr="00DE0A4E">
        <w:rPr>
          <w:i w:val="0"/>
        </w:rPr>
        <w:t>hranica morálky</w:t>
      </w:r>
      <w:r>
        <w:rPr>
          <w:i w:val="0"/>
        </w:rPr>
        <w:t xml:space="preserve">, všetko sa stáva dovoleným, aj tie </w:t>
      </w:r>
      <w:r w:rsidRPr="00DE0A4E">
        <w:rPr>
          <w:i w:val="0"/>
        </w:rPr>
        <w:t>najúchylnejšie</w:t>
      </w:r>
      <w:r>
        <w:rPr>
          <w:i w:val="0"/>
        </w:rPr>
        <w:t xml:space="preserve"> veci – ako je </w:t>
      </w:r>
      <w:r w:rsidRPr="00DE0A4E">
        <w:rPr>
          <w:i w:val="0"/>
        </w:rPr>
        <w:t>obchodovanie</w:t>
      </w:r>
      <w:r>
        <w:rPr>
          <w:i w:val="0"/>
        </w:rPr>
        <w:t xml:space="preserve"> s ľudskými orgánmi. Chudobné a na okraj spoločnosti vytlačené </w:t>
      </w:r>
      <w:r w:rsidRPr="00DE0A4E">
        <w:rPr>
          <w:i w:val="0"/>
        </w:rPr>
        <w:t>deti sú znepokojujúcou</w:t>
      </w:r>
      <w:r>
        <w:rPr>
          <w:i w:val="0"/>
        </w:rPr>
        <w:t xml:space="preserve"> masou. </w:t>
      </w:r>
      <w:r w:rsidRPr="00DE0A4E">
        <w:rPr>
          <w:i w:val="0"/>
        </w:rPr>
        <w:t>Nemusel</w:t>
      </w:r>
      <w:r>
        <w:rPr>
          <w:i w:val="0"/>
        </w:rPr>
        <w:t>i</w:t>
      </w:r>
      <w:r w:rsidRPr="00DE0A4E">
        <w:rPr>
          <w:i w:val="0"/>
        </w:rPr>
        <w:t xml:space="preserve"> by s</w:t>
      </w:r>
      <w:r>
        <w:rPr>
          <w:i w:val="0"/>
        </w:rPr>
        <w:t>me</w:t>
      </w:r>
      <w:r w:rsidRPr="00DE0A4E">
        <w:rPr>
          <w:i w:val="0"/>
        </w:rPr>
        <w:t xml:space="preserve"> na ne pouk</w:t>
      </w:r>
      <w:r>
        <w:rPr>
          <w:i w:val="0"/>
        </w:rPr>
        <w:t>azov</w:t>
      </w:r>
      <w:r w:rsidRPr="00DE0A4E">
        <w:rPr>
          <w:i w:val="0"/>
        </w:rPr>
        <w:t>ať</w:t>
      </w:r>
      <w:r>
        <w:rPr>
          <w:i w:val="0"/>
        </w:rPr>
        <w:t xml:space="preserve"> ako na zvláštnu kategóriu, ak by mnohí nespadali iba do nej. </w:t>
      </w:r>
      <w:r w:rsidRPr="00DE0A4E">
        <w:rPr>
          <w:i w:val="0"/>
        </w:rPr>
        <w:t>Bližšie</w:t>
      </w:r>
      <w:r>
        <w:rPr>
          <w:i w:val="0"/>
        </w:rPr>
        <w:t xml:space="preserve"> sú nám </w:t>
      </w:r>
      <w:r w:rsidRPr="00DE0A4E">
        <w:rPr>
          <w:i w:val="0"/>
        </w:rPr>
        <w:t>deti</w:t>
      </w:r>
      <w:r>
        <w:rPr>
          <w:i w:val="0"/>
        </w:rPr>
        <w:t xml:space="preserve"> žijúce v kanáloch: strach, že ich </w:t>
      </w:r>
      <w:r w:rsidRPr="00DE0A4E">
        <w:rPr>
          <w:i w:val="0"/>
        </w:rPr>
        <w:t>zatkne</w:t>
      </w:r>
      <w:r w:rsidRPr="00016758">
        <w:rPr>
          <w:i w:val="0"/>
        </w:rPr>
        <w:t xml:space="preserve"> </w:t>
      </w:r>
      <w:r>
        <w:rPr>
          <w:i w:val="0"/>
        </w:rPr>
        <w:t xml:space="preserve">polícia alebo ohrozovanie silnejšími bandami mladistvých ich núti hľadať si bezpečné skrýše; napríklad kanály Bukurešti. Veľký počet tulákov </w:t>
      </w:r>
      <w:r w:rsidRPr="00DE0A4E">
        <w:rPr>
          <w:i w:val="0"/>
        </w:rPr>
        <w:t>sa pohybuje po veľkomestách</w:t>
      </w:r>
      <w:r>
        <w:rPr>
          <w:i w:val="0"/>
        </w:rPr>
        <w:t xml:space="preserve"> Francúzska, Nemecka, Holandska..., ale táto </w:t>
      </w:r>
      <w:r w:rsidRPr="00DE0A4E">
        <w:rPr>
          <w:i w:val="0"/>
        </w:rPr>
        <w:t>pohroma</w:t>
      </w:r>
      <w:r>
        <w:rPr>
          <w:i w:val="0"/>
        </w:rPr>
        <w:t xml:space="preserve"> je </w:t>
      </w:r>
      <w:r w:rsidRPr="00DE0A4E">
        <w:rPr>
          <w:i w:val="0"/>
        </w:rPr>
        <w:t>celosvetová. Čo sa týka chorých detí</w:t>
      </w:r>
      <w:r>
        <w:rPr>
          <w:i w:val="0"/>
        </w:rPr>
        <w:t xml:space="preserve">, mohli by byť zdravé, pretože veda a technika urobili nepredstaviteľný pokrok. Práve preto veľmi veľký počet mladistvých, postihnutých hroznými chorobami, </w:t>
      </w:r>
      <w:r w:rsidRPr="00DE0A4E">
        <w:rPr>
          <w:i w:val="0"/>
        </w:rPr>
        <w:t>volá o </w:t>
      </w:r>
      <w:r>
        <w:rPr>
          <w:i w:val="0"/>
        </w:rPr>
        <w:t xml:space="preserve">odplatu pred Božou </w:t>
      </w:r>
      <w:r w:rsidRPr="00DE0A4E">
        <w:rPr>
          <w:i w:val="0"/>
        </w:rPr>
        <w:t>tvárou</w:t>
      </w:r>
      <w:r>
        <w:rPr>
          <w:i w:val="0"/>
        </w:rPr>
        <w:t>. Deti utečenci a siroty sú nevinnými obeťami nenávisti a násilia: našiel som ich v Hondurase, v Kolumbii, „</w:t>
      </w:r>
      <w:r w:rsidRPr="00DE0A4E">
        <w:rPr>
          <w:i w:val="0"/>
        </w:rPr>
        <w:t>vyhodených</w:t>
      </w:r>
      <w:r w:rsidRPr="003D319B">
        <w:rPr>
          <w:i w:val="0"/>
        </w:rPr>
        <w:t xml:space="preserve"> </w:t>
      </w:r>
      <w:r>
        <w:rPr>
          <w:i w:val="0"/>
        </w:rPr>
        <w:t>z partizánskych tlúp</w:t>
      </w:r>
      <w:r w:rsidRPr="003D319B">
        <w:rPr>
          <w:i w:val="0"/>
        </w:rPr>
        <w:t>“</w:t>
      </w:r>
      <w:r>
        <w:rPr>
          <w:i w:val="0"/>
        </w:rPr>
        <w:t>, a v Afrike „</w:t>
      </w:r>
      <w:proofErr w:type="spellStart"/>
      <w:r>
        <w:rPr>
          <w:i w:val="0"/>
        </w:rPr>
        <w:t>lost</w:t>
      </w:r>
      <w:proofErr w:type="spellEnd"/>
      <w:r>
        <w:rPr>
          <w:i w:val="0"/>
        </w:rPr>
        <w:t xml:space="preserve"> </w:t>
      </w:r>
      <w:proofErr w:type="spellStart"/>
      <w:r>
        <w:rPr>
          <w:i w:val="0"/>
        </w:rPr>
        <w:t>boys</w:t>
      </w:r>
      <w:proofErr w:type="spellEnd"/>
      <w:r>
        <w:rPr>
          <w:i w:val="0"/>
        </w:rPr>
        <w:t>, stratené deti“.</w:t>
      </w:r>
    </w:p>
    <w:p w:rsidR="00ED59AD" w:rsidRDefault="00ED59AD" w:rsidP="00ED59AD">
      <w:pPr>
        <w:pStyle w:val="Zkladntext"/>
        <w:rPr>
          <w:i w:val="0"/>
        </w:rPr>
      </w:pPr>
    </w:p>
    <w:p w:rsidR="00ED59AD" w:rsidRPr="00573A7A" w:rsidRDefault="00ED59AD" w:rsidP="00ED59AD">
      <w:pPr>
        <w:pStyle w:val="Zkladntext"/>
        <w:rPr>
          <w:i w:val="0"/>
        </w:rPr>
      </w:pPr>
      <w:r w:rsidRPr="003D319B">
        <w:rPr>
          <w:b/>
          <w:i w:val="0"/>
        </w:rPr>
        <w:lastRenderedPageBreak/>
        <w:t>Toľké nešťastie</w:t>
      </w:r>
      <w:r>
        <w:rPr>
          <w:b/>
          <w:i w:val="0"/>
        </w:rPr>
        <w:t xml:space="preserve"> </w:t>
      </w:r>
      <w:r w:rsidRPr="00DE0A4E">
        <w:rPr>
          <w:b/>
          <w:i w:val="0"/>
        </w:rPr>
        <w:t>je výzvou</w:t>
      </w:r>
      <w:r>
        <w:rPr>
          <w:b/>
          <w:i w:val="0"/>
        </w:rPr>
        <w:t xml:space="preserve"> pre svedomie všetkých.</w:t>
      </w:r>
      <w:r>
        <w:rPr>
          <w:i w:val="0"/>
        </w:rPr>
        <w:t xml:space="preserve"> Na konci 25. generálnej kapituly saleziáni poslali výzvu tým, čo majú zodpovednosť za mladých ľudí</w:t>
      </w:r>
      <w:r w:rsidRPr="00DE0A4E">
        <w:rPr>
          <w:i w:val="0"/>
        </w:rPr>
        <w:t>: „Skôr, než bude príliš neskoro, zachráňme deti, budúcnosť sveta</w:t>
      </w:r>
      <w:r>
        <w:rPr>
          <w:i w:val="0"/>
        </w:rPr>
        <w:t>!</w:t>
      </w:r>
      <w:r w:rsidRPr="00DE0A4E">
        <w:rPr>
          <w:i w:val="0"/>
        </w:rPr>
        <w:t xml:space="preserve">“ Zoči-voči pohromám sveta mladých my „sme na strane mladých, pretože – ako don </w:t>
      </w:r>
      <w:proofErr w:type="spellStart"/>
      <w:r w:rsidRPr="00DE0A4E">
        <w:rPr>
          <w:i w:val="0"/>
        </w:rPr>
        <w:t>Bosco</w:t>
      </w:r>
      <w:proofErr w:type="spellEnd"/>
      <w:r w:rsidRPr="00DE0A4E">
        <w:rPr>
          <w:i w:val="0"/>
        </w:rPr>
        <w:t xml:space="preserve"> – dôverujeme im, ich chuti učiť sa, študovať, uniknúť z chudoby, vziať do rúk svoju budúcnosť... Pretože veríme v hodnotu človeka, v možnosť iného sveta, a najmä vo veľkú hodnotu výchovného úsilia.“ Investujme do mladých, globalizujme úsilie vychovávať a pripravíme pre našu planétu budúcnosť, v ktorej sa bude dať žiť.</w:t>
      </w:r>
    </w:p>
    <w:p w:rsidR="00ED59AD" w:rsidRDefault="00ED59AD" w:rsidP="00ED59AD">
      <w:pPr>
        <w:jc w:val="both"/>
        <w:rPr>
          <w:rFonts w:ascii="Calibri" w:eastAsia="Times New Roman" w:hAnsi="Calibri" w:cs="Times New Roman"/>
        </w:rPr>
      </w:pPr>
    </w:p>
    <w:p w:rsidR="00ED59AD" w:rsidRDefault="00ED59AD" w:rsidP="00ED59AD">
      <w:pPr>
        <w:jc w:val="both"/>
        <w:rPr>
          <w:rFonts w:ascii="Calibri" w:eastAsia="Times New Roman" w:hAnsi="Calibri" w:cs="Times New Roman"/>
        </w:rPr>
      </w:pPr>
      <w:r>
        <w:rPr>
          <w:rFonts w:ascii="Calibri" w:eastAsia="Times New Roman" w:hAnsi="Calibri" w:cs="Times New Roman"/>
        </w:rPr>
        <w:t xml:space="preserve">(Z </w:t>
      </w:r>
      <w:r w:rsidRPr="00A267CA">
        <w:rPr>
          <w:rFonts w:ascii="Calibri" w:eastAsia="Times New Roman" w:hAnsi="Calibri" w:cs="Times New Roman"/>
          <w:lang w:val="it-IT"/>
        </w:rPr>
        <w:t>Il Bollettino Salesiano</w:t>
      </w:r>
      <w:r>
        <w:rPr>
          <w:rFonts w:ascii="Calibri" w:eastAsia="Times New Roman" w:hAnsi="Calibri" w:cs="Times New Roman"/>
        </w:rPr>
        <w:t>, november 2002)</w:t>
      </w:r>
    </w:p>
    <w:p w:rsidR="00ED59AD" w:rsidRDefault="00ED59AD">
      <w:r>
        <w:br w:type="page"/>
      </w:r>
    </w:p>
    <w:p w:rsidR="00ED59AD" w:rsidRDefault="00ED59AD" w:rsidP="00ED59AD">
      <w:pPr>
        <w:jc w:val="center"/>
        <w:rPr>
          <w:b/>
          <w:bCs/>
          <w:sz w:val="28"/>
        </w:rPr>
      </w:pPr>
      <w:r>
        <w:rPr>
          <w:b/>
          <w:bCs/>
          <w:sz w:val="28"/>
        </w:rPr>
        <w:lastRenderedPageBreak/>
        <w:t xml:space="preserve">Don </w:t>
      </w:r>
      <w:proofErr w:type="spellStart"/>
      <w:r>
        <w:rPr>
          <w:b/>
          <w:bCs/>
          <w:sz w:val="28"/>
        </w:rPr>
        <w:t>Pasqual</w:t>
      </w:r>
      <w:proofErr w:type="spellEnd"/>
      <w:r>
        <w:rPr>
          <w:b/>
          <w:bCs/>
          <w:sz w:val="28"/>
        </w:rPr>
        <w:t xml:space="preserve"> </w:t>
      </w:r>
      <w:proofErr w:type="spellStart"/>
      <w:r>
        <w:rPr>
          <w:b/>
          <w:bCs/>
          <w:sz w:val="28"/>
        </w:rPr>
        <w:t>Chávez</w:t>
      </w:r>
      <w:proofErr w:type="spellEnd"/>
      <w:r>
        <w:rPr>
          <w:b/>
          <w:bCs/>
          <w:sz w:val="28"/>
        </w:rPr>
        <w:t xml:space="preserve"> </w:t>
      </w:r>
      <w:proofErr w:type="spellStart"/>
      <w:r>
        <w:rPr>
          <w:b/>
          <w:bCs/>
          <w:sz w:val="28"/>
        </w:rPr>
        <w:t>Villanueva</w:t>
      </w:r>
      <w:proofErr w:type="spellEnd"/>
      <w:r>
        <w:rPr>
          <w:b/>
          <w:bCs/>
          <w:sz w:val="28"/>
        </w:rPr>
        <w:t>:</w:t>
      </w:r>
      <w:r>
        <w:t xml:space="preserve"> </w:t>
      </w:r>
      <w:r>
        <w:rPr>
          <w:b/>
          <w:bCs/>
          <w:sz w:val="28"/>
        </w:rPr>
        <w:t>RODINNÝ BOH</w:t>
      </w:r>
    </w:p>
    <w:p w:rsidR="00ED59AD" w:rsidRDefault="00ED59AD" w:rsidP="00ED59AD">
      <w:pPr>
        <w:tabs>
          <w:tab w:val="left" w:pos="1080"/>
        </w:tabs>
        <w:jc w:val="both"/>
      </w:pPr>
    </w:p>
    <w:p w:rsidR="00ED59AD" w:rsidRDefault="00ED59AD" w:rsidP="00ED59AD">
      <w:pPr>
        <w:pStyle w:val="Zkladntext"/>
      </w:pPr>
      <w:r>
        <w:t xml:space="preserve">December! Môj pozdrav nemôže nič iné, iba sa premeniť na blahoželanie a na vianočné posolstvo pre tak mnohých čitateľov časopisu </w:t>
      </w:r>
      <w:proofErr w:type="spellStart"/>
      <w:r>
        <w:t>Bollettino</w:t>
      </w:r>
      <w:proofErr w:type="spellEnd"/>
      <w:r>
        <w:t xml:space="preserve"> </w:t>
      </w:r>
      <w:proofErr w:type="spellStart"/>
      <w:r>
        <w:t>Salesiano</w:t>
      </w:r>
      <w:proofErr w:type="spellEnd"/>
      <w:r>
        <w:t>.</w:t>
      </w:r>
    </w:p>
    <w:p w:rsidR="00ED59AD" w:rsidRDefault="00ED59AD" w:rsidP="00ED59AD">
      <w:pPr>
        <w:jc w:val="both"/>
      </w:pPr>
      <w:r>
        <w:t xml:space="preserve">Od prvých rokov oratória si don </w:t>
      </w:r>
      <w:proofErr w:type="spellStart"/>
      <w:r>
        <w:t>Bosco</w:t>
      </w:r>
      <w:proofErr w:type="spellEnd"/>
      <w:r>
        <w:t xml:space="preserve"> osvojil podnet ponúknuť svojím chlapcom </w:t>
      </w:r>
      <w:r>
        <w:rPr>
          <w:i/>
          <w:iCs/>
        </w:rPr>
        <w:t>„</w:t>
      </w:r>
      <w:proofErr w:type="spellStart"/>
      <w:r>
        <w:rPr>
          <w:i/>
          <w:iCs/>
        </w:rPr>
        <w:t>strennu</w:t>
      </w:r>
      <w:proofErr w:type="spellEnd"/>
      <w:r>
        <w:rPr>
          <w:i/>
          <w:iCs/>
        </w:rPr>
        <w:t>“</w:t>
      </w:r>
      <w:r>
        <w:t xml:space="preserve"> (=novoročný darček - pozn. prekl.) ako darček k začínajúcemu roku. Ako dobrý vychovávateľ, ktorý ich mal tak veľmi rád, sa usiloval postarať sa o ich ľudský i duchovný rast, a navrhovať s otcovskou naliehavosťou uctievanie Panny Márie a časté prijímanie. Raz siahol až k absurdnosti a ponúkol seba samého ako „</w:t>
      </w:r>
      <w:proofErr w:type="spellStart"/>
      <w:r>
        <w:t>strennu</w:t>
      </w:r>
      <w:proofErr w:type="spellEnd"/>
      <w:r>
        <w:t xml:space="preserve">“: </w:t>
      </w:r>
      <w:r>
        <w:rPr>
          <w:i/>
          <w:iCs/>
        </w:rPr>
        <w:t>„Bude to úbohé, ale nič si neponechávam pre seba.“</w:t>
      </w:r>
    </w:p>
    <w:p w:rsidR="00ED59AD" w:rsidRDefault="00ED59AD" w:rsidP="00ED59AD">
      <w:pPr>
        <w:jc w:val="both"/>
      </w:pPr>
      <w:r>
        <w:t>Pomaly sa tento zvyk upevňoval, a „</w:t>
      </w:r>
      <w:proofErr w:type="spellStart"/>
      <w:r>
        <w:t>strenna</w:t>
      </w:r>
      <w:proofErr w:type="spellEnd"/>
      <w:r>
        <w:t>“ sa stala dedičstvom celej saleziánskej rodiny. Inšpiráciu je možné nájsť práve vo sviatku Vianoc, kedy dar, ktorý nám Otec dal vo svojom Synovi, podnecuje vôľu a napomáha želať si niečo, čo opäť rozžiari v celom svojom lesku novinu, ktorú prinieslo Dieťa z Betlehema.</w:t>
      </w:r>
    </w:p>
    <w:p w:rsidR="00ED59AD" w:rsidRDefault="00ED59AD" w:rsidP="00ED59AD">
      <w:pPr>
        <w:jc w:val="both"/>
      </w:pPr>
    </w:p>
    <w:p w:rsidR="00ED59AD" w:rsidRDefault="00ED59AD" w:rsidP="00ED59AD">
      <w:pPr>
        <w:jc w:val="both"/>
        <w:rPr>
          <w:iCs/>
        </w:rPr>
      </w:pPr>
      <w:proofErr w:type="spellStart"/>
      <w:r>
        <w:rPr>
          <w:i/>
          <w:iCs/>
        </w:rPr>
        <w:t>Strenna</w:t>
      </w:r>
      <w:proofErr w:type="spellEnd"/>
      <w:r>
        <w:rPr>
          <w:i/>
          <w:iCs/>
        </w:rPr>
        <w:t xml:space="preserve"> na rok 2003</w:t>
      </w:r>
      <w:r>
        <w:t xml:space="preserve">, ako napokon aj </w:t>
      </w:r>
      <w:proofErr w:type="spellStart"/>
      <w:r>
        <w:t>strenna</w:t>
      </w:r>
      <w:proofErr w:type="spellEnd"/>
      <w:r>
        <w:t xml:space="preserve"> na rok 2002 </w:t>
      </w:r>
      <w:proofErr w:type="spellStart"/>
      <w:r>
        <w:rPr>
          <w:i/>
        </w:rPr>
        <w:t>Duc</w:t>
      </w:r>
      <w:proofErr w:type="spellEnd"/>
      <w:r>
        <w:rPr>
          <w:i/>
        </w:rPr>
        <w:t xml:space="preserve"> in </w:t>
      </w:r>
      <w:proofErr w:type="spellStart"/>
      <w:r>
        <w:rPr>
          <w:i/>
        </w:rPr>
        <w:t>altum</w:t>
      </w:r>
      <w:proofErr w:type="spellEnd"/>
      <w:r>
        <w:rPr>
          <w:iCs/>
        </w:rPr>
        <w:t xml:space="preserve"> (</w:t>
      </w:r>
      <w:r>
        <w:rPr>
          <w:i/>
        </w:rPr>
        <w:t>Zatiahni na hlbinu</w:t>
      </w:r>
      <w:r>
        <w:rPr>
          <w:iCs/>
        </w:rPr>
        <w:t>), má svoje korene v pastoračnom programe, ktorý pápež predstavil univerzálnej Cirkvi, aby prežívala v plnosti toto tretie tisícročie: „</w:t>
      </w:r>
      <w:r>
        <w:rPr>
          <w:i/>
        </w:rPr>
        <w:t>UROBME Z KAŽDEJ RODINY A Z KAŽDEJ KOMUNITY DOM A ŠKOLU SPOLOČENSTVA“</w:t>
      </w:r>
      <w:r>
        <w:rPr>
          <w:iCs/>
        </w:rPr>
        <w:t xml:space="preserve">(Novo </w:t>
      </w:r>
      <w:proofErr w:type="spellStart"/>
      <w:r>
        <w:rPr>
          <w:iCs/>
        </w:rPr>
        <w:t>millennio</w:t>
      </w:r>
      <w:proofErr w:type="spellEnd"/>
      <w:r>
        <w:rPr>
          <w:iCs/>
        </w:rPr>
        <w:t xml:space="preserve"> </w:t>
      </w:r>
      <w:proofErr w:type="spellStart"/>
      <w:r>
        <w:rPr>
          <w:iCs/>
        </w:rPr>
        <w:t>ineunte</w:t>
      </w:r>
      <w:proofErr w:type="spellEnd"/>
      <w:r>
        <w:rPr>
          <w:iCs/>
        </w:rPr>
        <w:t xml:space="preserve"> 43).</w:t>
      </w:r>
    </w:p>
    <w:p w:rsidR="00ED59AD" w:rsidRDefault="00ED59AD" w:rsidP="00ED59AD">
      <w:pPr>
        <w:jc w:val="both"/>
        <w:rPr>
          <w:iCs/>
        </w:rPr>
      </w:pPr>
      <w:r>
        <w:rPr>
          <w:iCs/>
        </w:rPr>
        <w:t>Je to pozvanie spolupracovať na rozširovaní kultúry solidarity a pokoja, počnúc miestnym prostredím, vlastnou prirodzenou rodinou, ale aj rodinou rehoľnou, ktorá by mala byť domom a školou, kde sa spontánne a bezprostredne učí žiť v prijímaní druhých a vo vzájomnej podpore. Je zrejmé, že prvou starosťou má byť starosť o najmenších a najnúdznejších, vstúpiť s nimi do dialógu a rešpektovať rozdiely, s jediným cieľom – usilovať sa o spoločné dobro a o spoločné ciele. Rodina skutočne je – alebo by mala byť – prirodzeným a privilegovaným miestom rastu osoby, kde sa učí pravému bratstvu, pretože sa konkrétne a hmatateľne zakusuje otcovstvo, materstvo a synovstvo.</w:t>
      </w:r>
    </w:p>
    <w:p w:rsidR="00ED59AD" w:rsidRDefault="00ED59AD" w:rsidP="00ED59AD">
      <w:pPr>
        <w:jc w:val="both"/>
        <w:rPr>
          <w:iCs/>
        </w:rPr>
      </w:pPr>
    </w:p>
    <w:p w:rsidR="00ED59AD" w:rsidRDefault="00ED59AD" w:rsidP="00ED59AD">
      <w:pPr>
        <w:jc w:val="both"/>
        <w:rPr>
          <w:iCs/>
        </w:rPr>
      </w:pPr>
      <w:r>
        <w:rPr>
          <w:i/>
        </w:rPr>
        <w:t>Problémy sveta sú také veľké,</w:t>
      </w:r>
      <w:r>
        <w:rPr>
          <w:iCs/>
        </w:rPr>
        <w:t xml:space="preserve"> že neexistuje nikto, kto by ich vyriešil sám, ani nijaký štát alebo spoločenstvo národov. Riešenie je v rukách všetkých a každého, v miere, akou sa prežíva spoločenstvo vo vlastnom prostredí komunity, rodiny alebo spoločnosti.</w:t>
      </w:r>
    </w:p>
    <w:p w:rsidR="00ED59AD" w:rsidRDefault="00ED59AD" w:rsidP="00ED59AD">
      <w:pPr>
        <w:jc w:val="both"/>
        <w:rPr>
          <w:iCs/>
        </w:rPr>
      </w:pPr>
      <w:r>
        <w:rPr>
          <w:iCs/>
        </w:rPr>
        <w:t xml:space="preserve">Toto je možné iba v láske, v tej istej láske, ktorá pobádala Otca poslať svojho Syna, aby prijal až do krajnosti našu ľudskú prirodzenosť a premenil ju. Vianoce sú tajomstvom Ježiša, ktorý </w:t>
      </w:r>
      <w:r>
        <w:rPr>
          <w:i/>
        </w:rPr>
        <w:t>„svoju rovnosť s Bohom úzkostlivo nestrážil ako poklad, a stal sa človekom...“</w:t>
      </w:r>
      <w:r>
        <w:rPr>
          <w:iCs/>
        </w:rPr>
        <w:t xml:space="preserve">. Vianoce sú tajomstvom Boha, ktorý sa chcel stať členom našej rodiny, a chcel získať skúsenosť byť človekom, a to človekom chudobným, a vybral si ako miesto svojho narodenia i svojho rastu </w:t>
      </w:r>
      <w:r>
        <w:rPr>
          <w:i/>
        </w:rPr>
        <w:t>obyčajnú</w:t>
      </w:r>
      <w:r>
        <w:rPr>
          <w:iCs/>
        </w:rPr>
        <w:t xml:space="preserve"> rodinu, vo všetkom podobnú ostatným rodinám. Bol naozaj v lone tejto rodiny, kde sa, </w:t>
      </w:r>
      <w:r>
        <w:rPr>
          <w:i/>
        </w:rPr>
        <w:t>poslaný Otcom,</w:t>
      </w:r>
      <w:r>
        <w:rPr>
          <w:iCs/>
        </w:rPr>
        <w:t xml:space="preserve"> naučil rásť ako človek a ako Boží syn.</w:t>
      </w:r>
    </w:p>
    <w:p w:rsidR="00ED59AD" w:rsidRDefault="00ED59AD" w:rsidP="00ED59AD">
      <w:pPr>
        <w:jc w:val="both"/>
        <w:rPr>
          <w:iCs/>
        </w:rPr>
      </w:pPr>
    </w:p>
    <w:p w:rsidR="00ED59AD" w:rsidRDefault="00ED59AD" w:rsidP="00ED59AD">
      <w:pPr>
        <w:jc w:val="both"/>
        <w:rPr>
          <w:iCs/>
        </w:rPr>
      </w:pPr>
      <w:r>
        <w:rPr>
          <w:i/>
        </w:rPr>
        <w:lastRenderedPageBreak/>
        <w:t>Dnes je, žiaľ, rodina ohrozená na dvoch frontoch: zvnútra,</w:t>
      </w:r>
      <w:r>
        <w:rPr>
          <w:iCs/>
        </w:rPr>
        <w:t xml:space="preserve"> generačným rozdielom, ktorý niekedy takmer znemožňuje vzťah medzi deťmi a rodičmi, i vzájomným odcudzením sa manželov; a </w:t>
      </w:r>
      <w:r>
        <w:rPr>
          <w:i/>
        </w:rPr>
        <w:t>zvonka –</w:t>
      </w:r>
      <w:r>
        <w:rPr>
          <w:iCs/>
        </w:rPr>
        <w:t xml:space="preserve"> spoločenským podceňovaním, vyjadreným neverou ako ideálom, neplodnosťou ako oslobodením, ako keby dieťa predstavovalo prekážku individuálneho blahobytu a osobného i spoločenského rozvoja rodičov. A predsa: Boh si zvolil stať sa človekom v  konkrétnej rodine. V nej sa náš Boh stal </w:t>
      </w:r>
      <w:r>
        <w:rPr>
          <w:i/>
        </w:rPr>
        <w:t>ľudským</w:t>
      </w:r>
      <w:r>
        <w:rPr>
          <w:iCs/>
        </w:rPr>
        <w:t xml:space="preserve">: nielenže sa vtelil, ale on – Boh, sa naučil byť a žiť ako </w:t>
      </w:r>
      <w:r>
        <w:rPr>
          <w:i/>
        </w:rPr>
        <w:t>jeden z nás</w:t>
      </w:r>
      <w:r>
        <w:rPr>
          <w:iCs/>
        </w:rPr>
        <w:t xml:space="preserve">. To znamená, že rodina je privilegovaným miestom poľudšťovania, a teda výchovy. Takže prijať Boha vo vlastnom živote a vo vlastnej rodine v sebe zahŕňa úlohu urobiť mu miesto, veriť v jeho lásku </w:t>
      </w:r>
      <w:r>
        <w:rPr>
          <w:i/>
        </w:rPr>
        <w:t>k</w:t>
      </w:r>
      <w:r>
        <w:rPr>
          <w:iCs/>
        </w:rPr>
        <w:t xml:space="preserve"> nám, a vytvárať spoločenstvo </w:t>
      </w:r>
      <w:r>
        <w:rPr>
          <w:i/>
        </w:rPr>
        <w:t>medzi</w:t>
      </w:r>
      <w:r>
        <w:rPr>
          <w:iCs/>
        </w:rPr>
        <w:t xml:space="preserve"> nami.</w:t>
      </w:r>
    </w:p>
    <w:p w:rsidR="00ED59AD" w:rsidRDefault="00ED59AD" w:rsidP="00ED59AD">
      <w:pPr>
        <w:jc w:val="both"/>
        <w:rPr>
          <w:i/>
        </w:rPr>
      </w:pPr>
      <w:r>
        <w:rPr>
          <w:i/>
        </w:rPr>
        <w:t>Želám všetkým požehnané Vianoce a rok 2003 bohatý na solidaritu, pokoj a spoločenstvo.</w:t>
      </w:r>
    </w:p>
    <w:p w:rsidR="00752EFB" w:rsidRDefault="00752EFB" w:rsidP="00752EFB">
      <w:pPr>
        <w:jc w:val="both"/>
      </w:pPr>
    </w:p>
    <w:p w:rsidR="00E37A6F" w:rsidRDefault="00752EFB" w:rsidP="00752EFB">
      <w:pPr>
        <w:jc w:val="both"/>
      </w:pPr>
      <w:r>
        <w:t xml:space="preserve">(Z </w:t>
      </w:r>
      <w:r w:rsidRPr="00A267CA">
        <w:rPr>
          <w:lang w:val="it-IT"/>
        </w:rPr>
        <w:t>Il Bollettino Salesiano</w:t>
      </w:r>
      <w:r>
        <w:t>, december 2002)</w:t>
      </w:r>
    </w:p>
    <w:sectPr w:rsidR="00E37A6F" w:rsidSect="005364D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4931" w:rsidRDefault="002E4931" w:rsidP="00ED59AD">
      <w:pPr>
        <w:spacing w:after="0" w:line="240" w:lineRule="auto"/>
      </w:pPr>
      <w:r>
        <w:separator/>
      </w:r>
    </w:p>
  </w:endnote>
  <w:endnote w:type="continuationSeparator" w:id="0">
    <w:p w:rsidR="002E4931" w:rsidRDefault="002E4931" w:rsidP="00ED59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4931" w:rsidRDefault="002E4931" w:rsidP="00ED59AD">
      <w:pPr>
        <w:spacing w:after="0" w:line="240" w:lineRule="auto"/>
      </w:pPr>
      <w:r>
        <w:separator/>
      </w:r>
    </w:p>
  </w:footnote>
  <w:footnote w:type="continuationSeparator" w:id="0">
    <w:p w:rsidR="002E4931" w:rsidRDefault="002E4931" w:rsidP="00ED59AD">
      <w:pPr>
        <w:spacing w:after="0" w:line="240" w:lineRule="auto"/>
      </w:pPr>
      <w:r>
        <w:continuationSeparator/>
      </w:r>
    </w:p>
  </w:footnote>
  <w:footnote w:id="1">
    <w:p w:rsidR="00ED59AD" w:rsidRDefault="00ED59AD" w:rsidP="00ED59AD">
      <w:pPr>
        <w:pStyle w:val="Textpoznmkypodiarou"/>
      </w:pPr>
      <w:r>
        <w:rPr>
          <w:rStyle w:val="Odkaznapoznmkupodiarou"/>
        </w:rPr>
        <w:footnoteRef/>
      </w:r>
      <w:r>
        <w:t xml:space="preserve"> Známa talianska saleziánska pieseň – pozn. prekl.</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ED59AD"/>
    <w:rsid w:val="002E4931"/>
    <w:rsid w:val="005364D5"/>
    <w:rsid w:val="00752EFB"/>
    <w:rsid w:val="00E37A6F"/>
    <w:rsid w:val="00ED59AD"/>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5364D5"/>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basedOn w:val="Normlny"/>
    <w:link w:val="TextpoznmkypodiarouChar"/>
    <w:semiHidden/>
    <w:rsid w:val="00ED59AD"/>
    <w:pPr>
      <w:spacing w:after="0" w:line="240" w:lineRule="auto"/>
    </w:pPr>
    <w:rPr>
      <w:rFonts w:ascii="Times New Roman" w:eastAsia="Times New Roman" w:hAnsi="Times New Roman" w:cs="Times New Roman"/>
      <w:sz w:val="20"/>
      <w:szCs w:val="20"/>
    </w:rPr>
  </w:style>
  <w:style w:type="character" w:customStyle="1" w:styleId="TextpoznmkypodiarouChar">
    <w:name w:val="Text poznámky pod čiarou Char"/>
    <w:basedOn w:val="Predvolenpsmoodseku"/>
    <w:link w:val="Textpoznmkypodiarou"/>
    <w:semiHidden/>
    <w:rsid w:val="00ED59AD"/>
    <w:rPr>
      <w:rFonts w:ascii="Times New Roman" w:eastAsia="Times New Roman" w:hAnsi="Times New Roman" w:cs="Times New Roman"/>
      <w:sz w:val="20"/>
      <w:szCs w:val="20"/>
    </w:rPr>
  </w:style>
  <w:style w:type="character" w:styleId="Odkaznapoznmkupodiarou">
    <w:name w:val="footnote reference"/>
    <w:basedOn w:val="Predvolenpsmoodseku"/>
    <w:semiHidden/>
    <w:rsid w:val="00ED59AD"/>
    <w:rPr>
      <w:vertAlign w:val="superscript"/>
    </w:rPr>
  </w:style>
  <w:style w:type="paragraph" w:styleId="Nzov">
    <w:name w:val="Title"/>
    <w:basedOn w:val="Normlny"/>
    <w:link w:val="NzovChar"/>
    <w:qFormat/>
    <w:rsid w:val="00ED59AD"/>
    <w:pPr>
      <w:spacing w:after="0" w:line="240" w:lineRule="auto"/>
      <w:jc w:val="center"/>
    </w:pPr>
    <w:rPr>
      <w:rFonts w:ascii="Times New Roman" w:eastAsia="Times New Roman" w:hAnsi="Times New Roman" w:cs="Times New Roman"/>
      <w:b/>
      <w:bCs/>
      <w:sz w:val="28"/>
      <w:szCs w:val="24"/>
    </w:rPr>
  </w:style>
  <w:style w:type="character" w:customStyle="1" w:styleId="NzovChar">
    <w:name w:val="Názov Char"/>
    <w:basedOn w:val="Predvolenpsmoodseku"/>
    <w:link w:val="Nzov"/>
    <w:rsid w:val="00ED59AD"/>
    <w:rPr>
      <w:rFonts w:ascii="Times New Roman" w:eastAsia="Times New Roman" w:hAnsi="Times New Roman" w:cs="Times New Roman"/>
      <w:b/>
      <w:bCs/>
      <w:sz w:val="28"/>
      <w:szCs w:val="24"/>
    </w:rPr>
  </w:style>
  <w:style w:type="paragraph" w:styleId="Zkladntext">
    <w:name w:val="Body Text"/>
    <w:basedOn w:val="Normlny"/>
    <w:link w:val="ZkladntextChar"/>
    <w:rsid w:val="00ED59AD"/>
    <w:pPr>
      <w:spacing w:after="0" w:line="240" w:lineRule="auto"/>
      <w:jc w:val="both"/>
    </w:pPr>
    <w:rPr>
      <w:rFonts w:ascii="Times New Roman" w:eastAsia="Times New Roman" w:hAnsi="Times New Roman" w:cs="Times New Roman"/>
      <w:i/>
      <w:iCs/>
      <w:sz w:val="24"/>
      <w:szCs w:val="24"/>
    </w:rPr>
  </w:style>
  <w:style w:type="character" w:customStyle="1" w:styleId="ZkladntextChar">
    <w:name w:val="Základný text Char"/>
    <w:basedOn w:val="Predvolenpsmoodseku"/>
    <w:link w:val="Zkladntext"/>
    <w:rsid w:val="00ED59AD"/>
    <w:rPr>
      <w:rFonts w:ascii="Times New Roman" w:eastAsia="Times New Roman" w:hAnsi="Times New Roman" w:cs="Times New Roman"/>
      <w:i/>
      <w:iCs/>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14</Pages>
  <Words>4474</Words>
  <Characters>25502</Characters>
  <Application>Microsoft Office Word</Application>
  <DocSecurity>0</DocSecurity>
  <Lines>212</Lines>
  <Paragraphs>59</Paragraphs>
  <ScaleCrop>false</ScaleCrop>
  <Company/>
  <LinksUpToDate>false</LinksUpToDate>
  <CharactersWithSpaces>29917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Rodicia</dc:creator>
  <cp:keywords/>
  <dc:description/>
  <cp:lastModifiedBy>Staco</cp:lastModifiedBy>
  <cp:revision>3</cp:revision>
  <dcterms:created xsi:type="dcterms:W3CDTF">2017-10-24T09:58:00Z</dcterms:created>
  <dcterms:modified xsi:type="dcterms:W3CDTF">2019-08-20T10:25:00Z</dcterms:modified>
</cp:coreProperties>
</file>