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544E" w14:textId="61F66079" w:rsidR="00723CC2" w:rsidRDefault="00952C1E" w:rsidP="00123263">
      <w:pPr>
        <w:pStyle w:val="Nadpis2"/>
        <w:keepNext w:val="0"/>
        <w:keepLines w:val="0"/>
        <w:spacing w:before="240" w:after="240"/>
      </w:pPr>
      <w:r w:rsidRPr="00123263">
        <w:rPr>
          <w:rFonts w:ascii="Amasis MT Pro Black" w:eastAsiaTheme="minorEastAsia" w:hAnsi="Amasis MT Pro Black" w:cstheme="minorBidi"/>
          <w:b/>
          <w:color w:val="00B0F0"/>
          <w:spacing w:val="15"/>
          <w:kern w:val="0"/>
          <w:szCs w:val="24"/>
          <w14:ligatures w14:val="none"/>
        </w:rPr>
        <w:t>Úvod</w:t>
      </w:r>
    </w:p>
    <w:p w14:paraId="28853C36" w14:textId="77777777" w:rsidR="00901F6D" w:rsidRDefault="00901F6D" w:rsidP="005C3BAB">
      <w:pPr>
        <w:pStyle w:val="Normlnywebov"/>
        <w:spacing w:before="0" w:beforeAutospacing="0" w:after="0" w:afterAutospacing="0"/>
        <w:rPr>
          <w:rFonts w:ascii="Trebuchet MS" w:hAnsi="Trebuchet MS"/>
          <w:color w:val="000000"/>
          <w:sz w:val="20"/>
          <w:szCs w:val="20"/>
        </w:rPr>
      </w:pPr>
    </w:p>
    <w:p w14:paraId="0C5AC9C1" w14:textId="75DB819D" w:rsidR="00D8276B" w:rsidRPr="0017609D" w:rsidRDefault="002F04EC" w:rsidP="0050083B">
      <w:r w:rsidRPr="0017609D">
        <w:t xml:space="preserve">Kresťan, ktorý počúva Božie slovo </w:t>
      </w:r>
      <w:r w:rsidR="002F3245" w:rsidRPr="0017609D">
        <w:t>nemá k dispozícii len knihu Písma, ale od</w:t>
      </w:r>
      <w:r w:rsidR="00C401A5" w:rsidRPr="0017609D">
        <w:t xml:space="preserve"> čias Krista má k dispozícii aj stôl, na ktorom sa pre neho pripravuje </w:t>
      </w:r>
      <w:r w:rsidR="00347FD0" w:rsidRPr="0017609D">
        <w:t xml:space="preserve">Chlieb života. </w:t>
      </w:r>
      <w:r w:rsidR="0010319C" w:rsidRPr="0017609D">
        <w:t>Dvaja emauzskí učeníci, po tom, ako sa im rozhorelo srdce</w:t>
      </w:r>
      <w:r w:rsidR="00C92C42" w:rsidRPr="0017609D">
        <w:t>, keď kráčali s Kristom a počúvali jeho slovo, sadli si s</w:t>
      </w:r>
      <w:r w:rsidR="00947679">
        <w:t xml:space="preserve"> </w:t>
      </w:r>
      <w:r w:rsidR="00C92C42" w:rsidRPr="0017609D">
        <w:t>ním za stôl a tam ho spoznali</w:t>
      </w:r>
      <w:r w:rsidR="0005473B" w:rsidRPr="0017609D">
        <w:t>, keď začal lámať chlieb</w:t>
      </w:r>
      <w:r w:rsidR="0043768F" w:rsidRPr="0017609D">
        <w:t xml:space="preserve"> </w:t>
      </w:r>
      <w:r w:rsidR="00F46FD8" w:rsidRPr="0017609D">
        <w:t>(Lk 24)</w:t>
      </w:r>
      <w:r w:rsidR="0043768F" w:rsidRPr="0017609D">
        <w:t>.</w:t>
      </w:r>
      <w:r w:rsidR="00D8276B" w:rsidRPr="0017609D">
        <w:t xml:space="preserve"> </w:t>
      </w:r>
    </w:p>
    <w:p w14:paraId="1492B74E" w14:textId="6370FC8E" w:rsidR="00D8276B" w:rsidRPr="0017609D" w:rsidRDefault="00D8276B" w:rsidP="00E215DE">
      <w:r w:rsidRPr="0017609D">
        <w:rPr>
          <w:b/>
          <w:bCs/>
        </w:rPr>
        <w:t>Cirkev žije z Eucharistie</w:t>
      </w:r>
      <w:r w:rsidRPr="0017609D">
        <w:t>. Ježiš prisľúbil svoju prítomnosť medzi tými, ktorí uveria, keď povedal: „</w:t>
      </w:r>
      <w:r w:rsidRPr="0017609D">
        <w:rPr>
          <w:i/>
          <w:iCs/>
        </w:rPr>
        <w:t>A hľa, ja som s vami po všetky dni až do skončenia sveta</w:t>
      </w:r>
      <w:r w:rsidRPr="0017609D">
        <w:t xml:space="preserve">“ (Mt 28, 20), vo svätej Eucharistii, kde sa chlieb a víno premieňajú na Pánovo telo a krv, sa mimoriadne tešíme z tejto prítomnosti. Božská sviatosť neustále ponúka svetlo do našich dní a napĺňa ich dôvery plnou nádejou. (Por. </w:t>
      </w:r>
      <w:r w:rsidR="005422A2" w:rsidRPr="0017609D">
        <w:t xml:space="preserve">Ján Pavol II., </w:t>
      </w:r>
      <w:r w:rsidRPr="0017609D">
        <w:rPr>
          <w:i/>
          <w:iCs/>
        </w:rPr>
        <w:t>Cirkev žije z</w:t>
      </w:r>
      <w:r w:rsidR="005422A2" w:rsidRPr="0017609D">
        <w:rPr>
          <w:i/>
          <w:iCs/>
        </w:rPr>
        <w:t> </w:t>
      </w:r>
      <w:r w:rsidRPr="0017609D">
        <w:rPr>
          <w:i/>
          <w:iCs/>
        </w:rPr>
        <w:t>Eucharistie</w:t>
      </w:r>
      <w:r w:rsidR="005422A2" w:rsidRPr="0017609D">
        <w:t>,</w:t>
      </w:r>
      <w:r w:rsidRPr="0017609D">
        <w:t xml:space="preserve"> 1)</w:t>
      </w:r>
    </w:p>
    <w:p w14:paraId="13A8B0F1" w14:textId="51004263" w:rsidR="001B3486" w:rsidRPr="0017609D" w:rsidRDefault="00B60013" w:rsidP="00E215DE">
      <w:r w:rsidRPr="0017609D">
        <w:t xml:space="preserve">Témou tohto formačného stretnutia je snaha objaviť a prehĺbiť si vzťah k Eucharistii, k sv. omši. </w:t>
      </w:r>
      <w:r w:rsidR="00406254" w:rsidRPr="0017609D">
        <w:t>Jednou z charakteristík prvej kresťanskej komunity v Jeruzaleme bo</w:t>
      </w:r>
      <w:r w:rsidR="00606FBE" w:rsidRPr="0017609D">
        <w:t>lo lámanie chleba (Sk 2,</w:t>
      </w:r>
      <w:r w:rsidR="00F46FD8" w:rsidRPr="0017609D">
        <w:t>42.46)</w:t>
      </w:r>
      <w:r w:rsidR="00C16DBD" w:rsidRPr="0017609D">
        <w:t xml:space="preserve">. Nakoľko vzťah k Božiemu slovu sme sa snažili prehĺbiť na minulom stretnutí, v </w:t>
      </w:r>
      <w:r w:rsidR="007F7FBF" w:rsidRPr="0017609D">
        <w:t xml:space="preserve"> tomto formačnom stretnutí </w:t>
      </w:r>
      <w:r w:rsidR="00FB1265" w:rsidRPr="0017609D">
        <w:t>zameriame našu</w:t>
      </w:r>
      <w:r w:rsidR="008D4DC4" w:rsidRPr="0017609D">
        <w:t xml:space="preserve">  pozornosť </w:t>
      </w:r>
      <w:r w:rsidR="00FB1265" w:rsidRPr="0017609D">
        <w:t>na</w:t>
      </w:r>
      <w:r w:rsidR="008D4DC4" w:rsidRPr="0017609D">
        <w:t xml:space="preserve"> druhú časť</w:t>
      </w:r>
      <w:r w:rsidR="00082BAB" w:rsidRPr="0017609D">
        <w:t xml:space="preserve"> sv. omše: na bohoslužbu obety. </w:t>
      </w:r>
    </w:p>
    <w:p w14:paraId="21600629" w14:textId="77876DD4" w:rsidR="009B2C17" w:rsidRPr="0017609D" w:rsidRDefault="00237BCE" w:rsidP="00734AC9">
      <w:pPr>
        <w:spacing w:after="160"/>
      </w:pPr>
      <w:r w:rsidRPr="0017609D">
        <w:t xml:space="preserve">Aktivita, ktorá </w:t>
      </w:r>
      <w:r w:rsidR="00153178" w:rsidRPr="0017609D">
        <w:t xml:space="preserve">po krátkej meditácii otvorí stretnutie, by mala ponúknuť </w:t>
      </w:r>
      <w:r w:rsidR="000130C4" w:rsidRPr="0017609D">
        <w:t>účastníkom</w:t>
      </w:r>
      <w:r w:rsidR="00DD20C4" w:rsidRPr="0017609D">
        <w:t xml:space="preserve"> svoju skúsenosť s vďačnosťou a</w:t>
      </w:r>
      <w:r w:rsidR="000E3A8F" w:rsidRPr="0017609D">
        <w:t> </w:t>
      </w:r>
      <w:r w:rsidR="00DD20C4" w:rsidRPr="0017609D">
        <w:t>nevďačnosťou</w:t>
      </w:r>
      <w:r w:rsidR="000E3A8F" w:rsidRPr="0017609D">
        <w:t xml:space="preserve">, samozrejme rozlíšiac dve roviny: vzťah k Bohu a medziľudské vzťahy. </w:t>
      </w:r>
    </w:p>
    <w:p w14:paraId="1F131B41" w14:textId="77777777" w:rsidR="002F7745" w:rsidRPr="0017609D" w:rsidRDefault="00452FF8" w:rsidP="00734AC9">
      <w:pPr>
        <w:spacing w:after="160"/>
      </w:pPr>
      <w:r w:rsidRPr="0017609D">
        <w:t>Cieľom tejto témy je poukázať na eucharistickú spiritualitu</w:t>
      </w:r>
      <w:r w:rsidR="003C01AB" w:rsidRPr="0017609D">
        <w:t xml:space="preserve"> (eucharistickí a ne-</w:t>
      </w:r>
      <w:r w:rsidR="00B93720" w:rsidRPr="0017609D">
        <w:t>e</w:t>
      </w:r>
      <w:r w:rsidR="003C01AB" w:rsidRPr="0017609D">
        <w:t>ucharistickí ľudia) a predstaviť jej základné rozmery</w:t>
      </w:r>
      <w:r w:rsidR="002F7745" w:rsidRPr="0017609D">
        <w:t>:</w:t>
      </w:r>
    </w:p>
    <w:p w14:paraId="7234B7CF" w14:textId="096A2A63" w:rsidR="002F7745" w:rsidRPr="0017609D" w:rsidRDefault="002F7745" w:rsidP="002F7745">
      <w:pPr>
        <w:pStyle w:val="Odsekzoznamu"/>
        <w:numPr>
          <w:ilvl w:val="0"/>
          <w:numId w:val="18"/>
        </w:numPr>
        <w:spacing w:after="160"/>
      </w:pPr>
      <w:r w:rsidRPr="0017609D">
        <w:t>Ú</w:t>
      </w:r>
      <w:r w:rsidR="00B93720" w:rsidRPr="0017609D">
        <w:t>žas</w:t>
      </w:r>
      <w:r w:rsidRPr="0017609D">
        <w:t xml:space="preserve"> nad darom</w:t>
      </w:r>
      <w:r w:rsidR="00712753" w:rsidRPr="0017609D">
        <w:t xml:space="preserve"> – rozmer Boží</w:t>
      </w:r>
    </w:p>
    <w:p w14:paraId="4C165CE8" w14:textId="3E284AF8" w:rsidR="00452FF8" w:rsidRPr="0017609D" w:rsidRDefault="00712753" w:rsidP="002F7745">
      <w:pPr>
        <w:pStyle w:val="Odsekzoznamu"/>
        <w:numPr>
          <w:ilvl w:val="0"/>
          <w:numId w:val="18"/>
        </w:numPr>
        <w:spacing w:after="160"/>
      </w:pPr>
      <w:r w:rsidRPr="0017609D">
        <w:t>Ú</w:t>
      </w:r>
      <w:r w:rsidR="002F7745" w:rsidRPr="0017609D">
        <w:t>časť</w:t>
      </w:r>
      <w:r w:rsidRPr="0017609D">
        <w:t xml:space="preserve"> </w:t>
      </w:r>
      <w:r w:rsidR="002F7745" w:rsidRPr="0017609D">
        <w:t>na lámaní chleba</w:t>
      </w:r>
      <w:r w:rsidR="00B93720" w:rsidRPr="0017609D">
        <w:t xml:space="preserve"> </w:t>
      </w:r>
      <w:r w:rsidRPr="0017609D">
        <w:t>– rozmer spoločenstva</w:t>
      </w:r>
    </w:p>
    <w:p w14:paraId="627BE9FE" w14:textId="7300FC53" w:rsidR="0037406E" w:rsidRPr="0017609D" w:rsidRDefault="0037406E" w:rsidP="002F7745">
      <w:pPr>
        <w:pStyle w:val="Odsekzoznamu"/>
        <w:numPr>
          <w:ilvl w:val="0"/>
          <w:numId w:val="18"/>
        </w:numPr>
        <w:spacing w:after="160"/>
      </w:pPr>
      <w:r w:rsidRPr="0017609D">
        <w:t xml:space="preserve">Premena života na </w:t>
      </w:r>
      <w:r w:rsidR="00995E06" w:rsidRPr="0017609D">
        <w:t>vďaky vzdávanie</w:t>
      </w:r>
      <w:r w:rsidR="00C565D2" w:rsidRPr="0017609D">
        <w:t xml:space="preserve"> – mariánsky rozmer</w:t>
      </w:r>
    </w:p>
    <w:p w14:paraId="2E49709E" w14:textId="00DD48AC" w:rsidR="00C12238" w:rsidRPr="00C46C74" w:rsidRDefault="00C12238" w:rsidP="00A728F2">
      <w:pPr>
        <w:pStyle w:val="Nadpis2"/>
        <w:keepNext w:val="0"/>
        <w:keepLines w:val="0"/>
        <w:spacing w:before="240" w:after="240"/>
      </w:pPr>
      <w:r w:rsidRPr="00A728F2">
        <w:rPr>
          <w:rFonts w:ascii="Amasis MT Pro Black" w:eastAsiaTheme="minorEastAsia" w:hAnsi="Amasis MT Pro Black" w:cstheme="minorBidi"/>
          <w:b/>
          <w:color w:val="00B0F0"/>
          <w:spacing w:val="15"/>
          <w:kern w:val="0"/>
          <w:szCs w:val="24"/>
          <w14:ligatures w14:val="none"/>
        </w:rPr>
        <w:t>Božie</w:t>
      </w:r>
      <w:r w:rsidR="006654EA">
        <w:rPr>
          <w:rFonts w:ascii="Amasis MT Pro Black" w:eastAsiaTheme="minorEastAsia" w:hAnsi="Amasis MT Pro Black" w:cstheme="minorBidi"/>
          <w:b/>
          <w:color w:val="00B0F0"/>
          <w:spacing w:val="15"/>
          <w:kern w:val="0"/>
          <w:szCs w:val="24"/>
          <w14:ligatures w14:val="none"/>
        </w:rPr>
        <w:t xml:space="preserve"> slovo</w:t>
      </w:r>
    </w:p>
    <w:p w14:paraId="2D9B2350" w14:textId="2A0CCA65" w:rsidR="00C743CF" w:rsidRPr="003F76FF" w:rsidRDefault="00084074" w:rsidP="00534A1F">
      <w:pPr>
        <w:pStyle w:val="Nadpis1"/>
      </w:pPr>
      <w:r w:rsidRPr="003F76FF">
        <w:t>Jn 6</w:t>
      </w:r>
      <w:r w:rsidR="00EB6F8D">
        <w:t>,53</w:t>
      </w:r>
      <w:r w:rsidR="00DB2F3A">
        <w:t>-56</w:t>
      </w:r>
    </w:p>
    <w:p w14:paraId="5E3B7D42" w14:textId="7B273983" w:rsidR="00AA3989" w:rsidRPr="00EB6F8D" w:rsidRDefault="009C2D1D" w:rsidP="00BA0FC5">
      <w:pPr>
        <w:pStyle w:val="Citcia"/>
        <w:pBdr>
          <w:left w:val="single" w:sz="24" w:space="4" w:color="00B0F0"/>
        </w:pBdr>
        <w:shd w:val="clear" w:color="00B0F0" w:fill="auto"/>
        <w:spacing w:before="120" w:after="120"/>
        <w:ind w:left="510" w:right="510"/>
        <w:jc w:val="left"/>
      </w:pPr>
      <w:r>
        <w:rPr>
          <w:szCs w:val="24"/>
        </w:rPr>
        <w:t xml:space="preserve">Ak </w:t>
      </w:r>
      <w:r w:rsidR="00EB2ECC" w:rsidRPr="00EB6F8D">
        <w:t>nebudete jesť telo Syna človeka a piť jeho krv, nebudete mať v sebe život. Kto je moje telo a pije moju krv, má večný život a ja ho vzkriesim v posledný deň. Lebo moje telo je pravý pokrm a moja krv je pravý nápoj. Kto je moje telo a pije moju krv, ostáva vo mne a ja v ňom. </w:t>
      </w:r>
    </w:p>
    <w:p w14:paraId="47F92E62" w14:textId="71DAAB5D" w:rsidR="008444AC" w:rsidRPr="00755A2A" w:rsidRDefault="008444AC" w:rsidP="00237142"/>
    <w:p w14:paraId="56184355" w14:textId="56F2C2B6" w:rsidR="008444AC" w:rsidRDefault="0008385A" w:rsidP="00755A2A">
      <w:pPr>
        <w:rPr>
          <w:b/>
          <w:bCs/>
        </w:rPr>
      </w:pPr>
      <w:r w:rsidRPr="0008385A">
        <w:rPr>
          <w:b/>
          <w:bCs/>
        </w:rPr>
        <w:t>Podnety k</w:t>
      </w:r>
      <w:r w:rsidR="00A11F70">
        <w:rPr>
          <w:b/>
          <w:bCs/>
        </w:rPr>
        <w:t> </w:t>
      </w:r>
      <w:r w:rsidRPr="0008385A">
        <w:rPr>
          <w:b/>
          <w:bCs/>
        </w:rPr>
        <w:t>meditácii</w:t>
      </w:r>
      <w:r w:rsidR="00A11F70">
        <w:rPr>
          <w:b/>
          <w:bCs/>
        </w:rPr>
        <w:t xml:space="preserve"> (podľa EE </w:t>
      </w:r>
      <w:r w:rsidR="00CF26B3">
        <w:rPr>
          <w:b/>
          <w:bCs/>
        </w:rPr>
        <w:t>11-12)</w:t>
      </w:r>
    </w:p>
    <w:p w14:paraId="7C6D25AD" w14:textId="109E100E" w:rsidR="0065685A" w:rsidRPr="00C63A6B" w:rsidRDefault="006943B1" w:rsidP="0065685A">
      <w:pPr>
        <w:pStyle w:val="Odsekzoznamu"/>
        <w:numPr>
          <w:ilvl w:val="0"/>
          <w:numId w:val="19"/>
        </w:numPr>
        <w:rPr>
          <w:rFonts w:cs="Arial"/>
          <w:color w:val="1F2227"/>
          <w:szCs w:val="24"/>
          <w:shd w:val="clear" w:color="auto" w:fill="F5F5F5"/>
        </w:rPr>
      </w:pPr>
      <w:r w:rsidRPr="00C63A6B">
        <w:rPr>
          <w:rFonts w:cs="Arial"/>
          <w:color w:val="1F2227"/>
          <w:szCs w:val="24"/>
          <w:shd w:val="clear" w:color="auto" w:fill="F5F5F5"/>
        </w:rPr>
        <w:t>My už dnes vieme, čo Ježiš myslel svojimi slovami a čo nám zanechal</w:t>
      </w:r>
    </w:p>
    <w:p w14:paraId="24B90773" w14:textId="564F119B" w:rsidR="005D6B16" w:rsidRPr="00C63A6B" w:rsidRDefault="005D6B16" w:rsidP="0065685A">
      <w:pPr>
        <w:pStyle w:val="Odsekzoznamu"/>
        <w:numPr>
          <w:ilvl w:val="0"/>
          <w:numId w:val="19"/>
        </w:numPr>
        <w:rPr>
          <w:rFonts w:cs="Arial"/>
          <w:color w:val="1F2227"/>
          <w:szCs w:val="24"/>
          <w:shd w:val="clear" w:color="auto" w:fill="F5F5F5"/>
        </w:rPr>
      </w:pPr>
      <w:r w:rsidRPr="00C63A6B">
        <w:rPr>
          <w:rFonts w:cs="Arial"/>
          <w:color w:val="1F2227"/>
          <w:szCs w:val="24"/>
          <w:shd w:val="clear" w:color="auto" w:fill="F5F5F5"/>
        </w:rPr>
        <w:t xml:space="preserve">Na každej omši čerpáme </w:t>
      </w:r>
      <w:r w:rsidR="007174B6" w:rsidRPr="00C63A6B">
        <w:rPr>
          <w:rFonts w:cs="Arial"/>
          <w:color w:val="1F2227"/>
          <w:szCs w:val="24"/>
          <w:shd w:val="clear" w:color="auto" w:fill="F5F5F5"/>
        </w:rPr>
        <w:t xml:space="preserve">duchovné ovocie </w:t>
      </w:r>
      <w:r w:rsidR="003D16BE" w:rsidRPr="00C63A6B">
        <w:rPr>
          <w:rFonts w:cs="Arial"/>
          <w:color w:val="1F2227"/>
          <w:szCs w:val="24"/>
          <w:shd w:val="clear" w:color="auto" w:fill="F5F5F5"/>
        </w:rPr>
        <w:t xml:space="preserve">jeho obety </w:t>
      </w:r>
      <w:r w:rsidR="007174B6" w:rsidRPr="00C63A6B">
        <w:rPr>
          <w:rFonts w:cs="Arial"/>
          <w:color w:val="1F2227"/>
          <w:szCs w:val="24"/>
          <w:shd w:val="clear" w:color="auto" w:fill="F5F5F5"/>
        </w:rPr>
        <w:t>– môžeme jesť a</w:t>
      </w:r>
      <w:r w:rsidR="004D2332" w:rsidRPr="00C63A6B">
        <w:rPr>
          <w:rFonts w:cs="Arial"/>
          <w:color w:val="1F2227"/>
          <w:szCs w:val="24"/>
          <w:shd w:val="clear" w:color="auto" w:fill="F5F5F5"/>
        </w:rPr>
        <w:t> </w:t>
      </w:r>
      <w:r w:rsidR="007174B6" w:rsidRPr="00C63A6B">
        <w:rPr>
          <w:rFonts w:cs="Arial"/>
          <w:color w:val="1F2227"/>
          <w:szCs w:val="24"/>
          <w:shd w:val="clear" w:color="auto" w:fill="F5F5F5"/>
        </w:rPr>
        <w:t>piť</w:t>
      </w:r>
    </w:p>
    <w:p w14:paraId="38091BE5" w14:textId="057C5FD4" w:rsidR="004D2332" w:rsidRPr="00C63A6B" w:rsidRDefault="004D2332" w:rsidP="0065685A">
      <w:pPr>
        <w:pStyle w:val="Odsekzoznamu"/>
        <w:numPr>
          <w:ilvl w:val="0"/>
          <w:numId w:val="19"/>
        </w:numPr>
        <w:rPr>
          <w:rFonts w:cs="Arial"/>
          <w:color w:val="1F2227"/>
          <w:szCs w:val="24"/>
          <w:shd w:val="clear" w:color="auto" w:fill="F5F5F5"/>
        </w:rPr>
      </w:pPr>
      <w:r w:rsidRPr="00C63A6B">
        <w:rPr>
          <w:rFonts w:cs="Arial"/>
          <w:color w:val="1F2227"/>
          <w:szCs w:val="24"/>
          <w:shd w:val="clear" w:color="auto" w:fill="F5F5F5"/>
        </w:rPr>
        <w:t>Omša nám pripomína Ježišovu lásku až do krajnosti – obetova</w:t>
      </w:r>
      <w:r w:rsidR="004C38F3">
        <w:rPr>
          <w:rFonts w:cs="Arial"/>
          <w:color w:val="1F2227"/>
          <w:szCs w:val="24"/>
          <w:shd w:val="clear" w:color="auto" w:fill="F5F5F5"/>
        </w:rPr>
        <w:t>l</w:t>
      </w:r>
      <w:r w:rsidRPr="00C63A6B">
        <w:rPr>
          <w:rFonts w:cs="Arial"/>
          <w:color w:val="1F2227"/>
          <w:szCs w:val="24"/>
          <w:shd w:val="clear" w:color="auto" w:fill="F5F5F5"/>
        </w:rPr>
        <w:t xml:space="preserve"> sa a rozda</w:t>
      </w:r>
      <w:r w:rsidR="004C38F3">
        <w:rPr>
          <w:rFonts w:cs="Arial"/>
          <w:color w:val="1F2227"/>
          <w:szCs w:val="24"/>
          <w:shd w:val="clear" w:color="auto" w:fill="F5F5F5"/>
        </w:rPr>
        <w:t>l</w:t>
      </w:r>
      <w:r w:rsidRPr="00C63A6B">
        <w:rPr>
          <w:rFonts w:cs="Arial"/>
          <w:color w:val="1F2227"/>
          <w:szCs w:val="24"/>
          <w:shd w:val="clear" w:color="auto" w:fill="F5F5F5"/>
        </w:rPr>
        <w:t xml:space="preserve"> seba</w:t>
      </w:r>
    </w:p>
    <w:p w14:paraId="5DD02BD4" w14:textId="25C2D9AF" w:rsidR="004D2332" w:rsidRPr="00C63A6B" w:rsidRDefault="00D1545A" w:rsidP="0065685A">
      <w:pPr>
        <w:pStyle w:val="Odsekzoznamu"/>
        <w:numPr>
          <w:ilvl w:val="0"/>
          <w:numId w:val="19"/>
        </w:numPr>
        <w:rPr>
          <w:rFonts w:cs="Arial"/>
          <w:color w:val="1F2227"/>
          <w:szCs w:val="24"/>
          <w:shd w:val="clear" w:color="auto" w:fill="F5F5F5"/>
        </w:rPr>
      </w:pPr>
      <w:r w:rsidRPr="00C63A6B">
        <w:rPr>
          <w:rFonts w:cs="Arial"/>
          <w:color w:val="1F2227"/>
          <w:szCs w:val="24"/>
          <w:shd w:val="clear" w:color="auto" w:fill="F5F5F5"/>
        </w:rPr>
        <w:t xml:space="preserve">Nielen </w:t>
      </w:r>
      <w:r w:rsidR="002B59A6">
        <w:rPr>
          <w:rFonts w:cs="Arial"/>
          <w:color w:val="1F2227"/>
          <w:szCs w:val="24"/>
          <w:shd w:val="clear" w:color="auto" w:fill="F5F5F5"/>
        </w:rPr>
        <w:t>„</w:t>
      </w:r>
      <w:r w:rsidRPr="00C63A6B">
        <w:rPr>
          <w:rFonts w:cs="Arial"/>
          <w:color w:val="1F2227"/>
          <w:szCs w:val="24"/>
          <w:shd w:val="clear" w:color="auto" w:fill="F5F5F5"/>
        </w:rPr>
        <w:t>premenil</w:t>
      </w:r>
      <w:r w:rsidR="002B59A6">
        <w:rPr>
          <w:rFonts w:cs="Arial"/>
          <w:color w:val="1F2227"/>
          <w:szCs w:val="24"/>
          <w:shd w:val="clear" w:color="auto" w:fill="F5F5F5"/>
        </w:rPr>
        <w:t>“</w:t>
      </w:r>
      <w:r w:rsidRPr="00C63A6B">
        <w:rPr>
          <w:rFonts w:cs="Arial"/>
          <w:color w:val="1F2227"/>
          <w:szCs w:val="24"/>
          <w:shd w:val="clear" w:color="auto" w:fill="F5F5F5"/>
        </w:rPr>
        <w:t xml:space="preserve"> chlieb a víno  - </w:t>
      </w:r>
      <w:r w:rsidR="002412A8" w:rsidRPr="00C63A6B">
        <w:rPr>
          <w:rFonts w:cs="Arial"/>
          <w:color w:val="1F2227"/>
          <w:szCs w:val="24"/>
          <w:shd w:val="clear" w:color="auto" w:fill="F5F5F5"/>
        </w:rPr>
        <w:t>vložil do nich seba</w:t>
      </w:r>
    </w:p>
    <w:p w14:paraId="197AEAC0" w14:textId="65B83CEA" w:rsidR="00501C5F" w:rsidRPr="00C63A6B" w:rsidRDefault="00501C5F" w:rsidP="0065685A">
      <w:pPr>
        <w:pStyle w:val="Odsekzoznamu"/>
        <w:numPr>
          <w:ilvl w:val="0"/>
          <w:numId w:val="19"/>
        </w:numPr>
        <w:rPr>
          <w:rFonts w:cs="Arial"/>
          <w:color w:val="1F2227"/>
          <w:szCs w:val="24"/>
          <w:shd w:val="clear" w:color="auto" w:fill="F5F5F5"/>
        </w:rPr>
      </w:pPr>
      <w:r w:rsidRPr="00C63A6B">
        <w:rPr>
          <w:rFonts w:cs="Arial"/>
          <w:color w:val="1F2227"/>
          <w:szCs w:val="24"/>
          <w:shd w:val="clear" w:color="auto" w:fill="F5F5F5"/>
        </w:rPr>
        <w:t>Omša nie je len pamiatka, je to účasť</w:t>
      </w:r>
    </w:p>
    <w:p w14:paraId="43B3B5E9" w14:textId="56356340" w:rsidR="00501C5F" w:rsidRPr="00C63A6B" w:rsidRDefault="00B81769" w:rsidP="0065685A">
      <w:pPr>
        <w:pStyle w:val="Odsekzoznamu"/>
        <w:numPr>
          <w:ilvl w:val="0"/>
          <w:numId w:val="19"/>
        </w:numPr>
        <w:rPr>
          <w:rFonts w:cs="Arial"/>
          <w:color w:val="1F2227"/>
          <w:szCs w:val="24"/>
          <w:shd w:val="clear" w:color="auto" w:fill="F5F5F5"/>
        </w:rPr>
      </w:pPr>
      <w:r w:rsidRPr="00C63A6B">
        <w:rPr>
          <w:rFonts w:cs="Arial"/>
          <w:color w:val="1F2227"/>
          <w:szCs w:val="24"/>
          <w:shd w:val="clear" w:color="auto" w:fill="F5F5F5"/>
        </w:rPr>
        <w:t>„My obetujeme vždy toho istého Baránka, a nie jedného dnes a iného zajtra, ale vždy toho istého. Preto obeta je vždy jediná. (…) Aj my dnes obetujeme tú istú obetu, ktorá bola obetovaná a ktorá sa nikdy nestrávi.“</w:t>
      </w:r>
      <w:r w:rsidR="00A11F70" w:rsidRPr="00C63A6B">
        <w:rPr>
          <w:rFonts w:cs="Arial"/>
          <w:color w:val="1F2227"/>
          <w:szCs w:val="24"/>
          <w:shd w:val="clear" w:color="auto" w:fill="F5F5F5"/>
        </w:rPr>
        <w:t xml:space="preserve"> (sv. Ján Zlatoústy)</w:t>
      </w:r>
    </w:p>
    <w:p w14:paraId="2038CC56" w14:textId="77777777" w:rsidR="0065685A" w:rsidRDefault="0065685A" w:rsidP="00755A2A">
      <w:pPr>
        <w:rPr>
          <w:rFonts w:ascii="Arial" w:hAnsi="Arial" w:cs="Arial"/>
          <w:color w:val="1F2227"/>
          <w:sz w:val="20"/>
          <w:szCs w:val="20"/>
          <w:shd w:val="clear" w:color="auto" w:fill="F5F5F5"/>
        </w:rPr>
      </w:pPr>
    </w:p>
    <w:p w14:paraId="5D0EB2F4" w14:textId="77777777" w:rsidR="005E4B27" w:rsidRDefault="005E4B27" w:rsidP="005456D3">
      <w:pPr>
        <w:rPr>
          <w:b/>
          <w:bCs/>
        </w:rPr>
      </w:pPr>
    </w:p>
    <w:p w14:paraId="67170FC3" w14:textId="577B875F" w:rsidR="001B3C7D" w:rsidRDefault="00B30A8F" w:rsidP="00CC345D">
      <w:r w:rsidRPr="00B30A8F">
        <w:rPr>
          <w:rFonts w:ascii="Amasis MT Pro Black" w:eastAsiaTheme="minorEastAsia" w:hAnsi="Amasis MT Pro Black"/>
          <w:b/>
          <w:color w:val="00B0F0"/>
          <w:spacing w:val="15"/>
          <w:kern w:val="0"/>
          <w:sz w:val="28"/>
          <w:szCs w:val="24"/>
          <w14:ligatures w14:val="none"/>
        </w:rPr>
        <w:t>A</w:t>
      </w:r>
      <w:r w:rsidR="00763A18" w:rsidRPr="00B30A8F">
        <w:rPr>
          <w:rFonts w:ascii="Amasis MT Pro Black" w:eastAsiaTheme="minorEastAsia" w:hAnsi="Amasis MT Pro Black"/>
          <w:b/>
          <w:color w:val="00B0F0"/>
          <w:spacing w:val="15"/>
          <w:kern w:val="0"/>
          <w:sz w:val="28"/>
          <w:szCs w:val="24"/>
          <w14:ligatures w14:val="none"/>
        </w:rPr>
        <w:t>ktivita</w:t>
      </w:r>
      <w:r>
        <w:rPr>
          <w:rFonts w:ascii="Amasis MT Pro Black" w:eastAsiaTheme="minorEastAsia" w:hAnsi="Amasis MT Pro Black"/>
          <w:b/>
          <w:color w:val="00B0F0"/>
          <w:spacing w:val="15"/>
          <w:kern w:val="0"/>
          <w:sz w:val="28"/>
          <w:szCs w:val="24"/>
          <w14:ligatures w14:val="none"/>
        </w:rPr>
        <w:t xml:space="preserve"> </w:t>
      </w:r>
      <w:r w:rsidR="00763A18">
        <w:rPr>
          <w:b/>
          <w:bCs/>
        </w:rPr>
        <w:t xml:space="preserve"> </w:t>
      </w:r>
    </w:p>
    <w:p w14:paraId="57C5335A" w14:textId="6B455683" w:rsidR="00734AC9" w:rsidRDefault="00734AC9" w:rsidP="00CC345D">
      <w:r>
        <w:t>Návrh otázok:</w:t>
      </w:r>
    </w:p>
    <w:p w14:paraId="5CDB1A1E" w14:textId="54F7B207" w:rsidR="00734AC9" w:rsidRDefault="00734AC9" w:rsidP="00CC345D">
      <w:r>
        <w:t>1</w:t>
      </w:r>
      <w:r w:rsidR="00166C4B">
        <w:t>. Aké momenty vďačnosti</w:t>
      </w:r>
      <w:r w:rsidR="00841001">
        <w:t xml:space="preserve"> si pamätám v mojom živote?</w:t>
      </w:r>
    </w:p>
    <w:p w14:paraId="0C5C633E" w14:textId="144C90BF" w:rsidR="00334898" w:rsidRDefault="00334898" w:rsidP="00CC345D">
      <w:r>
        <w:t xml:space="preserve">2. </w:t>
      </w:r>
      <w:r w:rsidR="00E11DF7">
        <w:t>Čo nám prekáža byť vďačnými?</w:t>
      </w:r>
      <w:r w:rsidR="008B4EA8">
        <w:t xml:space="preserve"> (v každodennom živote)</w:t>
      </w:r>
    </w:p>
    <w:p w14:paraId="1B113036" w14:textId="77777777" w:rsidR="006356E4" w:rsidRDefault="006356E4" w:rsidP="006356E4">
      <w:pPr>
        <w:pStyle w:val="Nadpis2"/>
      </w:pPr>
    </w:p>
    <w:p w14:paraId="0D99D4DF" w14:textId="60B4398A" w:rsidR="006356E4" w:rsidRDefault="006356E4" w:rsidP="006356E4">
      <w:pPr>
        <w:pStyle w:val="Nadpis2"/>
      </w:pPr>
      <w:r w:rsidRPr="001125EB">
        <w:rPr>
          <w:rFonts w:ascii="Amasis MT Pro Black" w:eastAsiaTheme="minorEastAsia" w:hAnsi="Amasis MT Pro Black" w:cstheme="minorBidi"/>
          <w:b/>
          <w:color w:val="00B0F0"/>
          <w:spacing w:val="15"/>
          <w:kern w:val="0"/>
          <w:szCs w:val="24"/>
          <w14:ligatures w14:val="none"/>
        </w:rPr>
        <w:t>Formačná</w:t>
      </w:r>
      <w:r w:rsidR="001125EB">
        <w:rPr>
          <w:rFonts w:ascii="Amasis MT Pro Black" w:eastAsiaTheme="minorEastAsia" w:hAnsi="Amasis MT Pro Black" w:cstheme="minorBidi"/>
          <w:b/>
          <w:color w:val="00B0F0"/>
          <w:spacing w:val="15"/>
          <w:kern w:val="0"/>
          <w:szCs w:val="24"/>
          <w14:ligatures w14:val="none"/>
        </w:rPr>
        <w:t xml:space="preserve"> téma</w:t>
      </w:r>
    </w:p>
    <w:p w14:paraId="5CE24C22" w14:textId="3737861F" w:rsidR="001B3C7D" w:rsidRPr="004C6E1A" w:rsidRDefault="00E3695C" w:rsidP="004C6E1A">
      <w:pPr>
        <w:pStyle w:val="Nadpis1"/>
        <w:numPr>
          <w:ilvl w:val="0"/>
          <w:numId w:val="20"/>
        </w:numPr>
        <w:rPr>
          <w:sz w:val="24"/>
          <w:szCs w:val="24"/>
        </w:rPr>
      </w:pPr>
      <w:r w:rsidRPr="004C6E1A">
        <w:rPr>
          <w:sz w:val="24"/>
          <w:szCs w:val="24"/>
        </w:rPr>
        <w:t>Eucharistickí alebo n</w:t>
      </w:r>
      <w:r w:rsidR="006C31C9" w:rsidRPr="004C6E1A">
        <w:rPr>
          <w:sz w:val="24"/>
          <w:szCs w:val="24"/>
        </w:rPr>
        <w:t>i</w:t>
      </w:r>
      <w:r w:rsidRPr="004C6E1A">
        <w:rPr>
          <w:sz w:val="24"/>
          <w:szCs w:val="24"/>
        </w:rPr>
        <w:t>e-eucharistickí</w:t>
      </w:r>
    </w:p>
    <w:p w14:paraId="5ABED84D" w14:textId="325BF335" w:rsidR="00247516" w:rsidRPr="00AE76D1" w:rsidRDefault="00174F26" w:rsidP="00AE76D1">
      <w:r w:rsidRPr="00AE76D1">
        <w:t>Do nášho slovníka preniklo sl</w:t>
      </w:r>
      <w:r w:rsidR="006F3ABC" w:rsidRPr="00AE76D1">
        <w:t xml:space="preserve">ovo Eucharistia, ktorým označujeme celú omšu </w:t>
      </w:r>
      <w:r w:rsidR="00A60935" w:rsidRPr="00AE76D1">
        <w:t xml:space="preserve">alebo </w:t>
      </w:r>
      <w:r w:rsidR="00196E7A" w:rsidRPr="00AE76D1">
        <w:t xml:space="preserve">Krista prítomného pod spôsobom chleba. Poďme si spoločne prehĺbiť </w:t>
      </w:r>
      <w:r w:rsidR="0071694F" w:rsidRPr="00AE76D1">
        <w:t>poznanie</w:t>
      </w:r>
      <w:r w:rsidR="00196E7A" w:rsidRPr="00AE76D1">
        <w:t xml:space="preserve"> </w:t>
      </w:r>
      <w:r w:rsidR="0071694F" w:rsidRPr="00AE76D1">
        <w:t xml:space="preserve">významu </w:t>
      </w:r>
      <w:r w:rsidR="00196E7A" w:rsidRPr="00AE76D1">
        <w:t>tohto slova</w:t>
      </w:r>
      <w:r w:rsidR="005F51AB" w:rsidRPr="00AE76D1">
        <w:t xml:space="preserve"> </w:t>
      </w:r>
      <w:r w:rsidR="00EE159A" w:rsidRPr="00AE76D1">
        <w:t xml:space="preserve">„Grécke slovo </w:t>
      </w:r>
      <w:r w:rsidR="0071694F" w:rsidRPr="00AE76D1">
        <w:t>„</w:t>
      </w:r>
      <w:proofErr w:type="spellStart"/>
      <w:r w:rsidR="0071694F" w:rsidRPr="00AE76D1">
        <w:t>eucharisteo</w:t>
      </w:r>
      <w:proofErr w:type="spellEnd"/>
      <w:r w:rsidR="0071694F" w:rsidRPr="00AE76D1">
        <w:t xml:space="preserve"> </w:t>
      </w:r>
      <w:r w:rsidR="00EE159A" w:rsidRPr="00AE76D1">
        <w:t>znamená</w:t>
      </w:r>
      <w:r w:rsidR="00373216" w:rsidRPr="00AE76D1">
        <w:t xml:space="preserve"> </w:t>
      </w:r>
      <w:r w:rsidR="00E23970" w:rsidRPr="00AE76D1">
        <w:t xml:space="preserve"> „vzdával vďaky“. Koreňom </w:t>
      </w:r>
      <w:r w:rsidR="00EE159A" w:rsidRPr="00AE76D1">
        <w:t xml:space="preserve">tohto slova </w:t>
      </w:r>
      <w:r w:rsidR="0013321B" w:rsidRPr="00AE76D1">
        <w:t xml:space="preserve">je slovo </w:t>
      </w:r>
      <w:proofErr w:type="spellStart"/>
      <w:r w:rsidR="00E23970" w:rsidRPr="00AE76D1">
        <w:t>charis</w:t>
      </w:r>
      <w:proofErr w:type="spellEnd"/>
      <w:r w:rsidR="00E23970" w:rsidRPr="00AE76D1">
        <w:t xml:space="preserve">, čo znamená „milosť“. </w:t>
      </w:r>
      <w:r w:rsidR="00247516" w:rsidRPr="00AE76D1">
        <w:t xml:space="preserve">Evanjeliový text by sme teda mohli voľne preložiť takto: </w:t>
      </w:r>
      <w:r w:rsidR="00E23970" w:rsidRPr="00AE76D1">
        <w:t>Ježiš vzal chlieb a videl ho ako milosť a vzdával vďaky.</w:t>
      </w:r>
    </w:p>
    <w:p w14:paraId="2048B318" w14:textId="77777777" w:rsidR="00E55C61" w:rsidRPr="00AE76D1" w:rsidRDefault="008253CD" w:rsidP="00AE76D1">
      <w:r w:rsidRPr="00AE76D1">
        <w:t xml:space="preserve">Milosť </w:t>
      </w:r>
      <w:proofErr w:type="spellStart"/>
      <w:r w:rsidR="009D4297" w:rsidRPr="00AE76D1">
        <w:t>charis</w:t>
      </w:r>
      <w:proofErr w:type="spellEnd"/>
      <w:r w:rsidR="009D4297" w:rsidRPr="00AE76D1">
        <w:t xml:space="preserve"> je však veľmi príbuzné a blízke inému gréckemu slovu: </w:t>
      </w:r>
      <w:proofErr w:type="spellStart"/>
      <w:r w:rsidR="009D4297" w:rsidRPr="00AE76D1">
        <w:t>chara</w:t>
      </w:r>
      <w:proofErr w:type="spellEnd"/>
      <w:r w:rsidR="00E23970" w:rsidRPr="00AE76D1">
        <w:t xml:space="preserve"> čo znamená „radosť“. </w:t>
      </w:r>
      <w:r w:rsidR="00C53E83" w:rsidRPr="00AE76D1">
        <w:t>Vskutku milosť a radosť sú si blízke, sú pospolu, vidíme to aj v</w:t>
      </w:r>
      <w:r w:rsidR="00CA5F88" w:rsidRPr="00AE76D1">
        <w:t> radostnom chválospeve Márie</w:t>
      </w:r>
      <w:r w:rsidR="00432097" w:rsidRPr="00AE76D1">
        <w:t xml:space="preserve">. Radosť je odjakživa </w:t>
      </w:r>
      <w:r w:rsidR="00E55C61" w:rsidRPr="00AE76D1">
        <w:t>spájaná s plnosťou života.</w:t>
      </w:r>
    </w:p>
    <w:p w14:paraId="3D2D75A5" w14:textId="77777777" w:rsidR="00AC7916" w:rsidRPr="00AE76D1" w:rsidRDefault="00112FDA" w:rsidP="00AE76D1">
      <w:r w:rsidRPr="00AE76D1">
        <w:t xml:space="preserve">Radosť je však prchavá, kde </w:t>
      </w:r>
      <w:r w:rsidR="00ED3F24" w:rsidRPr="00AE76D1">
        <w:t xml:space="preserve">ju možno nájsť. </w:t>
      </w:r>
      <w:r w:rsidR="00091B66" w:rsidRPr="00AE76D1">
        <w:t>Kde n</w:t>
      </w:r>
      <w:r w:rsidR="00ED3F24" w:rsidRPr="00AE76D1">
        <w:t>ájsť zdroj silnej a večnej radosti</w:t>
      </w:r>
      <w:r w:rsidR="00091B66" w:rsidRPr="00AE76D1">
        <w:t>?</w:t>
      </w:r>
      <w:r w:rsidRPr="00AE76D1">
        <w:t xml:space="preserve"> </w:t>
      </w:r>
      <w:r w:rsidR="00E23970" w:rsidRPr="00AE76D1">
        <w:t xml:space="preserve"> Hlbokú radosť </w:t>
      </w:r>
      <w:proofErr w:type="spellStart"/>
      <w:r w:rsidR="00E23970" w:rsidRPr="00AE76D1">
        <w:t>chara</w:t>
      </w:r>
      <w:proofErr w:type="spellEnd"/>
      <w:r w:rsidR="00E23970" w:rsidRPr="00AE76D1">
        <w:t xml:space="preserve"> možno nájsť len pri stole </w:t>
      </w:r>
      <w:proofErr w:type="spellStart"/>
      <w:r w:rsidR="00E23970" w:rsidRPr="00AE76D1">
        <w:t>euCHARisteo</w:t>
      </w:r>
      <w:proofErr w:type="spellEnd"/>
      <w:r w:rsidR="00E23970" w:rsidRPr="00AE76D1">
        <w:t xml:space="preserve"> – pri stole vďakyvzdania.</w:t>
      </w:r>
      <w:r w:rsidR="00787F32" w:rsidRPr="00AE76D1">
        <w:t xml:space="preserve"> </w:t>
      </w:r>
      <w:r w:rsidR="00B3628C" w:rsidRPr="00AE76D1">
        <w:t xml:space="preserve">Tam sa to všetko spája, vďačnosť a radosť. </w:t>
      </w:r>
      <w:r w:rsidR="00E23970" w:rsidRPr="00AE76D1">
        <w:t>Kým je možná vďaka, je vždy možná aj radosť.</w:t>
      </w:r>
      <w:r w:rsidR="004052E2" w:rsidRPr="00AE76D1">
        <w:t xml:space="preserve"> </w:t>
      </w:r>
    </w:p>
    <w:p w14:paraId="69816343" w14:textId="77777777" w:rsidR="00DE754E" w:rsidRPr="00AE76D1" w:rsidRDefault="00E23970" w:rsidP="00AE76D1">
      <w:proofErr w:type="spellStart"/>
      <w:r w:rsidRPr="00AE76D1">
        <w:t>Charis</w:t>
      </w:r>
      <w:proofErr w:type="spellEnd"/>
      <w:r w:rsidRPr="00AE76D1">
        <w:t xml:space="preserve">. Milosť. </w:t>
      </w:r>
      <w:proofErr w:type="spellStart"/>
      <w:r w:rsidRPr="00AE76D1">
        <w:t>Eucharisteo</w:t>
      </w:r>
      <w:proofErr w:type="spellEnd"/>
      <w:r w:rsidRPr="00AE76D1">
        <w:t xml:space="preserve">. Vďakyvzdanie. </w:t>
      </w:r>
      <w:proofErr w:type="spellStart"/>
      <w:r w:rsidRPr="00AE76D1">
        <w:t>Chara</w:t>
      </w:r>
      <w:proofErr w:type="spellEnd"/>
      <w:r w:rsidRPr="00AE76D1">
        <w:t>. Radosť. Trojica hviezd, konštelácia v temnote. Milosť, vďakyvzdanie, radosť.</w:t>
      </w:r>
    </w:p>
    <w:p w14:paraId="04EFDEF8" w14:textId="4A3851A5" w:rsidR="00E23970" w:rsidRPr="00AE76D1" w:rsidRDefault="00E23970" w:rsidP="00AE76D1">
      <w:proofErr w:type="spellStart"/>
      <w:r w:rsidRPr="00AE76D1">
        <w:t>Eucharisteo</w:t>
      </w:r>
      <w:proofErr w:type="spellEnd"/>
      <w:r w:rsidRPr="00AE76D1">
        <w:t>.</w:t>
      </w:r>
      <w:r w:rsidR="00DE754E" w:rsidRPr="00AE76D1">
        <w:t xml:space="preserve"> </w:t>
      </w:r>
      <w:r w:rsidRPr="00AE76D1">
        <w:t>Grécke slovo... ktoré azda dáva zmysel všetkému?</w:t>
      </w:r>
    </w:p>
    <w:p w14:paraId="549E7235" w14:textId="28D4BD73" w:rsidR="00D472E1" w:rsidRPr="00AE76D1" w:rsidRDefault="00E23970" w:rsidP="00AE76D1">
      <w:r w:rsidRPr="00AE76D1">
        <w:t xml:space="preserve">Ježiš neustanovil </w:t>
      </w:r>
      <w:r w:rsidR="00867C3E" w:rsidRPr="00AE76D1">
        <w:t>E</w:t>
      </w:r>
      <w:r w:rsidRPr="00AE76D1">
        <w:t>ucharistiu ako súčasť nejakej nezvyčajnej, vzácnej udalosti, ktorá sa odohráva raz za rok. Spojil ju s každodenným jedením krajca chleba, pitím hroznového vína.</w:t>
      </w:r>
      <w:r w:rsidR="00A124DF">
        <w:t xml:space="preserve"> </w:t>
      </w:r>
      <w:r w:rsidRPr="00AE76D1">
        <w:t xml:space="preserve">V 1 Kor 11, 26 sa píše: „Kedykoľvek teda jete tento chlieb a pijete z tohto kalicha...“ </w:t>
      </w:r>
      <w:r w:rsidR="00383BBB" w:rsidRPr="00AE76D1">
        <w:t>K</w:t>
      </w:r>
      <w:r w:rsidRPr="00AE76D1">
        <w:t xml:space="preserve">edykoľvek. Vždy, keď jeme. </w:t>
      </w:r>
      <w:proofErr w:type="spellStart"/>
      <w:r w:rsidRPr="00AE76D1">
        <w:t>Eucharisteo</w:t>
      </w:r>
      <w:proofErr w:type="spellEnd"/>
      <w:r w:rsidRPr="00AE76D1">
        <w:t xml:space="preserve"> – kedykoľvek: teraz. Radosť – kdekoľvek: tu.</w:t>
      </w:r>
      <w:r w:rsidR="00D472E1" w:rsidRPr="00AE76D1">
        <w:t xml:space="preserve"> </w:t>
      </w:r>
      <w:r w:rsidRPr="00AE76D1">
        <w:t xml:space="preserve">Nevložil Kristus pri </w:t>
      </w:r>
      <w:r w:rsidR="00D472E1" w:rsidRPr="00AE76D1">
        <w:t>p</w:t>
      </w:r>
      <w:r w:rsidRPr="00AE76D1">
        <w:t xml:space="preserve">oslednej večeri náš každodenný chlieb a nápoj plne do rámca </w:t>
      </w:r>
      <w:proofErr w:type="spellStart"/>
      <w:r w:rsidRPr="00AE76D1">
        <w:t>eucharisteo</w:t>
      </w:r>
      <w:proofErr w:type="spellEnd"/>
      <w:r w:rsidRPr="00AE76D1">
        <w:t>?</w:t>
      </w:r>
    </w:p>
    <w:p w14:paraId="7F1299BE" w14:textId="77777777" w:rsidR="00D472E1" w:rsidRPr="00AE76D1" w:rsidRDefault="00F30A7A" w:rsidP="00AE76D1">
      <w:r w:rsidRPr="00AE76D1">
        <w:t xml:space="preserve"> </w:t>
      </w:r>
      <w:r w:rsidR="00E23970" w:rsidRPr="00AE76D1">
        <w:t>„Jediným pádom človeka je neeucharistický život a neeucharistický svet.“</w:t>
      </w:r>
      <w:r w:rsidR="009B2B8D" w:rsidRPr="00AE76D1">
        <w:t xml:space="preserve"> </w:t>
      </w:r>
    </w:p>
    <w:p w14:paraId="5A93CE43" w14:textId="31D7958F" w:rsidR="00E23970" w:rsidRDefault="005116A5" w:rsidP="00AE76D1">
      <w:r w:rsidRPr="00AE76D1">
        <w:t xml:space="preserve">Pád človeka spočíva v tom, že nie je eucharistický, </w:t>
      </w:r>
      <w:r w:rsidR="00C84E12" w:rsidRPr="00AE76D1">
        <w:t xml:space="preserve">je nevďačný za milosť. Kristus, ktorý </w:t>
      </w:r>
      <w:r w:rsidR="00C60925" w:rsidRPr="00AE76D1">
        <w:t>vzdáva vďaky nás chce eucharistických, vzdávajúcich vďaky</w:t>
      </w:r>
      <w:r w:rsidR="0016088F" w:rsidRPr="00AE76D1">
        <w:t xml:space="preserve">. Je nám príkladom. Všimnime si </w:t>
      </w:r>
      <w:r w:rsidR="00873904" w:rsidRPr="00AE76D1">
        <w:t xml:space="preserve">slová sv. Pavla, v ktorých nám podáva správu o Ježišovi: </w:t>
      </w:r>
      <w:r w:rsidR="00E23970" w:rsidRPr="00AE76D1">
        <w:t>„Pán Ježiš v tú noc, keď bol zradený, vzal chlieb, vzdával vďaky, lámal ho...“ (</w:t>
      </w:r>
      <w:r w:rsidR="00C61247" w:rsidRPr="00AE76D1">
        <w:t>1Kor</w:t>
      </w:r>
      <w:r w:rsidR="00E23970" w:rsidRPr="00AE76D1">
        <w:t xml:space="preserve"> 11, 23 – 24). </w:t>
      </w:r>
      <w:r w:rsidR="003B6911" w:rsidRPr="00AE76D1">
        <w:t xml:space="preserve">Ak sa nad tým zamyslíme, je to prekvapivé, až sa nám z toho môže zakrútiť hlava: </w:t>
      </w:r>
      <w:r w:rsidR="00E23970" w:rsidRPr="00AE76D1">
        <w:t xml:space="preserve">Ježiš v </w:t>
      </w:r>
      <w:r w:rsidR="008C4030" w:rsidRPr="00AE76D1">
        <w:t>„</w:t>
      </w:r>
      <w:r w:rsidR="00E23970" w:rsidRPr="00AE76D1">
        <w:t>noc pred tým, ako Mu do väziva a šliach vnikli železné kliny</w:t>
      </w:r>
      <w:r w:rsidR="008C4030" w:rsidRPr="00AE76D1">
        <w:t>“</w:t>
      </w:r>
      <w:r w:rsidR="00E23970" w:rsidRPr="00AE76D1">
        <w:t>,</w:t>
      </w:r>
      <w:r w:rsidR="008C4030" w:rsidRPr="00AE76D1">
        <w:t xml:space="preserve"> </w:t>
      </w:r>
      <w:r w:rsidR="00300521" w:rsidRPr="00AE76D1">
        <w:t>(</w:t>
      </w:r>
      <w:r w:rsidR="008C4030" w:rsidRPr="00AE76D1">
        <w:t>pričom evanjelisti nám silne podčiarkujú že vedel, čo ho čaká a šiel napred dobrovoľne</w:t>
      </w:r>
      <w:r w:rsidR="00822B67" w:rsidRPr="00AE76D1">
        <w:t>)</w:t>
      </w:r>
      <w:r w:rsidR="008C4030" w:rsidRPr="00AE76D1">
        <w:t xml:space="preserve">, </w:t>
      </w:r>
      <w:r w:rsidR="00225FB3" w:rsidRPr="00AE76D1">
        <w:t xml:space="preserve">noc pred tým desivým dňoch bolesti a opustenia, </w:t>
      </w:r>
      <w:r w:rsidR="00E23970" w:rsidRPr="00AE76D1">
        <w:t>prijíma to, čo Boh ponúka, ako milosť (</w:t>
      </w:r>
      <w:proofErr w:type="spellStart"/>
      <w:r w:rsidR="00E23970" w:rsidRPr="00AE76D1">
        <w:t>charis</w:t>
      </w:r>
      <w:proofErr w:type="spellEnd"/>
      <w:r w:rsidR="00E23970" w:rsidRPr="00AE76D1">
        <w:t>)</w:t>
      </w:r>
      <w:r w:rsidR="00773A3D" w:rsidRPr="00AE76D1">
        <w:t xml:space="preserve"> a vzdáva vďaky </w:t>
      </w:r>
      <w:r w:rsidR="00E23970" w:rsidRPr="00AE76D1">
        <w:t>(eucharisti</w:t>
      </w:r>
      <w:r w:rsidR="00822B67" w:rsidRPr="00AE76D1">
        <w:t>a</w:t>
      </w:r>
      <w:r w:rsidR="00E23970" w:rsidRPr="00AE76D1">
        <w:t>). Ježiš</w:t>
      </w:r>
      <w:r w:rsidR="00332027" w:rsidRPr="00AE76D1">
        <w:t xml:space="preserve"> </w:t>
      </w:r>
      <w:r w:rsidR="00E23970" w:rsidRPr="00AE76D1">
        <w:t xml:space="preserve">vzdáva vďaku aj za to, čo Ho zlomí a zraní, no neskôr </w:t>
      </w:r>
      <w:r w:rsidR="005B4A45" w:rsidRPr="00AE76D1">
        <w:t xml:space="preserve">z tohto všetkého vzíde </w:t>
      </w:r>
      <w:r w:rsidR="00E23970" w:rsidRPr="00AE76D1">
        <w:t>radosť (</w:t>
      </w:r>
      <w:proofErr w:type="spellStart"/>
      <w:r w:rsidR="00E23970" w:rsidRPr="00AE76D1">
        <w:t>chara</w:t>
      </w:r>
      <w:proofErr w:type="spellEnd"/>
      <w:r w:rsidR="00E23970" w:rsidRPr="00AE76D1">
        <w:t>)</w:t>
      </w:r>
      <w:r w:rsidR="005B4A45" w:rsidRPr="00AE76D1">
        <w:t xml:space="preserve"> zmŕtvychvstania</w:t>
      </w:r>
      <w:r w:rsidR="00E23970" w:rsidRPr="00E23970">
        <w:rPr>
          <w:lang w:eastAsia="sk-SK"/>
        </w:rPr>
        <w:t>.</w:t>
      </w:r>
    </w:p>
    <w:p w14:paraId="775B48A2" w14:textId="68760430" w:rsidR="00F4206D" w:rsidRDefault="00E3695C" w:rsidP="009A4DAF">
      <w:pPr>
        <w:spacing w:after="0"/>
        <w:jc w:val="right"/>
        <w:rPr>
          <w:rFonts w:ascii="Arial" w:hAnsi="Arial" w:cs="Arial"/>
          <w:color w:val="000000"/>
          <w:sz w:val="22"/>
        </w:rPr>
      </w:pPr>
      <w:r>
        <w:rPr>
          <w:rFonts w:ascii="Arial" w:eastAsia="Times New Roman" w:hAnsi="Arial" w:cs="Arial"/>
          <w:color w:val="000000"/>
          <w:kern w:val="0"/>
          <w:sz w:val="22"/>
          <w:lang w:eastAsia="sk-SK"/>
          <w14:ligatures w14:val="none"/>
        </w:rPr>
        <w:t xml:space="preserve">(spracované podľa </w:t>
      </w:r>
      <w:proofErr w:type="spellStart"/>
      <w:r w:rsidR="009A61D4">
        <w:rPr>
          <w:rFonts w:ascii="Arial" w:hAnsi="Arial" w:cs="Arial"/>
          <w:color w:val="000000"/>
          <w:sz w:val="22"/>
        </w:rPr>
        <w:t>Ann</w:t>
      </w:r>
      <w:proofErr w:type="spellEnd"/>
      <w:r w:rsidR="009A61D4">
        <w:rPr>
          <w:rFonts w:ascii="Arial" w:hAnsi="Arial" w:cs="Arial"/>
          <w:color w:val="000000"/>
          <w:sz w:val="22"/>
        </w:rPr>
        <w:t xml:space="preserve"> </w:t>
      </w:r>
      <w:proofErr w:type="spellStart"/>
      <w:r w:rsidR="009A61D4">
        <w:rPr>
          <w:rFonts w:ascii="Arial" w:hAnsi="Arial" w:cs="Arial"/>
          <w:color w:val="000000"/>
          <w:sz w:val="22"/>
        </w:rPr>
        <w:t>Voskampová</w:t>
      </w:r>
      <w:proofErr w:type="spellEnd"/>
      <w:r w:rsidR="009A61D4">
        <w:rPr>
          <w:rFonts w:ascii="Arial" w:hAnsi="Arial" w:cs="Arial"/>
          <w:color w:val="000000"/>
          <w:sz w:val="22"/>
        </w:rPr>
        <w:t>, Tisíc darov</w:t>
      </w:r>
      <w:r w:rsidR="00EC5463">
        <w:rPr>
          <w:rFonts w:ascii="Arial" w:hAnsi="Arial" w:cs="Arial"/>
          <w:color w:val="000000"/>
          <w:sz w:val="22"/>
        </w:rPr>
        <w:t>)</w:t>
      </w:r>
    </w:p>
    <w:p w14:paraId="7D313DCA" w14:textId="77777777" w:rsidR="004C1B62" w:rsidRDefault="004C1B62" w:rsidP="00140308">
      <w:pPr>
        <w:pStyle w:val="Nadpis1"/>
      </w:pPr>
    </w:p>
    <w:p w14:paraId="0E75061F" w14:textId="77777777" w:rsidR="004C1B62" w:rsidRDefault="004C1B62" w:rsidP="004C1B62"/>
    <w:p w14:paraId="6DF66A41" w14:textId="6E4A5A84" w:rsidR="003523E1" w:rsidRPr="004C1B62" w:rsidRDefault="005C3BAB" w:rsidP="00140308">
      <w:pPr>
        <w:pStyle w:val="Nadpis1"/>
        <w:rPr>
          <w:sz w:val="24"/>
          <w:szCs w:val="24"/>
        </w:rPr>
      </w:pPr>
      <w:r w:rsidRPr="004C1B62">
        <w:rPr>
          <w:sz w:val="24"/>
          <w:szCs w:val="24"/>
        </w:rPr>
        <w:lastRenderedPageBreak/>
        <w:t>2.</w:t>
      </w:r>
      <w:r w:rsidR="007353D2" w:rsidRPr="004C1B62">
        <w:rPr>
          <w:sz w:val="24"/>
          <w:szCs w:val="24"/>
        </w:rPr>
        <w:t xml:space="preserve"> </w:t>
      </w:r>
      <w:r w:rsidR="007B29C3" w:rsidRPr="004C1B62">
        <w:rPr>
          <w:sz w:val="24"/>
          <w:szCs w:val="24"/>
        </w:rPr>
        <w:t>V úžase pred Božím darom svetu</w:t>
      </w:r>
    </w:p>
    <w:p w14:paraId="2738B4B7" w14:textId="5B2B83AB" w:rsidR="003523E1" w:rsidRPr="004C1B62" w:rsidRDefault="003523E1" w:rsidP="009A590C">
      <w:r w:rsidRPr="004C1B62">
        <w:t xml:space="preserve">V duchu sv. Pavla, ktorý odovzdal Korinťanom to, čo </w:t>
      </w:r>
      <w:r w:rsidR="00302B53" w:rsidRPr="004C1B62">
        <w:t>prijal</w:t>
      </w:r>
      <w:r w:rsidRPr="004C1B62">
        <w:t xml:space="preserve">, aj Cirkev v Eucharistii odovzdáva </w:t>
      </w:r>
      <w:r w:rsidR="00302B53" w:rsidRPr="004C1B62">
        <w:t>to, čo prijala</w:t>
      </w:r>
      <w:r w:rsidR="00785646" w:rsidRPr="004C1B62">
        <w:t>. Eucharistia je dar, ktor</w:t>
      </w:r>
      <w:r w:rsidR="00DA32B2" w:rsidRPr="004C1B62">
        <w:t xml:space="preserve">ý dáva Otec Cirkvi a cez Cirkev ho dáva svetu. Eucharistiu s vierou slávime </w:t>
      </w:r>
      <w:r w:rsidR="008A4520" w:rsidRPr="004C1B62">
        <w:t>a s vierou ju ponúkame svetu.</w:t>
      </w:r>
      <w:r w:rsidR="0065521D" w:rsidRPr="004C1B62">
        <w:t xml:space="preserve"> </w:t>
      </w:r>
    </w:p>
    <w:p w14:paraId="0A067261" w14:textId="4AB40A7B" w:rsidR="002B2AC3" w:rsidRPr="004C1B62" w:rsidRDefault="002B2AC3" w:rsidP="008650A3">
      <w:r w:rsidRPr="004C1B62">
        <w:t>Spoločenstvo</w:t>
      </w:r>
      <w:r w:rsidR="00AE60FB" w:rsidRPr="004C1B62">
        <w:t xml:space="preserve"> pokrstených v modlitbe vzýva Ducha  a on premieňa chlieb a víno na Telo a Krv Ježiša Krista</w:t>
      </w:r>
      <w:r w:rsidR="001C7990" w:rsidRPr="004C1B62">
        <w:t>. Kristus, ktor</w:t>
      </w:r>
      <w:r w:rsidR="00F4660D">
        <w:t>ý</w:t>
      </w:r>
      <w:r w:rsidR="001C7990" w:rsidRPr="004C1B62">
        <w:t xml:space="preserve"> je </w:t>
      </w:r>
      <w:r w:rsidR="00F93C71" w:rsidRPr="004C1B62">
        <w:t>s nami</w:t>
      </w:r>
      <w:r w:rsidR="001C7990" w:rsidRPr="004C1B62">
        <w:t xml:space="preserve"> až do konca sveta</w:t>
      </w:r>
      <w:r w:rsidR="00F93C71" w:rsidRPr="004C1B62">
        <w:t xml:space="preserve"> je </w:t>
      </w:r>
      <w:r w:rsidR="00713E62" w:rsidRPr="004C1B62">
        <w:t xml:space="preserve">skutočne, reálne a podstatne </w:t>
      </w:r>
      <w:r w:rsidR="00F93C71" w:rsidRPr="004C1B62">
        <w:t>prítomný v</w:t>
      </w:r>
      <w:r w:rsidR="00713E62" w:rsidRPr="004C1B62">
        <w:t> </w:t>
      </w:r>
      <w:r w:rsidR="00F93C71" w:rsidRPr="004C1B62">
        <w:t>tajomstve</w:t>
      </w:r>
      <w:r w:rsidR="00713E62" w:rsidRPr="004C1B62">
        <w:t xml:space="preserve"> chleba a vína.</w:t>
      </w:r>
      <w:r w:rsidR="006543FF" w:rsidRPr="004C1B62">
        <w:t xml:space="preserve"> Toto slávenie nám </w:t>
      </w:r>
      <w:r w:rsidR="00720748" w:rsidRPr="004C1B62">
        <w:t xml:space="preserve">sprítomňuje Kristovu obetu na kríži, jeho víťazstvo nad smrťou a ponúka nám pokrm na cestu do večnosti. </w:t>
      </w:r>
    </w:p>
    <w:p w14:paraId="26C48E87" w14:textId="40987FB9" w:rsidR="003179DE" w:rsidRPr="004C1B62" w:rsidRDefault="003179DE" w:rsidP="008650A3">
      <w:r w:rsidRPr="004C1B62">
        <w:t>V tejto sviatosti je celý jeho život (telo a krv)</w:t>
      </w:r>
      <w:r w:rsidR="005C5843" w:rsidRPr="004C1B62">
        <w:t xml:space="preserve">, všetky jeho obdivuhodné skutky </w:t>
      </w:r>
      <w:r w:rsidR="003E0DA2" w:rsidRPr="004C1B62">
        <w:t xml:space="preserve">majú vrchol v jeho totálnom darovaní sa. </w:t>
      </w:r>
      <w:r w:rsidR="00936503" w:rsidRPr="004C1B62">
        <w:t>Každý, kto sa zúčastňuje tejto hostiny, vytvára spoločenstvo</w:t>
      </w:r>
      <w:r w:rsidR="00A12353" w:rsidRPr="004C1B62">
        <w:t>, ktoré vyznáva a uskutočňuje jeho základný zákon: zákon lásky.</w:t>
      </w:r>
    </w:p>
    <w:p w14:paraId="0AA1789E" w14:textId="60CB5897" w:rsidR="00A12353" w:rsidRPr="004C1B62" w:rsidRDefault="00972FD8" w:rsidP="008650A3">
      <w:r w:rsidRPr="004C1B62">
        <w:t xml:space="preserve">Aj my, spolu s ním obetujeme naše životy Bohu a stávame sa </w:t>
      </w:r>
      <w:r w:rsidR="008C5A36" w:rsidRPr="004C1B62">
        <w:t xml:space="preserve">živou a Bohu milou obetou. </w:t>
      </w:r>
    </w:p>
    <w:p w14:paraId="66B8E353" w14:textId="6E489099" w:rsidR="001A3C2A" w:rsidRPr="004C1B62" w:rsidRDefault="003E2B8C" w:rsidP="008650A3">
      <w:r w:rsidRPr="004C1B62">
        <w:t>Eucharistia sa napokon stáva aj poslaním</w:t>
      </w:r>
      <w:r w:rsidR="00D125A5" w:rsidRPr="004C1B62">
        <w:t xml:space="preserve">, prijímajúc telo a krv, prijíma </w:t>
      </w:r>
      <w:r w:rsidR="000B14EE" w:rsidRPr="004C1B62">
        <w:t xml:space="preserve">život </w:t>
      </w:r>
      <w:r w:rsidR="00E90C53">
        <w:t>K</w:t>
      </w:r>
      <w:r w:rsidR="000B14EE" w:rsidRPr="004C1B62">
        <w:t xml:space="preserve">rista, štýl jeho života a napodobňujeme jeho lásku k svetu, k chudobným a k tým, ktorí ho ešte nepoznajú. </w:t>
      </w:r>
      <w:r w:rsidR="000630EB" w:rsidRPr="004C1B62">
        <w:t xml:space="preserve">Kristus v nás chce kráčať k ľuďom, ktorí sú okolo nás. </w:t>
      </w:r>
    </w:p>
    <w:p w14:paraId="74E172B4" w14:textId="7ED3E402" w:rsidR="003E2B8C" w:rsidRPr="004C1B62" w:rsidRDefault="008650A3" w:rsidP="009A590C">
      <w:pPr>
        <w:jc w:val="right"/>
      </w:pPr>
      <w:r w:rsidRPr="004C1B62">
        <w:t>(</w:t>
      </w:r>
      <w:r w:rsidRPr="009A590C">
        <w:rPr>
          <w:sz w:val="20"/>
          <w:szCs w:val="20"/>
        </w:rPr>
        <w:t xml:space="preserve">podľa </w:t>
      </w:r>
      <w:proofErr w:type="spellStart"/>
      <w:r w:rsidR="00214F7B" w:rsidRPr="003D4F74">
        <w:rPr>
          <w:i/>
          <w:iCs/>
          <w:sz w:val="20"/>
          <w:szCs w:val="20"/>
        </w:rPr>
        <w:t>Eucaristia</w:t>
      </w:r>
      <w:proofErr w:type="spellEnd"/>
      <w:r w:rsidR="00214F7B" w:rsidRPr="003D4F74">
        <w:rPr>
          <w:i/>
          <w:iCs/>
          <w:sz w:val="20"/>
          <w:szCs w:val="20"/>
        </w:rPr>
        <w:t xml:space="preserve">, </w:t>
      </w:r>
      <w:proofErr w:type="spellStart"/>
      <w:r w:rsidR="00214F7B" w:rsidRPr="003D4F74">
        <w:rPr>
          <w:i/>
          <w:iCs/>
          <w:sz w:val="20"/>
          <w:szCs w:val="20"/>
        </w:rPr>
        <w:t>comunione</w:t>
      </w:r>
      <w:proofErr w:type="spellEnd"/>
      <w:r w:rsidR="00214F7B" w:rsidRPr="003D4F74">
        <w:rPr>
          <w:i/>
          <w:iCs/>
          <w:sz w:val="20"/>
          <w:szCs w:val="20"/>
        </w:rPr>
        <w:t xml:space="preserve"> e </w:t>
      </w:r>
      <w:proofErr w:type="spellStart"/>
      <w:r w:rsidR="00214F7B" w:rsidRPr="003D4F74">
        <w:rPr>
          <w:i/>
          <w:iCs/>
          <w:sz w:val="20"/>
          <w:szCs w:val="20"/>
        </w:rPr>
        <w:t>comunità</w:t>
      </w:r>
      <w:proofErr w:type="spellEnd"/>
      <w:r w:rsidR="003D4F74">
        <w:rPr>
          <w:sz w:val="20"/>
          <w:szCs w:val="20"/>
        </w:rPr>
        <w:t xml:space="preserve">, </w:t>
      </w:r>
      <w:proofErr w:type="spellStart"/>
      <w:r w:rsidR="00214F7B" w:rsidRPr="009A590C">
        <w:rPr>
          <w:sz w:val="20"/>
          <w:szCs w:val="20"/>
        </w:rPr>
        <w:t>Documento</w:t>
      </w:r>
      <w:proofErr w:type="spellEnd"/>
      <w:r w:rsidR="00214F7B" w:rsidRPr="009A590C">
        <w:rPr>
          <w:sz w:val="20"/>
          <w:szCs w:val="20"/>
        </w:rPr>
        <w:t xml:space="preserve"> </w:t>
      </w:r>
      <w:proofErr w:type="spellStart"/>
      <w:r w:rsidR="00214F7B" w:rsidRPr="009A590C">
        <w:rPr>
          <w:sz w:val="20"/>
          <w:szCs w:val="20"/>
        </w:rPr>
        <w:t>pastorale</w:t>
      </w:r>
      <w:proofErr w:type="spellEnd"/>
      <w:r w:rsidR="00214F7B" w:rsidRPr="009A590C">
        <w:rPr>
          <w:sz w:val="20"/>
          <w:szCs w:val="20"/>
        </w:rPr>
        <w:t xml:space="preserve"> </w:t>
      </w:r>
      <w:proofErr w:type="spellStart"/>
      <w:r w:rsidR="00214F7B" w:rsidRPr="009A590C">
        <w:rPr>
          <w:sz w:val="20"/>
          <w:szCs w:val="20"/>
        </w:rPr>
        <w:t>dell'Episcopato</w:t>
      </w:r>
      <w:proofErr w:type="spellEnd"/>
      <w:r w:rsidR="00214F7B" w:rsidRPr="009A590C">
        <w:rPr>
          <w:sz w:val="20"/>
          <w:szCs w:val="20"/>
        </w:rPr>
        <w:t xml:space="preserve"> </w:t>
      </w:r>
      <w:proofErr w:type="spellStart"/>
      <w:r w:rsidR="00214F7B" w:rsidRPr="009A590C">
        <w:rPr>
          <w:sz w:val="20"/>
          <w:szCs w:val="20"/>
        </w:rPr>
        <w:t>italiano</w:t>
      </w:r>
      <w:proofErr w:type="spellEnd"/>
      <w:r w:rsidR="00441FF7" w:rsidRPr="009A590C">
        <w:rPr>
          <w:sz w:val="20"/>
          <w:szCs w:val="20"/>
        </w:rPr>
        <w:t>, 1983</w:t>
      </w:r>
      <w:r w:rsidR="00441FF7" w:rsidRPr="004C1B62">
        <w:t>)</w:t>
      </w:r>
    </w:p>
    <w:p w14:paraId="4767EF77" w14:textId="77777777" w:rsidR="00441FF7" w:rsidRPr="008650A3" w:rsidRDefault="00441FF7" w:rsidP="008650A3"/>
    <w:p w14:paraId="7FC6E01D" w14:textId="5C55650F" w:rsidR="005C3BAB" w:rsidRPr="00466345" w:rsidRDefault="00423712" w:rsidP="00466345">
      <w:r w:rsidRPr="00466345">
        <w:t xml:space="preserve">Eucharistia, aj keď sa slávi na malom oltári dedinského kostola, sa v istom zmysle vždy slávi na oltári sveta. Eucharistia spája nebo so zemou. Zahŕňa a preniká celé stvorenstvo. Boží Syn sa stal človekom, aby prinavrátil celé stvorenstvo do zvrchovaného aktu oslavy Boha, ktorý ho učinil z ničoho. A tak on, najvyšší a večný Kňaz, vstupujúc prostredníctvom svojej krvi a svojho kríža do večnej svätyne, navracia celé vykúpené stvorenstvo Stvoriteľovi a Otcovi. Robí tak prostredníctvom kňazskej služby Cirkvi, na slávu Najsvätejšej Trojice. To je naozaj </w:t>
      </w:r>
      <w:proofErr w:type="spellStart"/>
      <w:r w:rsidRPr="00466345">
        <w:t>mysterium</w:t>
      </w:r>
      <w:proofErr w:type="spellEnd"/>
      <w:r w:rsidRPr="00466345">
        <w:t xml:space="preserve"> </w:t>
      </w:r>
      <w:proofErr w:type="spellStart"/>
      <w:r w:rsidRPr="00466345">
        <w:t>fidei</w:t>
      </w:r>
      <w:proofErr w:type="spellEnd"/>
      <w:r w:rsidRPr="00466345">
        <w:t xml:space="preserve">, ktoré sa uskutočňuje v Eucharistii: svet, ktorý vyšiel z rúk Stvoriteľa, sa k nemu vracia, vykúpený Kristom. </w:t>
      </w:r>
      <w:r w:rsidR="008371A8">
        <w:t>/.../</w:t>
      </w:r>
    </w:p>
    <w:p w14:paraId="6312D4C6" w14:textId="77777777" w:rsidR="00090413" w:rsidRDefault="000C6785" w:rsidP="00090413">
      <w:r w:rsidRPr="00466345">
        <w:t xml:space="preserve">Touto encyklikou by som chcel zamerať pozornosť na obdiv k Eucharistii, a to v kontinuite s dedičstvom Jubilejného roku, ktoré som chcel Cirkvi odovzdať v apoštolskom liste </w:t>
      </w:r>
      <w:r w:rsidRPr="005F62DB">
        <w:rPr>
          <w:i/>
          <w:iCs/>
        </w:rPr>
        <w:t xml:space="preserve">Novo </w:t>
      </w:r>
      <w:proofErr w:type="spellStart"/>
      <w:r w:rsidRPr="005F62DB">
        <w:rPr>
          <w:i/>
          <w:iCs/>
        </w:rPr>
        <w:t>millennio</w:t>
      </w:r>
      <w:proofErr w:type="spellEnd"/>
      <w:r w:rsidRPr="005F62DB">
        <w:rPr>
          <w:i/>
          <w:iCs/>
        </w:rPr>
        <w:t xml:space="preserve"> </w:t>
      </w:r>
      <w:proofErr w:type="spellStart"/>
      <w:r w:rsidRPr="005F62DB">
        <w:rPr>
          <w:i/>
          <w:iCs/>
        </w:rPr>
        <w:t>ineunte</w:t>
      </w:r>
      <w:proofErr w:type="spellEnd"/>
      <w:r w:rsidRPr="00466345">
        <w:t xml:space="preserve"> s jeho mariánskym korunovaním v </w:t>
      </w:r>
      <w:proofErr w:type="spellStart"/>
      <w:r w:rsidRPr="003D4F74">
        <w:rPr>
          <w:i/>
          <w:iCs/>
          <w:szCs w:val="24"/>
        </w:rPr>
        <w:t>Rosarium</w:t>
      </w:r>
      <w:proofErr w:type="spellEnd"/>
      <w:r w:rsidRPr="003D4F74">
        <w:rPr>
          <w:i/>
          <w:iCs/>
          <w:szCs w:val="24"/>
        </w:rPr>
        <w:t xml:space="preserve"> </w:t>
      </w:r>
      <w:proofErr w:type="spellStart"/>
      <w:r w:rsidRPr="003D4F74">
        <w:rPr>
          <w:i/>
          <w:iCs/>
          <w:szCs w:val="24"/>
        </w:rPr>
        <w:t>Virginis</w:t>
      </w:r>
      <w:proofErr w:type="spellEnd"/>
      <w:r w:rsidRPr="003D4F74">
        <w:rPr>
          <w:i/>
          <w:iCs/>
          <w:szCs w:val="24"/>
        </w:rPr>
        <w:t xml:space="preserve"> </w:t>
      </w:r>
      <w:proofErr w:type="spellStart"/>
      <w:r w:rsidRPr="003D4F74">
        <w:rPr>
          <w:i/>
          <w:iCs/>
          <w:szCs w:val="24"/>
        </w:rPr>
        <w:t>Mariae</w:t>
      </w:r>
      <w:proofErr w:type="spellEnd"/>
      <w:r w:rsidRPr="00466345">
        <w:t>. Kontemplovať Kristovu tvár, kontemplovať ju s Máriou je program, ktorý som na úsvite tretieho tisícročia predložil Cirkvi, pozývajúc ju, aby s entuziazmom novej evanjelizácie hlboko načrela do mora dejín. Kontemplovať Krista zahŕňa vedieť ho spoznať všade tam, kde sa prejavuje, v rozmanitých podobách jeho prítomnosti, no najmä v živej sviatosti jeho tela a krvi. Cirkev žije z eucharistického Krista, ním sa živí, on ju osvecuje. Eucharistia je tajomstvo viery a zároveň „tajomstvo svetla“. Vždy znova, keď ju Cirkev slávi, veriaci môžu istým spôsobom znova prežiť skúsenosť dvoch emauzských učeníkov: „otvorili sa im oči a spoznali ho“ (Lk 24, 31).</w:t>
      </w:r>
      <w:r w:rsidR="008102AB" w:rsidRPr="00466345">
        <w:t xml:space="preserve"> </w:t>
      </w:r>
    </w:p>
    <w:p w14:paraId="26B3A857" w14:textId="22D867CC" w:rsidR="000C6785" w:rsidRPr="00090413" w:rsidRDefault="008102AB" w:rsidP="00090413">
      <w:pPr>
        <w:jc w:val="right"/>
        <w:rPr>
          <w:sz w:val="20"/>
          <w:szCs w:val="20"/>
        </w:rPr>
      </w:pPr>
      <w:r w:rsidRPr="00090413">
        <w:rPr>
          <w:sz w:val="20"/>
          <w:szCs w:val="20"/>
        </w:rPr>
        <w:t>(</w:t>
      </w:r>
      <w:r w:rsidR="007F26D1" w:rsidRPr="00090413">
        <w:rPr>
          <w:sz w:val="20"/>
          <w:szCs w:val="20"/>
        </w:rPr>
        <w:t xml:space="preserve">Ján Pavol II, </w:t>
      </w:r>
      <w:r w:rsidRPr="003D4F74">
        <w:rPr>
          <w:i/>
          <w:iCs/>
          <w:sz w:val="20"/>
          <w:szCs w:val="20"/>
        </w:rPr>
        <w:t>Cirkev žije z Eucharistie</w:t>
      </w:r>
      <w:r w:rsidRPr="00090413">
        <w:rPr>
          <w:sz w:val="20"/>
          <w:szCs w:val="20"/>
        </w:rPr>
        <w:t xml:space="preserve">, </w:t>
      </w:r>
      <w:r w:rsidR="007F26D1" w:rsidRPr="00090413">
        <w:rPr>
          <w:sz w:val="20"/>
          <w:szCs w:val="20"/>
        </w:rPr>
        <w:t xml:space="preserve">body 8 a </w:t>
      </w:r>
      <w:r w:rsidRPr="00090413">
        <w:rPr>
          <w:sz w:val="20"/>
          <w:szCs w:val="20"/>
        </w:rPr>
        <w:t>6)</w:t>
      </w:r>
    </w:p>
    <w:p w14:paraId="3B28E32F" w14:textId="77777777" w:rsidR="00BD7E57" w:rsidRPr="00466345" w:rsidRDefault="00BD7E57" w:rsidP="00466345"/>
    <w:p w14:paraId="0B90BDFC" w14:textId="70F37CBB" w:rsidR="005C3BAB" w:rsidRDefault="006D3B4F" w:rsidP="00BD7E57">
      <w:pPr>
        <w:rPr>
          <w:b/>
          <w:bCs/>
        </w:rPr>
      </w:pPr>
      <w:r>
        <w:t>3</w:t>
      </w:r>
      <w:r w:rsidR="009A590C" w:rsidRPr="00BD7E57">
        <w:t>.</w:t>
      </w:r>
      <w:r w:rsidR="00633923" w:rsidRPr="00BD7E57">
        <w:t xml:space="preserve"> </w:t>
      </w:r>
      <w:r w:rsidR="00633179" w:rsidRPr="00BD7E57">
        <w:rPr>
          <w:b/>
          <w:bCs/>
        </w:rPr>
        <w:t>Kristus láme a my máme dávať</w:t>
      </w:r>
    </w:p>
    <w:p w14:paraId="6EAFDA22" w14:textId="77777777" w:rsidR="00E06E27" w:rsidRPr="00BD7E57" w:rsidRDefault="00E06E27" w:rsidP="00BD7E57"/>
    <w:p w14:paraId="7D0AC027" w14:textId="7EEDC598" w:rsidR="00620B11" w:rsidRPr="003D4F74" w:rsidRDefault="00AC20B6" w:rsidP="00A261DD">
      <w:pPr>
        <w:pStyle w:val="Citcia"/>
        <w:pBdr>
          <w:left w:val="single" w:sz="24" w:space="4" w:color="00B0F0"/>
        </w:pBdr>
        <w:shd w:val="clear" w:color="00B0F0" w:fill="auto"/>
        <w:spacing w:before="120" w:after="120"/>
        <w:ind w:left="510" w:right="510"/>
        <w:jc w:val="left"/>
        <w:rPr>
          <w:rStyle w:val="verse-item"/>
          <w:rFonts w:cs="Times New Roman"/>
          <w:color w:val="050A30"/>
          <w:szCs w:val="24"/>
          <w:shd w:val="clear" w:color="auto" w:fill="FFFFFF"/>
        </w:rPr>
      </w:pPr>
      <w:r w:rsidRPr="003D4F74">
        <w:rPr>
          <w:szCs w:val="24"/>
        </w:rPr>
        <w:t xml:space="preserve"> V tých dňoch, keď s ním bol opäť veľký zástup a nemali čo jesť, zavolal si učeníkov a povedal im: „Ľúto mi je zástupu, lebo už tri dni zotrvávajú so mnou a nemajú čo jesť. Ak ich pošlem domov hladných, poomdlievajú na ceste, lebo niektorí z nich prišli zďaleka.“ Učeníci mu odpovedali: „Kto a </w:t>
      </w:r>
      <w:r w:rsidRPr="003D4F74">
        <w:rPr>
          <w:szCs w:val="24"/>
        </w:rPr>
        <w:lastRenderedPageBreak/>
        <w:t>ako by mohol tu na pustatine</w:t>
      </w:r>
      <w:r w:rsidRPr="003D4F74">
        <w:rPr>
          <w:rStyle w:val="verse-item-text"/>
          <w:rFonts w:cs="Times New Roman"/>
          <w:color w:val="050A30"/>
          <w:szCs w:val="24"/>
          <w:shd w:val="clear" w:color="auto" w:fill="FFFFFF"/>
        </w:rPr>
        <w:t xml:space="preserve"> obstarať </w:t>
      </w:r>
      <w:r w:rsidRPr="003D4F74">
        <w:rPr>
          <w:szCs w:val="24"/>
        </w:rPr>
        <w:t>chlieb, aby toľkých nasýtil?“ Opýtal sa ich: „Koľko máte chlebov?“ Odpovedali: „Sedem.“ Nato ľuďom prikázal, aby si posadali na zem. Ježiš vzal tých sedem chlebov, vzdal vďaku, lámal a dával svojim učeníkom, aby ich rozdeľovali. Oni ich rozdali zástupu.</w:t>
      </w:r>
      <w:r w:rsidR="003D4F74">
        <w:rPr>
          <w:szCs w:val="24"/>
        </w:rPr>
        <w:t xml:space="preserve"> </w:t>
      </w:r>
      <w:r w:rsidR="00566BB5">
        <w:rPr>
          <w:szCs w:val="24"/>
        </w:rPr>
        <w:t xml:space="preserve">        </w:t>
      </w:r>
      <w:r w:rsidR="00851828" w:rsidRPr="00566BB5">
        <w:t>(</w:t>
      </w:r>
      <w:r w:rsidR="00566BB5">
        <w:t>M</w:t>
      </w:r>
      <w:r w:rsidR="00673D45" w:rsidRPr="00566BB5">
        <w:t>k 8,1-6</w:t>
      </w:r>
      <w:r w:rsidR="00851828" w:rsidRPr="00566BB5">
        <w:t>)</w:t>
      </w:r>
    </w:p>
    <w:p w14:paraId="681AD677" w14:textId="5E961FEF" w:rsidR="00454D53" w:rsidRPr="00566BB5" w:rsidRDefault="0005387A" w:rsidP="00566BB5">
      <w:r w:rsidRPr="00566BB5">
        <w:t xml:space="preserve">Učeníci sú pozvaní </w:t>
      </w:r>
      <w:r w:rsidR="00833B01" w:rsidRPr="00566BB5">
        <w:t>pochopiť Pánov súcit, on chce nasýtiť každého človeka</w:t>
      </w:r>
      <w:r w:rsidR="00B91D8B" w:rsidRPr="00566BB5">
        <w:t xml:space="preserve">. Ježiš rozdáva chlieb a obnovuje svoje milosrdenstvo. </w:t>
      </w:r>
      <w:r w:rsidR="00093AC9" w:rsidRPr="00566BB5">
        <w:t xml:space="preserve">Neustále to chce robiť. </w:t>
      </w:r>
    </w:p>
    <w:p w14:paraId="0F845D45" w14:textId="322601DA" w:rsidR="007D3AE0" w:rsidRPr="00566BB5" w:rsidRDefault="000C6B3F" w:rsidP="00566BB5">
      <w:r w:rsidRPr="00566BB5">
        <w:t>Toto druhé rozmnoženie chlebov nie je len nejaké opakovanie navyše, ktoré sa dostalo do evanjelia</w:t>
      </w:r>
      <w:r w:rsidR="00FA2E01" w:rsidRPr="00566BB5">
        <w:t xml:space="preserve"> náhodou. </w:t>
      </w:r>
      <w:r w:rsidR="00FF6A76" w:rsidRPr="00566BB5">
        <w:t>Je ešte viac a hlbšie štylizované než to prvé. Tu sa stretáva Ježišov súcit a túžba, s učeníkmi, ktorí nechápu, nevedia, necítia sa schopní postarať sa o</w:t>
      </w:r>
      <w:r w:rsidR="007D3AE0" w:rsidRPr="00566BB5">
        <w:t> </w:t>
      </w:r>
      <w:r w:rsidR="00FF6A76" w:rsidRPr="00566BB5">
        <w:t>zástu</w:t>
      </w:r>
      <w:r w:rsidR="007D3AE0" w:rsidRPr="00566BB5">
        <w:t>p.</w:t>
      </w:r>
      <w:r w:rsidR="00BF58E5" w:rsidRPr="00566BB5">
        <w:t xml:space="preserve"> </w:t>
      </w:r>
      <w:r w:rsidR="00E8604F" w:rsidRPr="00566BB5">
        <w:t>Zástupy, ktoré nemajú čo jesť</w:t>
      </w:r>
      <w:r w:rsidR="003D5702" w:rsidRPr="00566BB5">
        <w:t>. Jedlo je život. A z čoho majú žiť tie zástupy</w:t>
      </w:r>
      <w:r w:rsidR="00CB13FF" w:rsidRPr="00566BB5">
        <w:t>, keď nie z Boha?</w:t>
      </w:r>
    </w:p>
    <w:p w14:paraId="38C82C0C" w14:textId="1B08D3C3" w:rsidR="002220CC" w:rsidRPr="00566BB5" w:rsidRDefault="002220CC" w:rsidP="00566BB5">
      <w:r w:rsidRPr="00566BB5">
        <w:t>Ježiš si volá učeníkov, aby im vysvetlil túto svoju lásku, lebo oni budú osobne zapojení do toho, aby tento jeho dar rozdávali.</w:t>
      </w:r>
      <w:r w:rsidR="007B286F" w:rsidRPr="00566BB5">
        <w:t xml:space="preserve"> Príjmu ho od Ježiša a budú ho rozdávať.</w:t>
      </w:r>
    </w:p>
    <w:p w14:paraId="5E946AA3" w14:textId="394BCD53" w:rsidR="007B286F" w:rsidRPr="00566BB5" w:rsidRDefault="00A7329B" w:rsidP="00566BB5">
      <w:r w:rsidRPr="00566BB5">
        <w:t>Domov neprídu hladní</w:t>
      </w:r>
      <w:r w:rsidR="00314713" w:rsidRPr="00566BB5">
        <w:t>, popadajú po ceste</w:t>
      </w:r>
      <w:r w:rsidR="007A5D95" w:rsidRPr="00566BB5">
        <w:t>. Do nebeského domova sa ide v sile pokrmu, ktorý dáva Ježiš</w:t>
      </w:r>
      <w:r w:rsidR="0001747B" w:rsidRPr="00566BB5">
        <w:t xml:space="preserve">. Potrebujú pokrm, ako Eliáš, aby prišli k Bohu, k Otcovi. </w:t>
      </w:r>
    </w:p>
    <w:p w14:paraId="6F71DE6B" w14:textId="281D78D8" w:rsidR="009C369F" w:rsidRPr="00566BB5" w:rsidRDefault="00F02EF1" w:rsidP="00566BB5">
      <w:r w:rsidRPr="00566BB5">
        <w:t xml:space="preserve">Ježiš sa odvoláva na chlieb, ktorí učeníci majú. Majú sedem chlebov, no nechcú ich rozdať, </w:t>
      </w:r>
      <w:r w:rsidR="006125F2" w:rsidRPr="00566BB5">
        <w:t xml:space="preserve">jednak je to málo a jednak nezostane pre nich. </w:t>
      </w:r>
      <w:r w:rsidR="00686314" w:rsidRPr="00566BB5">
        <w:t xml:space="preserve">Tieto </w:t>
      </w:r>
      <w:r w:rsidR="00A345CD" w:rsidRPr="00566BB5">
        <w:t xml:space="preserve">chleby </w:t>
      </w:r>
      <w:r w:rsidR="0057095E" w:rsidRPr="00566BB5">
        <w:t xml:space="preserve">vložené do Ježišových rúk </w:t>
      </w:r>
      <w:r w:rsidR="0024625B" w:rsidRPr="00566BB5">
        <w:t xml:space="preserve">stačia. </w:t>
      </w:r>
      <w:r w:rsidR="009C369F" w:rsidRPr="00566BB5">
        <w:t xml:space="preserve">Ježiš láme chlieb. Chlieb sa rozmnožuje lámaním. </w:t>
      </w:r>
    </w:p>
    <w:p w14:paraId="57A82C47" w14:textId="4D8116D1" w:rsidR="00470627" w:rsidRPr="00566BB5" w:rsidRDefault="00F91D8F" w:rsidP="00E06E27">
      <w:pPr>
        <w:pStyle w:val="Odsekzoznamu"/>
        <w:numPr>
          <w:ilvl w:val="0"/>
          <w:numId w:val="23"/>
        </w:numPr>
      </w:pPr>
      <w:r w:rsidRPr="00566BB5">
        <w:t>Ježiš dáva pokrm na cestu</w:t>
      </w:r>
    </w:p>
    <w:p w14:paraId="39C5087B" w14:textId="49F20141" w:rsidR="00F91D8F" w:rsidRPr="00566BB5" w:rsidRDefault="00F91D8F" w:rsidP="00E06E27">
      <w:pPr>
        <w:pStyle w:val="Odsekzoznamu"/>
        <w:numPr>
          <w:ilvl w:val="0"/>
          <w:numId w:val="23"/>
        </w:numPr>
      </w:pPr>
      <w:r w:rsidRPr="00566BB5">
        <w:t xml:space="preserve">Učeníci majú pochopiť, že Božia súcitná láska sýti človeka </w:t>
      </w:r>
    </w:p>
    <w:p w14:paraId="61E0B397" w14:textId="56EDAE4A" w:rsidR="00383C58" w:rsidRPr="00566BB5" w:rsidRDefault="00383C58" w:rsidP="00E06E27">
      <w:pPr>
        <w:pStyle w:val="Odsekzoznamu"/>
        <w:numPr>
          <w:ilvl w:val="0"/>
          <w:numId w:val="23"/>
        </w:numPr>
      </w:pPr>
      <w:r w:rsidRPr="00566BB5">
        <w:t>Učeníci sa majú stať nositeľmi tohto pokrmu voči zástupom (kňazi ako kňazi a laici ako laici)</w:t>
      </w:r>
    </w:p>
    <w:p w14:paraId="017CBDCF" w14:textId="334F2919" w:rsidR="00553C46" w:rsidRPr="00E06E27" w:rsidRDefault="006D3B4F" w:rsidP="00332D09">
      <w:pPr>
        <w:pStyle w:val="Nadpis1"/>
        <w:rPr>
          <w:sz w:val="24"/>
          <w:szCs w:val="24"/>
        </w:rPr>
      </w:pPr>
      <w:r w:rsidRPr="00E06E27">
        <w:rPr>
          <w:sz w:val="24"/>
          <w:szCs w:val="24"/>
        </w:rPr>
        <w:t>4</w:t>
      </w:r>
      <w:r w:rsidR="00553C46" w:rsidRPr="00E06E27">
        <w:rPr>
          <w:sz w:val="24"/>
          <w:szCs w:val="24"/>
        </w:rPr>
        <w:t xml:space="preserve">. </w:t>
      </w:r>
      <w:r w:rsidR="0041305A" w:rsidRPr="00E06E27">
        <w:rPr>
          <w:sz w:val="24"/>
          <w:szCs w:val="24"/>
        </w:rPr>
        <w:t>Vzdávať vďaky ako Mária</w:t>
      </w:r>
      <w:r w:rsidR="00405F32" w:rsidRPr="00E06E27">
        <w:rPr>
          <w:sz w:val="24"/>
          <w:szCs w:val="24"/>
        </w:rPr>
        <w:t xml:space="preserve"> (Magnifikat)</w:t>
      </w:r>
    </w:p>
    <w:p w14:paraId="4059A710" w14:textId="0A61C3A4" w:rsidR="007E41D5" w:rsidRPr="00A02282" w:rsidRDefault="00A72010" w:rsidP="007E41D5">
      <w:pPr>
        <w:rPr>
          <w:rFonts w:cs="Times New Roman"/>
          <w:szCs w:val="24"/>
        </w:rPr>
      </w:pPr>
      <w:r w:rsidRPr="00A02282">
        <w:rPr>
          <w:rFonts w:cs="Times New Roman"/>
          <w:szCs w:val="24"/>
        </w:rPr>
        <w:t>Eucharistia totiž, tak ako Máriin chválospev, je predovšetkým chválou a vzdávaním vďaky. Keď Mária zvolá „Velebí moja duša Pána a môj duch jasá v Bohu, mojom Spasiteľovi“, nesie vo svojom lone Ježiša. Chváli Otca za Ježiša, no chváli ho aj v Ježišovi a s Ježišom. A presne to je pravý eucharistický postoj.</w:t>
      </w:r>
    </w:p>
    <w:p w14:paraId="72ED5797" w14:textId="10534F12" w:rsidR="00A72010" w:rsidRPr="00A02282" w:rsidRDefault="00A72010" w:rsidP="007E41D5">
      <w:pPr>
        <w:rPr>
          <w:rFonts w:cs="Times New Roman"/>
          <w:szCs w:val="24"/>
        </w:rPr>
      </w:pPr>
      <w:r w:rsidRPr="00A02282">
        <w:rPr>
          <w:rFonts w:cs="Times New Roman"/>
          <w:szCs w:val="24"/>
        </w:rPr>
        <w:t xml:space="preserve">Mária si zároveň spomína na veľké činy, ktoré Boh vykonal v dejinách spásy podľa prisľúbení daných otcom (porov. Lk 1, 55), ohlasujúc obdivuhodný čin prekonávajúci všetky ostatné - vykupiteľské vtelenie. V Magnifikate je napokon prítomný aj eschatologický náboj Eucharistie. Vždy, keď sa nám Boží Syn predstavuje v „chudobe“ sviatostných znakov chleba a vína, je do sveta zasiaty zárodok nových dejín, kde sú „mocnári zosadení z trónov“ a „povýšení ponížení“ (porov. Lk 1, 52). Mária spieva o nových nebesiach a novej zemi, ktoré nachádzajú v Eucharistii svoju anticipáciu a v istom zmysle svoj programový plán. Ak Magnifikat vyjadruje Máriinu spiritualitu, nič nám lepšie nepomáha žiť eucharistické tajomstvo než táto spiritualita. Eucharistia je nám daná, aby sa náš život, tak ako Máriin, celý stal </w:t>
      </w:r>
      <w:proofErr w:type="spellStart"/>
      <w:r w:rsidR="00C73BD7" w:rsidRPr="00A02282">
        <w:rPr>
          <w:rFonts w:cs="Times New Roman"/>
          <w:szCs w:val="24"/>
        </w:rPr>
        <w:t>Magnifikat</w:t>
      </w:r>
      <w:r w:rsidR="00C73BD7">
        <w:rPr>
          <w:rFonts w:cs="Times New Roman"/>
          <w:szCs w:val="24"/>
        </w:rPr>
        <w:t>om</w:t>
      </w:r>
      <w:proofErr w:type="spellEnd"/>
      <w:r w:rsidRPr="00A02282">
        <w:rPr>
          <w:rFonts w:cs="Times New Roman"/>
          <w:szCs w:val="24"/>
        </w:rPr>
        <w:t>! (58)</w:t>
      </w:r>
    </w:p>
    <w:p w14:paraId="405427A3" w14:textId="77777777" w:rsidR="00725EFC" w:rsidRPr="00A02282" w:rsidRDefault="00015D6B" w:rsidP="00015D6B">
      <w:pPr>
        <w:pStyle w:val="Odsekzoznamu"/>
        <w:numPr>
          <w:ilvl w:val="0"/>
          <w:numId w:val="10"/>
        </w:numPr>
        <w:rPr>
          <w:szCs w:val="24"/>
        </w:rPr>
      </w:pPr>
      <w:r w:rsidRPr="00A02282">
        <w:rPr>
          <w:szCs w:val="24"/>
        </w:rPr>
        <w:t xml:space="preserve">Vďačnosť sa rodí z nečakaného objavu ničím nezaslúženého daru. </w:t>
      </w:r>
      <w:r w:rsidR="00EB0A8F" w:rsidRPr="00A02282">
        <w:rPr>
          <w:szCs w:val="24"/>
        </w:rPr>
        <w:t xml:space="preserve">No nie je to len čosi uzavreté do seba. Mária </w:t>
      </w:r>
      <w:r w:rsidR="0016111F" w:rsidRPr="00A02282">
        <w:rPr>
          <w:szCs w:val="24"/>
        </w:rPr>
        <w:t xml:space="preserve">ďakuje </w:t>
      </w:r>
      <w:r w:rsidR="0016111F" w:rsidRPr="00A02282">
        <w:rPr>
          <w:i/>
          <w:iCs/>
          <w:szCs w:val="24"/>
        </w:rPr>
        <w:t>za veľké Božie činy v dejinách spásy</w:t>
      </w:r>
      <w:r w:rsidR="0016111F" w:rsidRPr="00A02282">
        <w:rPr>
          <w:szCs w:val="24"/>
        </w:rPr>
        <w:t>, ktoré sú mimo nej</w:t>
      </w:r>
      <w:r w:rsidR="006118F7" w:rsidRPr="00A02282">
        <w:rPr>
          <w:szCs w:val="24"/>
        </w:rPr>
        <w:t xml:space="preserve">. Aj naša prítomná </w:t>
      </w:r>
      <w:r w:rsidR="003D3A7B" w:rsidRPr="00A02282">
        <w:rPr>
          <w:szCs w:val="24"/>
        </w:rPr>
        <w:t>radosť</w:t>
      </w:r>
      <w:r w:rsidR="006118F7" w:rsidRPr="00A02282">
        <w:rPr>
          <w:szCs w:val="24"/>
        </w:rPr>
        <w:t xml:space="preserve"> sa musí opierať o</w:t>
      </w:r>
      <w:r w:rsidR="003D3A7B" w:rsidRPr="00A02282">
        <w:rPr>
          <w:szCs w:val="24"/>
        </w:rPr>
        <w:t> spomienku na mnohé Božie zásahy</w:t>
      </w:r>
      <w:r w:rsidR="00140F7C" w:rsidRPr="00A02282">
        <w:rPr>
          <w:szCs w:val="24"/>
        </w:rPr>
        <w:t xml:space="preserve"> a na veľký Boží zásah do dejín</w:t>
      </w:r>
      <w:r w:rsidR="00725EFC" w:rsidRPr="00A02282">
        <w:rPr>
          <w:szCs w:val="24"/>
        </w:rPr>
        <w:t>.</w:t>
      </w:r>
    </w:p>
    <w:p w14:paraId="6534B8A2" w14:textId="77777777" w:rsidR="00725EFC" w:rsidRPr="00A02282" w:rsidRDefault="005E3FCB" w:rsidP="00015D6B">
      <w:pPr>
        <w:pStyle w:val="Odsekzoznamu"/>
        <w:numPr>
          <w:ilvl w:val="0"/>
          <w:numId w:val="10"/>
        </w:numPr>
        <w:rPr>
          <w:szCs w:val="24"/>
        </w:rPr>
      </w:pPr>
      <w:r w:rsidRPr="00A02282">
        <w:rPr>
          <w:szCs w:val="24"/>
        </w:rPr>
        <w:t xml:space="preserve">Náš život sa má premeniť na magnifikat, na chválospev. </w:t>
      </w:r>
      <w:r w:rsidR="00270212" w:rsidRPr="00A02282">
        <w:rPr>
          <w:szCs w:val="24"/>
        </w:rPr>
        <w:t xml:space="preserve">Pohľad na ňu nám pomáha objaviť Eucharistiu ako zdroj nášho chválospevu. </w:t>
      </w:r>
      <w:r w:rsidR="00FF3D56" w:rsidRPr="00A02282">
        <w:rPr>
          <w:szCs w:val="24"/>
        </w:rPr>
        <w:t xml:space="preserve">Eucharistia nám bola daná, aby náš život mohol životom chválospevu. </w:t>
      </w:r>
    </w:p>
    <w:p w14:paraId="7B2AE66A" w14:textId="77777777" w:rsidR="00725EFC" w:rsidRPr="00A02282" w:rsidRDefault="00444433" w:rsidP="00015D6B">
      <w:pPr>
        <w:pStyle w:val="Odsekzoznamu"/>
        <w:numPr>
          <w:ilvl w:val="0"/>
          <w:numId w:val="10"/>
        </w:numPr>
        <w:rPr>
          <w:szCs w:val="24"/>
        </w:rPr>
      </w:pPr>
      <w:r w:rsidRPr="00A02282">
        <w:rPr>
          <w:szCs w:val="24"/>
        </w:rPr>
        <w:lastRenderedPageBreak/>
        <w:t xml:space="preserve">Dnes nežijeme v kultúre, ktorá prežíva vďačnosť, naopak, mnohí s veľkou ľahkosťou hovoria: </w:t>
      </w:r>
      <w:r w:rsidR="00ED3443" w:rsidRPr="00A02282">
        <w:rPr>
          <w:szCs w:val="24"/>
        </w:rPr>
        <w:t xml:space="preserve">nikomu nie som nič dlžní. </w:t>
      </w:r>
      <w:r w:rsidR="00783BF8" w:rsidRPr="00A02282">
        <w:rPr>
          <w:szCs w:val="24"/>
        </w:rPr>
        <w:t xml:space="preserve">To sú ľudia </w:t>
      </w:r>
      <w:r w:rsidR="00BF1518" w:rsidRPr="00A02282">
        <w:rPr>
          <w:szCs w:val="24"/>
        </w:rPr>
        <w:t xml:space="preserve">presvedčení, že za všetko čo majú </w:t>
      </w:r>
      <w:r w:rsidR="006E37AE" w:rsidRPr="00A02282">
        <w:rPr>
          <w:szCs w:val="24"/>
        </w:rPr>
        <w:t>vďačia</w:t>
      </w:r>
      <w:r w:rsidR="00BF1518" w:rsidRPr="00A02282">
        <w:rPr>
          <w:szCs w:val="24"/>
        </w:rPr>
        <w:t xml:space="preserve"> len sebe samým. </w:t>
      </w:r>
      <w:r w:rsidR="006E37AE" w:rsidRPr="00A02282">
        <w:rPr>
          <w:szCs w:val="24"/>
        </w:rPr>
        <w:t xml:space="preserve">Chcú byť nezávislí a každá vďačnosť ohrozuje túto ich nezávislosť. </w:t>
      </w:r>
    </w:p>
    <w:p w14:paraId="78182B7C" w14:textId="1684AE99" w:rsidR="005E3FCB" w:rsidRPr="00A02282" w:rsidRDefault="00D21B40" w:rsidP="00015D6B">
      <w:pPr>
        <w:pStyle w:val="Odsekzoznamu"/>
        <w:numPr>
          <w:ilvl w:val="0"/>
          <w:numId w:val="10"/>
        </w:numPr>
        <w:rPr>
          <w:szCs w:val="24"/>
        </w:rPr>
      </w:pPr>
      <w:r w:rsidRPr="00A02282">
        <w:rPr>
          <w:szCs w:val="24"/>
        </w:rPr>
        <w:t>V každej prefácii na omši hovoríme: Je naozaj dôstojné a</w:t>
      </w:r>
      <w:r w:rsidR="00CC00A4" w:rsidRPr="00A02282">
        <w:rPr>
          <w:szCs w:val="24"/>
        </w:rPr>
        <w:t> </w:t>
      </w:r>
      <w:r w:rsidRPr="00A02282">
        <w:rPr>
          <w:szCs w:val="24"/>
        </w:rPr>
        <w:t>správne</w:t>
      </w:r>
      <w:r w:rsidR="00CC00A4" w:rsidRPr="00A02282">
        <w:rPr>
          <w:szCs w:val="24"/>
        </w:rPr>
        <w:t>, naša povinnosť a prameň našej spásy, vzdávať ti vďaky</w:t>
      </w:r>
      <w:r w:rsidR="008B2DC3" w:rsidRPr="00A02282">
        <w:rPr>
          <w:szCs w:val="24"/>
        </w:rPr>
        <w:t xml:space="preserve">. </w:t>
      </w:r>
    </w:p>
    <w:p w14:paraId="309D107A" w14:textId="009889D5" w:rsidR="00725EFC" w:rsidRPr="00A02282" w:rsidRDefault="00620E94" w:rsidP="00725EFC">
      <w:pPr>
        <w:rPr>
          <w:szCs w:val="24"/>
        </w:rPr>
      </w:pPr>
      <w:r w:rsidRPr="00A02282">
        <w:rPr>
          <w:szCs w:val="24"/>
        </w:rPr>
        <w:t>Eucharistia, ktorú slávime každý deň, nech je pre nás, vždy a v</w:t>
      </w:r>
      <w:r w:rsidR="00725EFC" w:rsidRPr="00A02282">
        <w:rPr>
          <w:szCs w:val="24"/>
        </w:rPr>
        <w:t> </w:t>
      </w:r>
      <w:r w:rsidRPr="00A02282">
        <w:rPr>
          <w:szCs w:val="24"/>
        </w:rPr>
        <w:t>každej</w:t>
      </w:r>
      <w:r w:rsidR="00725EFC" w:rsidRPr="00A02282">
        <w:rPr>
          <w:szCs w:val="24"/>
        </w:rPr>
        <w:t xml:space="preserve"> </w:t>
      </w:r>
      <w:r w:rsidRPr="00A02282">
        <w:rPr>
          <w:szCs w:val="24"/>
        </w:rPr>
        <w:t>situácii, okamihom, v ktorom prinášame našu úprimnú a plnú vďaku Bohu,</w:t>
      </w:r>
      <w:r w:rsidR="00725EFC" w:rsidRPr="00A02282">
        <w:rPr>
          <w:szCs w:val="24"/>
        </w:rPr>
        <w:t xml:space="preserve"> </w:t>
      </w:r>
      <w:r w:rsidRPr="00A02282">
        <w:rPr>
          <w:szCs w:val="24"/>
        </w:rPr>
        <w:t>v spoločenstve a nasledovaní príkladu Magnifikatu Panny Márie! Mária, chváli</w:t>
      </w:r>
      <w:r w:rsidR="00725EFC" w:rsidRPr="00A02282">
        <w:rPr>
          <w:szCs w:val="24"/>
        </w:rPr>
        <w:t xml:space="preserve"> </w:t>
      </w:r>
      <w:r w:rsidRPr="00A02282">
        <w:rPr>
          <w:szCs w:val="24"/>
        </w:rPr>
        <w:t>neprestajne Pán</w:t>
      </w:r>
      <w:r w:rsidR="00612F4E">
        <w:rPr>
          <w:szCs w:val="24"/>
        </w:rPr>
        <w:t>a</w:t>
      </w:r>
      <w:r w:rsidRPr="00A02282">
        <w:rPr>
          <w:szCs w:val="24"/>
        </w:rPr>
        <w:t xml:space="preserve"> a prihovára sa za spásu sveta, je</w:t>
      </w:r>
      <w:r w:rsidR="00C70D88">
        <w:rPr>
          <w:szCs w:val="24"/>
        </w:rPr>
        <w:t xml:space="preserve"> </w:t>
      </w:r>
      <w:r w:rsidRPr="00A02282">
        <w:rPr>
          <w:szCs w:val="24"/>
        </w:rPr>
        <w:t>vzorom Cirkvi, ktorá slávi Eucharistiu vzdávajúc vďaky Otcovi.</w:t>
      </w:r>
      <w:r w:rsidR="00725EFC" w:rsidRPr="00A02282">
        <w:rPr>
          <w:szCs w:val="24"/>
        </w:rPr>
        <w:t xml:space="preserve"> </w:t>
      </w:r>
      <w:r w:rsidRPr="00A02282">
        <w:rPr>
          <w:szCs w:val="24"/>
        </w:rPr>
        <w:t>V skutočnosti vo svojom vzdávaní vďaky chváli Otca za Ježiša a chváli ho v</w:t>
      </w:r>
      <w:r w:rsidR="00725EFC" w:rsidRPr="00A02282">
        <w:rPr>
          <w:szCs w:val="24"/>
        </w:rPr>
        <w:t xml:space="preserve"> </w:t>
      </w:r>
      <w:r w:rsidRPr="00A02282">
        <w:rPr>
          <w:szCs w:val="24"/>
        </w:rPr>
        <w:t>Ježišovi a s Ježišom: toto je pravý eucharistický postoj. Môžeme</w:t>
      </w:r>
      <w:r w:rsidR="00725EFC" w:rsidRPr="00A02282">
        <w:rPr>
          <w:szCs w:val="24"/>
        </w:rPr>
        <w:t xml:space="preserve"> s</w:t>
      </w:r>
      <w:r w:rsidRPr="00A02282">
        <w:rPr>
          <w:szCs w:val="24"/>
        </w:rPr>
        <w:t>i osvojiť túžbu svätého Ambróza, ktorý povedal:</w:t>
      </w:r>
      <w:r w:rsidR="00725EFC" w:rsidRPr="00A02282">
        <w:rPr>
          <w:szCs w:val="24"/>
        </w:rPr>
        <w:t xml:space="preserve"> </w:t>
      </w:r>
    </w:p>
    <w:p w14:paraId="21BB8129" w14:textId="77777777" w:rsidR="00725EFC" w:rsidRPr="00C70D88" w:rsidRDefault="00620E94" w:rsidP="00725EFC">
      <w:pPr>
        <w:jc w:val="center"/>
        <w:rPr>
          <w:i/>
          <w:iCs/>
          <w:szCs w:val="24"/>
        </w:rPr>
      </w:pPr>
      <w:r w:rsidRPr="00C70D88">
        <w:rPr>
          <w:i/>
          <w:iCs/>
          <w:szCs w:val="24"/>
        </w:rPr>
        <w:t>"Nech je</w:t>
      </w:r>
      <w:r w:rsidR="00725EFC" w:rsidRPr="00C70D88">
        <w:rPr>
          <w:i/>
          <w:iCs/>
          <w:szCs w:val="24"/>
        </w:rPr>
        <w:t xml:space="preserve"> </w:t>
      </w:r>
      <w:r w:rsidRPr="00C70D88">
        <w:rPr>
          <w:i/>
          <w:iCs/>
          <w:szCs w:val="24"/>
        </w:rPr>
        <w:t>Máriina duša v každom z nás, aby oslavovala Pána,</w:t>
      </w:r>
      <w:r w:rsidR="00725EFC" w:rsidRPr="00C70D88">
        <w:rPr>
          <w:i/>
          <w:iCs/>
          <w:szCs w:val="24"/>
        </w:rPr>
        <w:t xml:space="preserve"> </w:t>
      </w:r>
    </w:p>
    <w:p w14:paraId="6AA10A77" w14:textId="148DDF48" w:rsidR="00620E94" w:rsidRPr="00C70D88" w:rsidRDefault="00620E94" w:rsidP="00725EFC">
      <w:pPr>
        <w:jc w:val="center"/>
        <w:rPr>
          <w:i/>
          <w:iCs/>
          <w:szCs w:val="24"/>
        </w:rPr>
      </w:pPr>
      <w:r w:rsidRPr="00C70D88">
        <w:rPr>
          <w:i/>
          <w:iCs/>
          <w:szCs w:val="24"/>
        </w:rPr>
        <w:t>nech je Máriin duch v každom z nás, aby sa radoval v Bohu"</w:t>
      </w:r>
      <w:r w:rsidR="00725EFC" w:rsidRPr="00C70D88">
        <w:rPr>
          <w:i/>
          <w:iCs/>
          <w:szCs w:val="24"/>
        </w:rPr>
        <w:t>.</w:t>
      </w:r>
    </w:p>
    <w:p w14:paraId="5810F529" w14:textId="77777777" w:rsidR="00620E94" w:rsidRPr="00A02282" w:rsidRDefault="00620E94" w:rsidP="00620E94">
      <w:pPr>
        <w:rPr>
          <w:szCs w:val="24"/>
          <w:lang w:val="sk"/>
        </w:rPr>
      </w:pPr>
    </w:p>
    <w:p w14:paraId="3F1B6585" w14:textId="39993BE9" w:rsidR="00620E94" w:rsidRDefault="00277459" w:rsidP="00D24389">
      <w:pPr>
        <w:pStyle w:val="Nadpis2"/>
        <w:keepNext w:val="0"/>
        <w:keepLines w:val="0"/>
        <w:spacing w:before="240" w:after="240"/>
        <w:rPr>
          <w:rFonts w:ascii="Amasis MT Pro Black" w:eastAsiaTheme="minorEastAsia" w:hAnsi="Amasis MT Pro Black" w:cstheme="minorBidi"/>
          <w:b/>
          <w:color w:val="00B0F0"/>
          <w:spacing w:val="15"/>
          <w:kern w:val="0"/>
          <w:szCs w:val="24"/>
          <w14:ligatures w14:val="none"/>
        </w:rPr>
      </w:pPr>
      <w:r w:rsidRPr="00D24389">
        <w:rPr>
          <w:rFonts w:ascii="Amasis MT Pro Black" w:eastAsiaTheme="minorEastAsia" w:hAnsi="Amasis MT Pro Black" w:cstheme="minorBidi"/>
          <w:b/>
          <w:color w:val="00B0F0"/>
          <w:spacing w:val="15"/>
          <w:kern w:val="0"/>
          <w:szCs w:val="24"/>
          <w14:ligatures w14:val="none"/>
        </w:rPr>
        <w:t>Modlitba</w:t>
      </w:r>
    </w:p>
    <w:p w14:paraId="691298C9" w14:textId="075555CA" w:rsidR="00B26759" w:rsidRPr="00AF5D38" w:rsidRDefault="00AF5D38" w:rsidP="00AF5D38">
      <w:pPr>
        <w:jc w:val="left"/>
        <w:rPr>
          <w:szCs w:val="24"/>
        </w:rPr>
      </w:pPr>
      <w:r w:rsidRPr="00C70D88">
        <w:rPr>
          <w:rFonts w:cs="Arial"/>
          <w:color w:val="1F2227"/>
          <w:szCs w:val="24"/>
          <w:shd w:val="clear" w:color="auto" w:fill="F5F5F5"/>
        </w:rPr>
        <w:t>Dobrý pastier, pravý chlieb,</w:t>
      </w:r>
      <w:r w:rsidRPr="00C70D88">
        <w:rPr>
          <w:rFonts w:cs="Arial"/>
          <w:color w:val="1F2227"/>
          <w:szCs w:val="24"/>
        </w:rPr>
        <w:br/>
      </w:r>
      <w:r w:rsidRPr="00C70D88">
        <w:rPr>
          <w:rFonts w:cs="Arial"/>
          <w:color w:val="1F2227"/>
          <w:szCs w:val="24"/>
          <w:shd w:val="clear" w:color="auto" w:fill="F5F5F5"/>
        </w:rPr>
        <w:t>Ježišu, zmiluj sa:</w:t>
      </w:r>
      <w:r w:rsidRPr="00C70D88">
        <w:rPr>
          <w:rFonts w:cs="Arial"/>
          <w:color w:val="1F2227"/>
          <w:szCs w:val="24"/>
        </w:rPr>
        <w:br/>
      </w:r>
      <w:r w:rsidRPr="00C70D88">
        <w:rPr>
          <w:rFonts w:cs="Arial"/>
          <w:color w:val="1F2227"/>
          <w:szCs w:val="24"/>
          <w:shd w:val="clear" w:color="auto" w:fill="F5F5F5"/>
        </w:rPr>
        <w:t>živ nás a ochraňuj,</w:t>
      </w:r>
      <w:r w:rsidRPr="00C70D88">
        <w:rPr>
          <w:rFonts w:cs="Arial"/>
          <w:color w:val="1F2227"/>
          <w:szCs w:val="24"/>
        </w:rPr>
        <w:br/>
      </w:r>
      <w:r w:rsidRPr="00C70D88">
        <w:rPr>
          <w:rFonts w:cs="Arial"/>
          <w:color w:val="1F2227"/>
          <w:szCs w:val="24"/>
          <w:shd w:val="clear" w:color="auto" w:fill="F5F5F5"/>
        </w:rPr>
        <w:t>veď nás k večným dobrám</w:t>
      </w:r>
      <w:r w:rsidRPr="00C70D88">
        <w:rPr>
          <w:rFonts w:cs="Arial"/>
          <w:color w:val="1F2227"/>
          <w:szCs w:val="24"/>
        </w:rPr>
        <w:br/>
      </w:r>
      <w:r w:rsidRPr="00C70D88">
        <w:rPr>
          <w:rFonts w:cs="Arial"/>
          <w:color w:val="1F2227"/>
          <w:szCs w:val="24"/>
          <w:shd w:val="clear" w:color="auto" w:fill="F5F5F5"/>
        </w:rPr>
        <w:t>v zemi žijúcich.</w:t>
      </w:r>
      <w:r w:rsidRPr="00C70D88">
        <w:rPr>
          <w:rFonts w:cs="Arial"/>
          <w:color w:val="1F2227"/>
          <w:szCs w:val="24"/>
        </w:rPr>
        <w:br/>
      </w:r>
      <w:r w:rsidRPr="00C70D88">
        <w:rPr>
          <w:rFonts w:cs="Arial"/>
          <w:color w:val="1F2227"/>
          <w:szCs w:val="24"/>
          <w:shd w:val="clear" w:color="auto" w:fill="F5F5F5"/>
        </w:rPr>
        <w:t>Ty, čo všetko môžeš a vieš,</w:t>
      </w:r>
      <w:r w:rsidRPr="00C70D88">
        <w:rPr>
          <w:rFonts w:cs="Arial"/>
          <w:color w:val="1F2227"/>
          <w:szCs w:val="24"/>
        </w:rPr>
        <w:br/>
      </w:r>
      <w:r w:rsidRPr="00C70D88">
        <w:rPr>
          <w:rFonts w:cs="Arial"/>
          <w:color w:val="1F2227"/>
          <w:szCs w:val="24"/>
          <w:shd w:val="clear" w:color="auto" w:fill="F5F5F5"/>
        </w:rPr>
        <w:t>ktorý nás živíš na zemi,</w:t>
      </w:r>
      <w:r w:rsidRPr="00C70D88">
        <w:rPr>
          <w:rFonts w:cs="Arial"/>
          <w:color w:val="1F2227"/>
          <w:szCs w:val="24"/>
        </w:rPr>
        <w:br/>
      </w:r>
      <w:r w:rsidRPr="00C70D88">
        <w:rPr>
          <w:rFonts w:cs="Arial"/>
          <w:color w:val="1F2227"/>
          <w:szCs w:val="24"/>
          <w:shd w:val="clear" w:color="auto" w:fill="F5F5F5"/>
        </w:rPr>
        <w:t>priveď svojich bratov</w:t>
      </w:r>
      <w:r w:rsidRPr="00C70D88">
        <w:rPr>
          <w:rFonts w:cs="Arial"/>
          <w:color w:val="1F2227"/>
          <w:szCs w:val="24"/>
        </w:rPr>
        <w:br/>
      </w:r>
      <w:r w:rsidRPr="00C70D88">
        <w:rPr>
          <w:rFonts w:cs="Arial"/>
          <w:color w:val="1F2227"/>
          <w:szCs w:val="24"/>
          <w:shd w:val="clear" w:color="auto" w:fill="F5F5F5"/>
        </w:rPr>
        <w:t>k nebeskému stolu</w:t>
      </w:r>
      <w:r w:rsidRPr="00C70D88">
        <w:rPr>
          <w:rFonts w:cs="Arial"/>
          <w:color w:val="1F2227"/>
          <w:szCs w:val="24"/>
        </w:rPr>
        <w:br/>
      </w:r>
      <w:r w:rsidRPr="00C70D88">
        <w:rPr>
          <w:rFonts w:cs="Arial"/>
          <w:color w:val="1F2227"/>
          <w:szCs w:val="24"/>
          <w:shd w:val="clear" w:color="auto" w:fill="F5F5F5"/>
        </w:rPr>
        <w:t>v radosti tvojich svätých</w:t>
      </w:r>
      <w:r w:rsidRPr="00AF5D38">
        <w:rPr>
          <w:rFonts w:ascii="Arial" w:hAnsi="Arial" w:cs="Arial"/>
          <w:color w:val="1F2227"/>
          <w:szCs w:val="24"/>
          <w:shd w:val="clear" w:color="auto" w:fill="F5F5F5"/>
        </w:rPr>
        <w:t>.“</w:t>
      </w:r>
    </w:p>
    <w:p w14:paraId="3E2B6346" w14:textId="77777777" w:rsidR="00AF5D38" w:rsidRDefault="00AF5D38">
      <w:pPr>
        <w:spacing w:after="160" w:line="259" w:lineRule="auto"/>
        <w:jc w:val="left"/>
        <w:rPr>
          <w:rFonts w:eastAsiaTheme="majorEastAsia" w:cstheme="majorBidi"/>
          <w:color w:val="2F5496" w:themeColor="accent1" w:themeShade="BF"/>
          <w:sz w:val="28"/>
          <w:szCs w:val="26"/>
        </w:rPr>
      </w:pPr>
      <w:r>
        <w:br w:type="page"/>
      </w:r>
    </w:p>
    <w:p w14:paraId="04BFD3F0" w14:textId="48CF61C6" w:rsidR="00836EC4" w:rsidRPr="00267BF7" w:rsidRDefault="00836EC4" w:rsidP="001B5A7E">
      <w:pPr>
        <w:pStyle w:val="Nadpis1"/>
        <w:spacing w:before="0" w:beforeAutospacing="0" w:after="360" w:afterAutospacing="0"/>
        <w:jc w:val="center"/>
      </w:pPr>
      <w:r w:rsidRPr="001B5A7E">
        <w:rPr>
          <w:rFonts w:ascii="Amasis MT Pro Black" w:eastAsiaTheme="minorEastAsia" w:hAnsi="Amasis MT Pro Black" w:cstheme="minorBidi"/>
          <w:bCs w:val="0"/>
          <w:color w:val="0070C0"/>
          <w:kern w:val="0"/>
          <w:sz w:val="36"/>
          <w:szCs w:val="24"/>
          <w:lang w:eastAsia="en-US"/>
        </w:rPr>
        <w:lastRenderedPageBreak/>
        <w:t>Texty</w:t>
      </w:r>
      <w:r w:rsidR="001B5A7E">
        <w:rPr>
          <w:rFonts w:ascii="Amasis MT Pro Black" w:eastAsiaTheme="minorEastAsia" w:hAnsi="Amasis MT Pro Black" w:cstheme="minorBidi"/>
          <w:bCs w:val="0"/>
          <w:color w:val="0070C0"/>
          <w:kern w:val="0"/>
          <w:sz w:val="36"/>
          <w:szCs w:val="24"/>
          <w:lang w:eastAsia="en-US"/>
        </w:rPr>
        <w:t xml:space="preserve"> na prehĺbenie</w:t>
      </w:r>
    </w:p>
    <w:p w14:paraId="4E9D2619" w14:textId="11AA51C4" w:rsidR="009F482D" w:rsidRDefault="00E72D7E" w:rsidP="00B4688C">
      <w:pPr>
        <w:pStyle w:val="Nadpis2"/>
        <w:keepNext w:val="0"/>
        <w:keepLines w:val="0"/>
        <w:spacing w:before="240" w:after="240"/>
        <w:rPr>
          <w:szCs w:val="24"/>
        </w:rPr>
      </w:pPr>
      <w:r w:rsidRPr="00B4688C">
        <w:rPr>
          <w:rFonts w:ascii="Amasis MT Pro Black" w:eastAsiaTheme="minorEastAsia" w:hAnsi="Amasis MT Pro Black" w:cstheme="minorBidi"/>
          <w:b/>
          <w:color w:val="00B0F0"/>
          <w:spacing w:val="15"/>
          <w:kern w:val="0"/>
          <w:szCs w:val="24"/>
          <w14:ligatures w14:val="none"/>
        </w:rPr>
        <w:t>Ján</w:t>
      </w:r>
      <w:r w:rsidR="00B4688C">
        <w:rPr>
          <w:rFonts w:ascii="Amasis MT Pro Black" w:eastAsiaTheme="minorEastAsia" w:hAnsi="Amasis MT Pro Black" w:cstheme="minorBidi"/>
          <w:b/>
          <w:color w:val="00B0F0"/>
          <w:spacing w:val="15"/>
          <w:kern w:val="0"/>
          <w:szCs w:val="24"/>
          <w14:ligatures w14:val="none"/>
        </w:rPr>
        <w:t xml:space="preserve"> Pavol II,</w:t>
      </w:r>
      <w:r w:rsidR="001104FA">
        <w:rPr>
          <w:rFonts w:ascii="Amasis MT Pro Black" w:eastAsiaTheme="minorEastAsia" w:hAnsi="Amasis MT Pro Black" w:cstheme="minorBidi"/>
          <w:b/>
          <w:color w:val="00B0F0"/>
          <w:spacing w:val="15"/>
          <w:kern w:val="0"/>
          <w:szCs w:val="24"/>
          <w14:ligatures w14:val="none"/>
        </w:rPr>
        <w:t xml:space="preserve"> Cirkev žije z Eucharistie</w:t>
      </w:r>
      <w:r w:rsidR="00892356" w:rsidRPr="00A02282">
        <w:rPr>
          <w:szCs w:val="24"/>
        </w:rPr>
        <w:t xml:space="preserve"> </w:t>
      </w:r>
    </w:p>
    <w:p w14:paraId="440A0DB5" w14:textId="77777777" w:rsidR="00406675" w:rsidRPr="00F92516" w:rsidRDefault="00404766" w:rsidP="006808DC">
      <w:pPr>
        <w:rPr>
          <w:szCs w:val="24"/>
          <w:shd w:val="clear" w:color="auto" w:fill="F5F5F5"/>
        </w:rPr>
      </w:pPr>
      <w:r w:rsidRPr="00F92516">
        <w:rPr>
          <w:szCs w:val="24"/>
          <w:shd w:val="clear" w:color="auto" w:fill="F5F5F5"/>
        </w:rPr>
        <w:t xml:space="preserve">2. </w:t>
      </w:r>
      <w:r w:rsidR="00792652" w:rsidRPr="00F92516">
        <w:rPr>
          <w:szCs w:val="24"/>
          <w:u w:val="single"/>
          <w:shd w:val="clear" w:color="auto" w:fill="F5F5F5"/>
        </w:rPr>
        <w:t>Z veľkonočného tajomstva sa rodí Cirkev. Práve preto sa Eucharistia, ktorá je sviatosťou veľkonočného tajomstva par excellence, stáva stredobodom cirkevného života.</w:t>
      </w:r>
      <w:r w:rsidR="00792652" w:rsidRPr="00F92516">
        <w:rPr>
          <w:szCs w:val="24"/>
          <w:shd w:val="clear" w:color="auto" w:fill="F5F5F5"/>
        </w:rPr>
        <w:t xml:space="preserve"> Vidno to hneď z prvých obrazov Cirkvi, ktoré nám ponúkajú Skutky apoštolov: „Vytrvalo sa zúčastňovali na učení apoštolov a na bratskom spoločenstve, na lámaní chleba a na modlitbách“ (Sk 2, 42). „Lámaním chleba“ sa myslí Eucharistia. Po dvetisíc rokoch pokračujeme v uskutočňovaní tohto prvotného obrazu Cirkvi. A keď tak robíme počas eucharistického slávenia, zrak duše sa zameriava na Veľkonočné </w:t>
      </w:r>
      <w:proofErr w:type="spellStart"/>
      <w:r w:rsidR="00792652" w:rsidRPr="00F92516">
        <w:rPr>
          <w:szCs w:val="24"/>
          <w:shd w:val="clear" w:color="auto" w:fill="F5F5F5"/>
        </w:rPr>
        <w:t>trojdnie</w:t>
      </w:r>
      <w:proofErr w:type="spellEnd"/>
      <w:r w:rsidR="00792652" w:rsidRPr="00F92516">
        <w:rPr>
          <w:szCs w:val="24"/>
          <w:shd w:val="clear" w:color="auto" w:fill="F5F5F5"/>
        </w:rPr>
        <w:t xml:space="preserve">: na to, čo sa udialo na Zelený štvrtok pri Poslednej večeri a potom po nej. Ustanovenie Eucharistie sviatostne anticipovalo udalosti, ktoré sa uskutočnili po Poslednej večeri, počnúc </w:t>
      </w:r>
      <w:proofErr w:type="spellStart"/>
      <w:r w:rsidR="00792652" w:rsidRPr="00F92516">
        <w:rPr>
          <w:szCs w:val="24"/>
          <w:shd w:val="clear" w:color="auto" w:fill="F5F5F5"/>
        </w:rPr>
        <w:t>getsemanskou</w:t>
      </w:r>
      <w:proofErr w:type="spellEnd"/>
      <w:r w:rsidR="00792652" w:rsidRPr="00F92516">
        <w:rPr>
          <w:szCs w:val="24"/>
          <w:shd w:val="clear" w:color="auto" w:fill="F5F5F5"/>
        </w:rPr>
        <w:t xml:space="preserve"> agóniou. Opäť vidíme Ježiša, ako vychádza z Večeradla, zostupuje s učeníkmi, aby prešiel potokom </w:t>
      </w:r>
      <w:proofErr w:type="spellStart"/>
      <w:r w:rsidR="00792652" w:rsidRPr="00F92516">
        <w:rPr>
          <w:szCs w:val="24"/>
          <w:shd w:val="clear" w:color="auto" w:fill="F5F5F5"/>
        </w:rPr>
        <w:t>Cedron</w:t>
      </w:r>
      <w:proofErr w:type="spellEnd"/>
      <w:r w:rsidR="00792652" w:rsidRPr="00F92516">
        <w:rPr>
          <w:szCs w:val="24"/>
          <w:shd w:val="clear" w:color="auto" w:fill="F5F5F5"/>
        </w:rPr>
        <w:t xml:space="preserve"> a prišiel do Olivovej záhrady. V tejto záhrade je ešte dnes niekoľko veľmi starých olivovníkov. Možno boli svedkami toho, čo sa v ich tieni odohralo v ten večer, keď Kristus v modlitbe zakúšal smrteľnú úzkosť, „pričom mu pot stekal na zem ako kvapky krvi“ (Lk 22, 44). Krv, ktorú krátko predtým odovzdal Cirkvi ako nápoj spásy vo sviatosti Eucharistie, sa začala prelievať. Jej vyliatie sa napokon dovŕšilo na Golgote, kde sa stala nástrojom našej spásy: „keď prišiel Kristus, veľkňaz budúcich darov (…), raz navždy vošiel do Svätyne, a to nie s krvou capov a teliat, ale so svojou vlastnou krvou, a tak získal večné vykúpenie“ (</w:t>
      </w:r>
      <w:proofErr w:type="spellStart"/>
      <w:r w:rsidR="00792652" w:rsidRPr="00F92516">
        <w:rPr>
          <w:szCs w:val="24"/>
          <w:shd w:val="clear" w:color="auto" w:fill="F5F5F5"/>
        </w:rPr>
        <w:t>Hebr</w:t>
      </w:r>
      <w:proofErr w:type="spellEnd"/>
      <w:r w:rsidR="00792652" w:rsidRPr="00F92516">
        <w:rPr>
          <w:szCs w:val="24"/>
          <w:shd w:val="clear" w:color="auto" w:fill="F5F5F5"/>
        </w:rPr>
        <w:t xml:space="preserve"> 9, 11-12).</w:t>
      </w:r>
    </w:p>
    <w:p w14:paraId="7D527342" w14:textId="27189DDA" w:rsidR="009F482D" w:rsidRPr="00F92516" w:rsidRDefault="00792652" w:rsidP="006808DC">
      <w:pPr>
        <w:rPr>
          <w:szCs w:val="24"/>
          <w:shd w:val="clear" w:color="auto" w:fill="F5F5F5"/>
        </w:rPr>
      </w:pPr>
      <w:r w:rsidRPr="00F92516">
        <w:rPr>
          <w:szCs w:val="24"/>
          <w:shd w:val="clear" w:color="auto" w:fill="F5F5F5"/>
        </w:rPr>
        <w:t xml:space="preserve">6. Touto encyklikou by som chcel zamerať pozornosť na obdiv k Eucharistii, </w:t>
      </w:r>
      <w:r w:rsidR="006745D5" w:rsidRPr="00F92516">
        <w:rPr>
          <w:szCs w:val="24"/>
          <w:shd w:val="clear" w:color="auto" w:fill="F5F5F5"/>
        </w:rPr>
        <w:t>...</w:t>
      </w:r>
    </w:p>
    <w:p w14:paraId="68255B2C" w14:textId="77777777" w:rsidR="006808DC" w:rsidRPr="00F92516" w:rsidRDefault="009D1AFA" w:rsidP="006808DC">
      <w:pPr>
        <w:rPr>
          <w:szCs w:val="24"/>
          <w:shd w:val="clear" w:color="auto" w:fill="F5F5F5"/>
        </w:rPr>
      </w:pPr>
      <w:r w:rsidRPr="00F92516">
        <w:rPr>
          <w:szCs w:val="24"/>
          <w:shd w:val="clear" w:color="auto" w:fill="F5F5F5"/>
        </w:rPr>
        <w:t xml:space="preserve">23. </w:t>
      </w:r>
      <w:r w:rsidRPr="00F92516">
        <w:rPr>
          <w:b/>
          <w:bCs/>
          <w:szCs w:val="24"/>
          <w:shd w:val="clear" w:color="auto" w:fill="F5F5F5"/>
        </w:rPr>
        <w:t>Eucharistické spoločenstvo Cirkev rovnako upevňuje aj v jej jednote Kristovho tela</w:t>
      </w:r>
      <w:r w:rsidRPr="00F92516">
        <w:rPr>
          <w:szCs w:val="24"/>
          <w:shd w:val="clear" w:color="auto" w:fill="F5F5F5"/>
        </w:rPr>
        <w:t>. Svätý Pavol sa odvoláva na túto jednotiacu účinnosť účasti na eucharistickej hostine, keď Korinťanom píše: „A chlieb, ktorý lámeme, nie je účasťou na Kristovom tele? Keďže je jeden chlieb, my mnohí sme jedno telo, lebo všetci máme podiel na jednom chlebe“ (1 Kor 10, 16–17). Komentár svätého Jána Zlatoústeho je presný a hlboký: „</w:t>
      </w:r>
      <w:r w:rsidRPr="00F92516">
        <w:rPr>
          <w:i/>
          <w:iCs/>
          <w:szCs w:val="24"/>
          <w:shd w:val="clear" w:color="auto" w:fill="F5F5F5"/>
        </w:rPr>
        <w:t>Čo vlastne je chlieb? Je to Kristovo telo. Čím sa stávajú tí, čo ho prijímajú? Kristovým telom; no nie mnohými telami, ale jedným telom. Tak ako chlieb je len jeden, i keď sa skladá z mnohých zŕn, ktoré sa v ňom, hoci ich nevidíme, nachádzajú, takže vďaka ich dokonalému vzájomnému spojeniu sa ich rozdielnosť stráca; takým istým spôsobom sme aj my spojení navzájom a všetci spolu v Kristovi</w:t>
      </w:r>
      <w:r w:rsidRPr="00F92516">
        <w:rPr>
          <w:szCs w:val="24"/>
          <w:shd w:val="clear" w:color="auto" w:fill="F5F5F5"/>
        </w:rPr>
        <w:t xml:space="preserve">“. Argumentácia je naliehavá: naše spojenie s Kristom, ktoré je pre každého darom a milosťou, spôsobuje, </w:t>
      </w:r>
      <w:r w:rsidRPr="00F92516">
        <w:rPr>
          <w:b/>
          <w:bCs/>
          <w:szCs w:val="24"/>
          <w:shd w:val="clear" w:color="auto" w:fill="F5F5F5"/>
        </w:rPr>
        <w:t>že v ňom sme včlenení aj do jednoty jeho tela, ktorým je Cirkev</w:t>
      </w:r>
      <w:r w:rsidRPr="00F92516">
        <w:rPr>
          <w:szCs w:val="24"/>
          <w:shd w:val="clear" w:color="auto" w:fill="F5F5F5"/>
        </w:rPr>
        <w:t>. Eucharistia upevňuje privtelenie do Krista, ktoré sa uskutočnilo v krste prostredníctvom daru Ducha Svätého (porov. 1 Kor 12, 13. 27).</w:t>
      </w:r>
    </w:p>
    <w:p w14:paraId="5BD14728" w14:textId="67D58B3C" w:rsidR="00991CCF" w:rsidRPr="00F92516" w:rsidRDefault="009669EE" w:rsidP="006808DC">
      <w:pPr>
        <w:rPr>
          <w:szCs w:val="24"/>
          <w:shd w:val="clear" w:color="auto" w:fill="F5F5F5"/>
        </w:rPr>
      </w:pPr>
      <w:r w:rsidRPr="00F92516">
        <w:rPr>
          <w:szCs w:val="24"/>
          <w:shd w:val="clear" w:color="auto" w:fill="F5F5F5"/>
        </w:rPr>
        <w:t>...</w:t>
      </w:r>
    </w:p>
    <w:p w14:paraId="2A0515FA" w14:textId="171ABB90" w:rsidR="00991CCF" w:rsidRPr="00F92516" w:rsidRDefault="009D1AFA" w:rsidP="006808DC">
      <w:pPr>
        <w:rPr>
          <w:szCs w:val="24"/>
          <w:shd w:val="clear" w:color="auto" w:fill="F5F5F5"/>
        </w:rPr>
      </w:pPr>
      <w:r w:rsidRPr="00F92516">
        <w:rPr>
          <w:szCs w:val="24"/>
          <w:shd w:val="clear" w:color="auto" w:fill="F5F5F5"/>
        </w:rPr>
        <w:t xml:space="preserve">24. Dar Krista a jeho Ducha, ktorý prijímame v eucharistickom prijímaní, s prekypujúcou plnosťou vytvára putá bratského spoločenstva, ktoré prebývajú v ľudskom srdci, a zároveň vyzdvihuje skúsenosť bratstva v spoločnej účasti na tej istej eucharistickej hostine, a to na oveľa vyššej úrovni, než je bežná skúsenosť ľudského spolužitia. Prostredníctvom spoločnej účasti na Kristovom tele Cirkev čoraz hlbšie dosahuje svoju podstatnú črtu, ktorou je byť „v Kristovi akoby sviatosťou, teda znamením a nástrojom dôverného spojenia s Bohom a jednoty celého ľudského pokolenia“. Proti zárodkom rozdelenia medzi ľuďmi, ktoré sú podľa každodennej skúsenosti v ľudstve hlboko zakorenené ako následok hriechu, sa stavia sila Kristovho tela rodiaca jednotu. </w:t>
      </w:r>
      <w:r w:rsidRPr="00F92516">
        <w:rPr>
          <w:b/>
          <w:bCs/>
          <w:szCs w:val="24"/>
          <w:shd w:val="clear" w:color="auto" w:fill="F5F5F5"/>
        </w:rPr>
        <w:t>Eucharistia práve tým, že buduje Cirkev, vytvára spoločenstvo medzi ľuďmi</w:t>
      </w:r>
      <w:r w:rsidRPr="00F92516">
        <w:rPr>
          <w:szCs w:val="24"/>
          <w:shd w:val="clear" w:color="auto" w:fill="F5F5F5"/>
        </w:rPr>
        <w:t>.</w:t>
      </w:r>
    </w:p>
    <w:p w14:paraId="759831A1" w14:textId="77777777" w:rsidR="00360832" w:rsidRPr="00F92516" w:rsidRDefault="009D1AFA" w:rsidP="006808DC">
      <w:pPr>
        <w:rPr>
          <w:szCs w:val="24"/>
          <w:shd w:val="clear" w:color="auto" w:fill="F5F5F5"/>
        </w:rPr>
      </w:pPr>
      <w:r w:rsidRPr="00F92516">
        <w:rPr>
          <w:szCs w:val="24"/>
          <w:shd w:val="clear" w:color="auto" w:fill="F5F5F5"/>
        </w:rPr>
        <w:t xml:space="preserve">25. </w:t>
      </w:r>
      <w:r w:rsidRPr="00F92516">
        <w:rPr>
          <w:b/>
          <w:bCs/>
          <w:szCs w:val="24"/>
          <w:shd w:val="clear" w:color="auto" w:fill="F5F5F5"/>
        </w:rPr>
        <w:t>Úcta, ktorú vzdávame Eucharistii mimo svätej omše</w:t>
      </w:r>
      <w:r w:rsidRPr="00F92516">
        <w:rPr>
          <w:szCs w:val="24"/>
          <w:shd w:val="clear" w:color="auto" w:fill="F5F5F5"/>
        </w:rPr>
        <w:t xml:space="preserve">, je neoceniteľnou hodnotou v živote Cirkvi. Takáto úcta je úzko spojená so slávením eucharistickej obety. Kristova prítomnosť pod eucharistickým spôsobom uchovávaným po svätej omši - ktorá pretrváva, pokiaľ sa zachovávajú spôsoby chleba a vína - pochádza zo slávenia tejto obety a vedie k sviatostnému i duchovnému spoločenstvu. Je úlohou pastierov, </w:t>
      </w:r>
      <w:r w:rsidRPr="00F92516">
        <w:rPr>
          <w:b/>
          <w:bCs/>
          <w:szCs w:val="24"/>
          <w:shd w:val="clear" w:color="auto" w:fill="F5F5F5"/>
        </w:rPr>
        <w:t>aby povzbudzovali, aj osobným príkladom, eucharistický kult</w:t>
      </w:r>
      <w:r w:rsidRPr="00F92516">
        <w:rPr>
          <w:szCs w:val="24"/>
          <w:shd w:val="clear" w:color="auto" w:fill="F5F5F5"/>
        </w:rPr>
        <w:t xml:space="preserve">, zvlášť vystavenie Najsvätejšej sviatosti, ako aj </w:t>
      </w:r>
      <w:r w:rsidRPr="00F92516">
        <w:rPr>
          <w:b/>
          <w:bCs/>
          <w:szCs w:val="24"/>
          <w:shd w:val="clear" w:color="auto" w:fill="F5F5F5"/>
        </w:rPr>
        <w:t>spočinutie v adorácii pred Kristom prítomným pod eucharistickým spôsobom</w:t>
      </w:r>
      <w:r w:rsidRPr="00F92516">
        <w:rPr>
          <w:szCs w:val="24"/>
          <w:shd w:val="clear" w:color="auto" w:fill="F5F5F5"/>
        </w:rPr>
        <w:t>.</w:t>
      </w:r>
    </w:p>
    <w:p w14:paraId="26A3AF8E" w14:textId="77777777" w:rsidR="00006D6F" w:rsidRPr="00F92516" w:rsidRDefault="009D1AFA" w:rsidP="006808DC">
      <w:pPr>
        <w:rPr>
          <w:szCs w:val="24"/>
          <w:shd w:val="clear" w:color="auto" w:fill="F5F5F5"/>
        </w:rPr>
      </w:pPr>
      <w:r w:rsidRPr="00F92516">
        <w:rPr>
          <w:szCs w:val="24"/>
          <w:shd w:val="clear" w:color="auto" w:fill="F5F5F5"/>
        </w:rPr>
        <w:t xml:space="preserve">Je krásne, keď môžeme spočinúť na Ježišovej hrudi ako milovaný učeník (porov. Jn 13, 25) a nechať sa preniknúť nekonečnou láskou jeho srdca. </w:t>
      </w:r>
      <w:r w:rsidRPr="00F92516">
        <w:rPr>
          <w:b/>
          <w:bCs/>
          <w:szCs w:val="24"/>
          <w:shd w:val="clear" w:color="auto" w:fill="F5F5F5"/>
        </w:rPr>
        <w:t>Ak má dnešné kresťanstvo charakterizovať predovšetkým „umenie modlitby“</w:t>
      </w:r>
      <w:r w:rsidRPr="00F92516">
        <w:rPr>
          <w:szCs w:val="24"/>
          <w:shd w:val="clear" w:color="auto" w:fill="F5F5F5"/>
        </w:rPr>
        <w:t>, ako potom necítiť novú potrebu dlhšie sa utiahnuť v duchovnom rozhovore, v tichej adorácii, v postoji lásky pred Kristom, prítomným v Najsvätejšej sviatosti? Koľkokrát, moji milí bratia a sestry, som mal túto skúsenosť a načerpal som z nej silu, potechu a podporu!</w:t>
      </w:r>
    </w:p>
    <w:p w14:paraId="15CD0B82" w14:textId="709291F5" w:rsidR="009D1AFA" w:rsidRPr="00F92516" w:rsidRDefault="009D1AFA" w:rsidP="006808DC">
      <w:pPr>
        <w:rPr>
          <w:szCs w:val="24"/>
          <w:shd w:val="clear" w:color="auto" w:fill="F5F5F5"/>
        </w:rPr>
      </w:pPr>
      <w:r w:rsidRPr="00F92516">
        <w:rPr>
          <w:szCs w:val="24"/>
          <w:shd w:val="clear" w:color="auto" w:fill="F5F5F5"/>
        </w:rPr>
        <w:t xml:space="preserve">Príkladom tejto praxe, ktorú opakovane chváli a odporúča Magistérium, nám môžu byť mnohí svätí. Osobitným spôsobom je v tomto smere známy svätý Alfonz Mária de </w:t>
      </w:r>
      <w:proofErr w:type="spellStart"/>
      <w:r w:rsidRPr="00F92516">
        <w:rPr>
          <w:szCs w:val="24"/>
          <w:shd w:val="clear" w:color="auto" w:fill="F5F5F5"/>
        </w:rPr>
        <w:t>Liguori</w:t>
      </w:r>
      <w:proofErr w:type="spellEnd"/>
      <w:r w:rsidRPr="00F92516">
        <w:rPr>
          <w:szCs w:val="24"/>
          <w:shd w:val="clear" w:color="auto" w:fill="F5F5F5"/>
        </w:rPr>
        <w:t xml:space="preserve">, ktorý napísal: „Medzi všetkými pobožnosťami je adorácia sviatostného Ježiša po sviatostiach prvá, Bohu najmilšia a pre nás najužitočnejšia.“ Eucharistia je neoceniteľný poklad, a to nielen keď ju slávime, ale aj keď spočívame pred ňou mimo svätej omše, aby sme načerpali z toho istého prameňa milosti. Kresťanská komunita túžiaca po hlbšej kontemplácii Kristovej tváre v tom duchu, ako som navrhol v apoštolských listoch </w:t>
      </w:r>
      <w:r w:rsidRPr="00F92516">
        <w:rPr>
          <w:i/>
          <w:iCs/>
          <w:szCs w:val="24"/>
          <w:shd w:val="clear" w:color="auto" w:fill="F5F5F5"/>
        </w:rPr>
        <w:t xml:space="preserve">Novo </w:t>
      </w:r>
      <w:proofErr w:type="spellStart"/>
      <w:r w:rsidRPr="00F92516">
        <w:rPr>
          <w:i/>
          <w:iCs/>
          <w:szCs w:val="24"/>
          <w:shd w:val="clear" w:color="auto" w:fill="F5F5F5"/>
        </w:rPr>
        <w:t>millennio</w:t>
      </w:r>
      <w:proofErr w:type="spellEnd"/>
      <w:r w:rsidRPr="00F92516">
        <w:rPr>
          <w:i/>
          <w:iCs/>
          <w:szCs w:val="24"/>
          <w:shd w:val="clear" w:color="auto" w:fill="F5F5F5"/>
        </w:rPr>
        <w:t xml:space="preserve"> </w:t>
      </w:r>
      <w:proofErr w:type="spellStart"/>
      <w:r w:rsidRPr="00F92516">
        <w:rPr>
          <w:i/>
          <w:iCs/>
          <w:szCs w:val="24"/>
          <w:shd w:val="clear" w:color="auto" w:fill="F5F5F5"/>
        </w:rPr>
        <w:t>ineunte</w:t>
      </w:r>
      <w:proofErr w:type="spellEnd"/>
      <w:r w:rsidRPr="00F92516">
        <w:rPr>
          <w:szCs w:val="24"/>
          <w:shd w:val="clear" w:color="auto" w:fill="F5F5F5"/>
        </w:rPr>
        <w:t xml:space="preserve"> a </w:t>
      </w:r>
      <w:proofErr w:type="spellStart"/>
      <w:r w:rsidRPr="00F92516">
        <w:rPr>
          <w:i/>
          <w:iCs/>
          <w:szCs w:val="24"/>
          <w:shd w:val="clear" w:color="auto" w:fill="F5F5F5"/>
        </w:rPr>
        <w:t>Rosarium</w:t>
      </w:r>
      <w:proofErr w:type="spellEnd"/>
      <w:r w:rsidRPr="00F92516">
        <w:rPr>
          <w:i/>
          <w:iCs/>
          <w:szCs w:val="24"/>
          <w:shd w:val="clear" w:color="auto" w:fill="F5F5F5"/>
        </w:rPr>
        <w:t xml:space="preserve"> </w:t>
      </w:r>
      <w:proofErr w:type="spellStart"/>
      <w:r w:rsidRPr="00F92516">
        <w:rPr>
          <w:i/>
          <w:iCs/>
          <w:szCs w:val="24"/>
          <w:shd w:val="clear" w:color="auto" w:fill="F5F5F5"/>
        </w:rPr>
        <w:t>Virginis</w:t>
      </w:r>
      <w:proofErr w:type="spellEnd"/>
      <w:r w:rsidRPr="00F92516">
        <w:rPr>
          <w:i/>
          <w:iCs/>
          <w:szCs w:val="24"/>
          <w:shd w:val="clear" w:color="auto" w:fill="F5F5F5"/>
        </w:rPr>
        <w:t xml:space="preserve"> </w:t>
      </w:r>
      <w:proofErr w:type="spellStart"/>
      <w:r w:rsidRPr="00F92516">
        <w:rPr>
          <w:i/>
          <w:iCs/>
          <w:szCs w:val="24"/>
          <w:shd w:val="clear" w:color="auto" w:fill="F5F5F5"/>
        </w:rPr>
        <w:t>Mariae</w:t>
      </w:r>
      <w:proofErr w:type="spellEnd"/>
      <w:r w:rsidRPr="00F92516">
        <w:rPr>
          <w:szCs w:val="24"/>
          <w:shd w:val="clear" w:color="auto" w:fill="F5F5F5"/>
        </w:rPr>
        <w:t>, nemôže nerozvíjať aj tento aspekt eucharistickej úcty, v ktorom sa predlžuje a rozmnožuje ovocie prijímania Kristovho tela a krvi.</w:t>
      </w:r>
    </w:p>
    <w:p w14:paraId="70A43CFA" w14:textId="77777777" w:rsidR="00991CCF" w:rsidRPr="00F92516" w:rsidRDefault="00EF71DE" w:rsidP="006808DC">
      <w:pPr>
        <w:rPr>
          <w:szCs w:val="24"/>
          <w:shd w:val="clear" w:color="auto" w:fill="F5F5F5"/>
        </w:rPr>
      </w:pPr>
      <w:r w:rsidRPr="00F92516">
        <w:rPr>
          <w:szCs w:val="24"/>
          <w:shd w:val="clear" w:color="auto" w:fill="F5F5F5"/>
        </w:rPr>
        <w:t xml:space="preserve">32. To všetko jasne dokazuje, </w:t>
      </w:r>
      <w:r w:rsidRPr="00F92516">
        <w:rPr>
          <w:b/>
          <w:bCs/>
          <w:szCs w:val="24"/>
          <w:shd w:val="clear" w:color="auto" w:fill="F5F5F5"/>
        </w:rPr>
        <w:t>aká bolestná a vzdialená od normálneho stavu je situácia, keď kresťanskej komunite</w:t>
      </w:r>
      <w:r w:rsidRPr="00F92516">
        <w:rPr>
          <w:szCs w:val="24"/>
          <w:shd w:val="clear" w:color="auto" w:fill="F5F5F5"/>
        </w:rPr>
        <w:t xml:space="preserve"> - hoci sa pre počet a rôznosť veriacich nazýva farnosťou - </w:t>
      </w:r>
      <w:r w:rsidRPr="00F92516">
        <w:rPr>
          <w:b/>
          <w:bCs/>
          <w:szCs w:val="24"/>
          <w:shd w:val="clear" w:color="auto" w:fill="F5F5F5"/>
        </w:rPr>
        <w:t>chýba kňaz</w:t>
      </w:r>
      <w:r w:rsidRPr="00F92516">
        <w:rPr>
          <w:szCs w:val="24"/>
          <w:shd w:val="clear" w:color="auto" w:fill="F5F5F5"/>
        </w:rPr>
        <w:t xml:space="preserve">, ktorý by ju viedol. Farnosť je totiž spoločenstvom pokrstených, ktorí vyjadrujú a potvrdzujú svoju identitu predovšetkým slávením eucharistickej obety. To si však vyžaduje prítomnosť kňaza, ktorému jedine prináleží obetovať Eucharistiu in persona </w:t>
      </w:r>
      <w:proofErr w:type="spellStart"/>
      <w:r w:rsidRPr="00F92516">
        <w:rPr>
          <w:szCs w:val="24"/>
          <w:shd w:val="clear" w:color="auto" w:fill="F5F5F5"/>
        </w:rPr>
        <w:t>Christi</w:t>
      </w:r>
      <w:proofErr w:type="spellEnd"/>
      <w:r w:rsidRPr="00F92516">
        <w:rPr>
          <w:szCs w:val="24"/>
          <w:shd w:val="clear" w:color="auto" w:fill="F5F5F5"/>
        </w:rPr>
        <w:t>. Keď v komunite chýba kňaz, právom sa hľadá nejaká náhrada, aby mohli pokračovať nedeľné slávenia. Rehoľníci a laici, ktorí vedú svojich bratov a sestry v modlitbe, takto chvályhodne uskutočňujú spoločné kňazstvo všetkých veriacich, založené na milosti krstu. Takéto riešenia však treba považovať iba za provizórne, kým komunita čaká na kňaza.</w:t>
      </w:r>
    </w:p>
    <w:p w14:paraId="5D9CDBB1" w14:textId="67C437A2" w:rsidR="00EF71DE" w:rsidRPr="00F92516" w:rsidRDefault="00EF71DE" w:rsidP="006808DC">
      <w:pPr>
        <w:rPr>
          <w:szCs w:val="24"/>
          <w:shd w:val="clear" w:color="auto" w:fill="F5F5F5"/>
        </w:rPr>
      </w:pPr>
      <w:r w:rsidRPr="00F92516">
        <w:rPr>
          <w:b/>
          <w:bCs/>
          <w:szCs w:val="24"/>
          <w:shd w:val="clear" w:color="auto" w:fill="F5F5F5"/>
        </w:rPr>
        <w:t>Sviatostná neúplnosť týchto slávení musí podnecovať celé spoločenstvo predovšetkým do toho, aby sa s ešte väčšou horlivosťou modlilo</w:t>
      </w:r>
      <w:r w:rsidRPr="00F92516">
        <w:rPr>
          <w:szCs w:val="24"/>
          <w:shd w:val="clear" w:color="auto" w:fill="F5F5F5"/>
        </w:rPr>
        <w:t>, nech Pán pošle robotníkov do svojej žatvy (porov. Mt 9, 38); a musí ich tiež podnecovať do toho, aby zaangažovali aj všetky ostatné základné prvky primeranej pastorácie povolaní, avšak bez upadnutia do pokušenia hľadať riešenie aj za cenu zníženia morálnych a formačných kvalít, ktoré sa požadujú od kandidátov na kňazstvo.</w:t>
      </w:r>
    </w:p>
    <w:p w14:paraId="7B1BD041" w14:textId="77777777" w:rsidR="00360832" w:rsidRPr="00F92516" w:rsidRDefault="006406D7" w:rsidP="006808DC">
      <w:pPr>
        <w:rPr>
          <w:szCs w:val="24"/>
          <w:shd w:val="clear" w:color="auto" w:fill="F5F5F5"/>
        </w:rPr>
      </w:pPr>
      <w:r w:rsidRPr="00F92516">
        <w:rPr>
          <w:szCs w:val="24"/>
          <w:shd w:val="clear" w:color="auto" w:fill="F5F5F5"/>
        </w:rPr>
        <w:t>34. Mimoriadne zasadanie Biskupskej synody v roku 1985 identifikovalo práve v „</w:t>
      </w:r>
      <w:proofErr w:type="spellStart"/>
      <w:r w:rsidRPr="00F92516">
        <w:rPr>
          <w:szCs w:val="24"/>
          <w:shd w:val="clear" w:color="auto" w:fill="F5F5F5"/>
        </w:rPr>
        <w:t>ekleziológii</w:t>
      </w:r>
      <w:proofErr w:type="spellEnd"/>
      <w:r w:rsidRPr="00F92516">
        <w:rPr>
          <w:szCs w:val="24"/>
          <w:shd w:val="clear" w:color="auto" w:fill="F5F5F5"/>
        </w:rPr>
        <w:t xml:space="preserve"> spoločenstva“ ústrednú a základnú myšlienku dokumentov Druhého vatikánskeho koncilu. Cirkev putujúca na tejto zemi je povolaná udržiavať a napomáhať tak spoločenstvo s Bohom – Trojicou, ako aj spoločenstvo medzi veriacimi. Na tento cieľ jej slúži Božie slovo a sviatosti, predovšetkým Eucharistia, z ktorej Cirkev „stále žije a rastie“ a v ktorej zároveň vyjadruje samu seba. Nie náhodou sa výraz </w:t>
      </w:r>
      <w:proofErr w:type="spellStart"/>
      <w:r w:rsidRPr="00F92516">
        <w:rPr>
          <w:szCs w:val="24"/>
          <w:shd w:val="clear" w:color="auto" w:fill="F5F5F5"/>
        </w:rPr>
        <w:t>communio</w:t>
      </w:r>
      <w:proofErr w:type="spellEnd"/>
      <w:r w:rsidRPr="00F92516">
        <w:rPr>
          <w:szCs w:val="24"/>
          <w:shd w:val="clear" w:color="auto" w:fill="F5F5F5"/>
        </w:rPr>
        <w:t xml:space="preserve"> stal jedným z pomenovaní tejto vznešenej sviatosti. (</w:t>
      </w:r>
      <w:proofErr w:type="spellStart"/>
      <w:r w:rsidRPr="00F92516">
        <w:rPr>
          <w:szCs w:val="24"/>
          <w:shd w:val="clear" w:color="auto" w:fill="F5F5F5"/>
        </w:rPr>
        <w:t>communio</w:t>
      </w:r>
      <w:proofErr w:type="spellEnd"/>
      <w:r w:rsidRPr="00F92516">
        <w:rPr>
          <w:szCs w:val="24"/>
          <w:shd w:val="clear" w:color="auto" w:fill="F5F5F5"/>
        </w:rPr>
        <w:t xml:space="preserve"> znamená prijímanie, ako aj spoločenstvo - pozn. prekl.)</w:t>
      </w:r>
    </w:p>
    <w:p w14:paraId="78EF743B" w14:textId="77777777" w:rsidR="007F2D1E" w:rsidRPr="00F92516" w:rsidRDefault="006406D7" w:rsidP="006808DC">
      <w:pPr>
        <w:rPr>
          <w:i/>
          <w:iCs/>
          <w:szCs w:val="24"/>
          <w:shd w:val="clear" w:color="auto" w:fill="F5F5F5"/>
        </w:rPr>
      </w:pPr>
      <w:r w:rsidRPr="00F92516">
        <w:rPr>
          <w:b/>
          <w:bCs/>
          <w:szCs w:val="24"/>
          <w:shd w:val="clear" w:color="auto" w:fill="F5F5F5"/>
        </w:rPr>
        <w:t>Eucharistia sa teda javí ako vrchol všetkých sviatostí</w:t>
      </w:r>
      <w:r w:rsidRPr="00F92516">
        <w:rPr>
          <w:szCs w:val="24"/>
          <w:shd w:val="clear" w:color="auto" w:fill="F5F5F5"/>
        </w:rPr>
        <w:t>, lebo privádza k dokonalosti spoločenstvo s Bohom Otcom prostredníctvom identifikácie s jednorodeným Synom pôsobením Ducha Svätého. S dôvtipom viery vyjadroval túto pravdu jeden z významných autorov byzantskej tradície: v Eucharistii „viac než vo všetkých ostatných sviatostiach je tajomstvo (spoločenstva) také dokonalé, že vedie k vrcholu všetkých dobier: tu je vrcholný bod všetkých ľudských túžob, lebo tu dosahujeme Boha a Boh sa spája s nami v najdokonalejšej jednote“. Práve preto je vhodné v duši neustále pestovať túžbu po eucharistickej sviatosti. Tu sa zrodila prax duchovného prijímania, šťastne rozšírená v Cirkvi a odporúčaná svätými učiteľmi duchovného života. Svätá Terézia Ježišova napísala: „</w:t>
      </w:r>
      <w:r w:rsidRPr="00F92516">
        <w:rPr>
          <w:i/>
          <w:iCs/>
          <w:szCs w:val="24"/>
          <w:shd w:val="clear" w:color="auto" w:fill="F5F5F5"/>
        </w:rPr>
        <w:t>Keď nepristupujete k prijímaniu a nezúčastňujete sa na omši, môžete prijímať duchovne, čo je veľmi výhodné… Tak prijmete veľa z lásky nášho Pána.“</w:t>
      </w:r>
    </w:p>
    <w:p w14:paraId="19066C4D" w14:textId="154B005C" w:rsidR="006406D7" w:rsidRPr="00F92516" w:rsidRDefault="006406D7" w:rsidP="006808DC">
      <w:pPr>
        <w:rPr>
          <w:szCs w:val="24"/>
          <w:shd w:val="clear" w:color="auto" w:fill="F5F5F5"/>
        </w:rPr>
      </w:pPr>
      <w:r w:rsidRPr="00F92516">
        <w:rPr>
          <w:szCs w:val="24"/>
          <w:shd w:val="clear" w:color="auto" w:fill="F5F5F5"/>
        </w:rPr>
        <w:t xml:space="preserve">35. Dôvodom slávenia Eucharistie však </w:t>
      </w:r>
      <w:r w:rsidRPr="00F92516">
        <w:rPr>
          <w:b/>
          <w:bCs/>
          <w:szCs w:val="24"/>
          <w:shd w:val="clear" w:color="auto" w:fill="F5F5F5"/>
        </w:rPr>
        <w:t>nesmie byť len rozvoj spoločenstva, ktoré predpokladá ako jestvujúce</w:t>
      </w:r>
      <w:r w:rsidRPr="00F92516">
        <w:rPr>
          <w:szCs w:val="24"/>
          <w:shd w:val="clear" w:color="auto" w:fill="F5F5F5"/>
        </w:rPr>
        <w:t xml:space="preserve">, aby ho upevňovalo a viedlo k dokonalosti. Najsvätejšia sviatosť vyjadruje puto spoločenstva tak v neviditeľnom rozmere, kde nás v Kristovi pôsobením Ducha Svätého spája s Otcom a medzi sebou navzájom, ako aj vo viditeľnom rozmere, ktorý zahŕňa spoločenstvo v náuke apoštolov, sviatostí a v hierarchickom usporiadaní. </w:t>
      </w:r>
      <w:r w:rsidRPr="00F92516">
        <w:rPr>
          <w:b/>
          <w:bCs/>
          <w:szCs w:val="24"/>
          <w:shd w:val="clear" w:color="auto" w:fill="F5F5F5"/>
        </w:rPr>
        <w:t>Hlboký vnútorný vzťah, ktorý jestvuje medzi neviditeľnými a viditeľnými prvkami cirkevného spoločenstva</w:t>
      </w:r>
      <w:r w:rsidRPr="00F92516">
        <w:rPr>
          <w:szCs w:val="24"/>
          <w:shd w:val="clear" w:color="auto" w:fill="F5F5F5"/>
        </w:rPr>
        <w:t>, je základom Cirkvi ako sviatosti spásy. Len v tomto kontexte je možné legitímne slávenie Eucharistie a pravá účasť na nej. Z toho vyplýva potreba vlastná samotnej Eucharistii - aby sa slávila v spoločenstve a konkrétne v integrite svojich zväzkov.</w:t>
      </w:r>
    </w:p>
    <w:p w14:paraId="46D18F9C" w14:textId="77777777" w:rsidR="00991CCF" w:rsidRDefault="00991CCF" w:rsidP="00792652">
      <w:pPr>
        <w:pStyle w:val="Odsekzoznamu"/>
        <w:rPr>
          <w:rFonts w:ascii="Arial" w:hAnsi="Arial" w:cs="Arial"/>
          <w:color w:val="1F2227"/>
          <w:sz w:val="20"/>
          <w:szCs w:val="20"/>
          <w:shd w:val="clear" w:color="auto" w:fill="F5F5F5"/>
        </w:rPr>
      </w:pPr>
    </w:p>
    <w:p w14:paraId="48036F25" w14:textId="77777777" w:rsidR="00543C17" w:rsidRDefault="00610CCD" w:rsidP="006909CE">
      <w:pPr>
        <w:rPr>
          <w:rFonts w:ascii="Arial" w:hAnsi="Arial" w:cs="Arial"/>
          <w:color w:val="1F2227"/>
          <w:sz w:val="20"/>
          <w:szCs w:val="20"/>
          <w:shd w:val="clear" w:color="auto" w:fill="F5F5F5"/>
        </w:rPr>
      </w:pPr>
      <w:r w:rsidRPr="006909CE">
        <w:rPr>
          <w:rFonts w:ascii="Arial" w:hAnsi="Arial" w:cs="Arial"/>
          <w:color w:val="1F2227"/>
          <w:sz w:val="20"/>
          <w:szCs w:val="20"/>
          <w:shd w:val="clear" w:color="auto" w:fill="F5F5F5"/>
        </w:rPr>
        <w:t>V ŠKOLE MÁRIE, „EUCHARISTICKEJ" ŹENY</w:t>
      </w:r>
    </w:p>
    <w:p w14:paraId="6D009B91" w14:textId="51588DF2" w:rsidR="00991CCF" w:rsidRPr="00F92516" w:rsidRDefault="00610CCD" w:rsidP="00543C17">
      <w:pPr>
        <w:rPr>
          <w:szCs w:val="24"/>
        </w:rPr>
      </w:pPr>
      <w:r w:rsidRPr="00F92516">
        <w:rPr>
          <w:szCs w:val="24"/>
        </w:rPr>
        <w:t xml:space="preserve">53. Ak chceme objaviť intímny vzťah, ktorý spája Cirkev s Eucharistiou v celom jeho bohatstve, nemôžeme zabudnúť na Máriu, Matku a vzor Cirkvi. V apoštolskom liste </w:t>
      </w:r>
      <w:proofErr w:type="spellStart"/>
      <w:r w:rsidRPr="00F92516">
        <w:rPr>
          <w:szCs w:val="24"/>
        </w:rPr>
        <w:t>Rosarium</w:t>
      </w:r>
      <w:proofErr w:type="spellEnd"/>
      <w:r w:rsidRPr="00F92516">
        <w:rPr>
          <w:szCs w:val="24"/>
        </w:rPr>
        <w:t xml:space="preserve"> </w:t>
      </w:r>
      <w:proofErr w:type="spellStart"/>
      <w:r w:rsidRPr="00F92516">
        <w:rPr>
          <w:szCs w:val="24"/>
        </w:rPr>
        <w:t>Virginis</w:t>
      </w:r>
      <w:proofErr w:type="spellEnd"/>
      <w:r w:rsidRPr="00F92516">
        <w:rPr>
          <w:szCs w:val="24"/>
        </w:rPr>
        <w:t xml:space="preserve"> </w:t>
      </w:r>
      <w:proofErr w:type="spellStart"/>
      <w:r w:rsidRPr="00F92516">
        <w:rPr>
          <w:szCs w:val="24"/>
        </w:rPr>
        <w:t>Mariae</w:t>
      </w:r>
      <w:proofErr w:type="spellEnd"/>
      <w:r w:rsidRPr="00F92516">
        <w:rPr>
          <w:szCs w:val="24"/>
        </w:rPr>
        <w:t xml:space="preserve">, poukazujúc na </w:t>
      </w:r>
      <w:r w:rsidRPr="00F92516">
        <w:rPr>
          <w:b/>
          <w:bCs/>
          <w:szCs w:val="24"/>
        </w:rPr>
        <w:t>Najsvätejšiu Pannu ako na Učiteľku kontemplácie Kristovej tváre</w:t>
      </w:r>
      <w:r w:rsidRPr="00F92516">
        <w:rPr>
          <w:szCs w:val="24"/>
        </w:rPr>
        <w:t>, zaradil som medzi tajomstvá svetla aj ustanovenie Eucharistie. Mária nás naozaj môže viesť k tejto Najsvätejšej sviatosti, lebo má k nej hlboký vzťah.</w:t>
      </w:r>
    </w:p>
    <w:p w14:paraId="5CF2EA60" w14:textId="77777777" w:rsidR="00991CCF" w:rsidRPr="00F92516" w:rsidRDefault="00610CCD" w:rsidP="00543C17">
      <w:pPr>
        <w:rPr>
          <w:szCs w:val="24"/>
        </w:rPr>
      </w:pPr>
      <w:r w:rsidRPr="00F92516">
        <w:rPr>
          <w:szCs w:val="24"/>
        </w:rPr>
        <w:t>Evanjelium o tejto téme na prvý pohľad mlčí. V opise ustanovenia Eucharistie na Zelený štvrtok večer, sa o Márii nehovorí. Vieme však, že bola prítomná medzi apoštolmi, ktorí „jednomyseľne zotrvávali na modlitbách“ (Sk 1, 14) - v prvom spoločenstve zhromaždenom po nanebovstúpení Pána v očakávaní Turíc. Jej prítomnosť určite nemohla chýbať pri eucharistických sláveniach medzi veriacimi prvej kresťanskej generácie, ktorí sa vytrvalo zúčastňovali „na lámaní chleba“ (Sk 2, 42).</w:t>
      </w:r>
    </w:p>
    <w:p w14:paraId="6B4A8C48" w14:textId="7E25DB02" w:rsidR="00991CCF" w:rsidRPr="00F92516" w:rsidRDefault="00610CCD" w:rsidP="00543C17">
      <w:pPr>
        <w:rPr>
          <w:szCs w:val="24"/>
        </w:rPr>
      </w:pPr>
      <w:r w:rsidRPr="00F92516">
        <w:rPr>
          <w:szCs w:val="24"/>
        </w:rPr>
        <w:t xml:space="preserve">Máriin vzťah k Eucharistii však okrem jej účasti na eucharistickej hostine možno nepriamo naznačiť v súvise s jej vnútorným postojom. </w:t>
      </w:r>
      <w:r w:rsidRPr="00F92516">
        <w:rPr>
          <w:b/>
          <w:bCs/>
          <w:szCs w:val="24"/>
        </w:rPr>
        <w:t>Mária je žena „eucharistická“ celým svojím životom. Cirkev, hľadiac na Máriu ako na svoj vzor, je povolaná nasledovať ju aj v jej vzťahu k tomuto najsvätejšiemu tajomstvu</w:t>
      </w:r>
      <w:r w:rsidRPr="00F92516">
        <w:rPr>
          <w:szCs w:val="24"/>
        </w:rPr>
        <w:t>.</w:t>
      </w:r>
    </w:p>
    <w:p w14:paraId="10043732" w14:textId="77777777" w:rsidR="005138ED" w:rsidRPr="00F92516" w:rsidRDefault="00610CCD" w:rsidP="00543C17">
      <w:pPr>
        <w:rPr>
          <w:szCs w:val="24"/>
        </w:rPr>
      </w:pPr>
      <w:r w:rsidRPr="00F92516">
        <w:rPr>
          <w:szCs w:val="24"/>
        </w:rPr>
        <w:t xml:space="preserve">54. </w:t>
      </w:r>
      <w:proofErr w:type="spellStart"/>
      <w:r w:rsidRPr="00F92516">
        <w:rPr>
          <w:szCs w:val="24"/>
        </w:rPr>
        <w:t>Mysterium</w:t>
      </w:r>
      <w:proofErr w:type="spellEnd"/>
      <w:r w:rsidRPr="00F92516">
        <w:rPr>
          <w:szCs w:val="24"/>
        </w:rPr>
        <w:t xml:space="preserve"> </w:t>
      </w:r>
      <w:proofErr w:type="spellStart"/>
      <w:r w:rsidRPr="00F92516">
        <w:rPr>
          <w:szCs w:val="24"/>
        </w:rPr>
        <w:t>fidei</w:t>
      </w:r>
      <w:proofErr w:type="spellEnd"/>
      <w:r w:rsidRPr="00F92516">
        <w:rPr>
          <w:szCs w:val="24"/>
        </w:rPr>
        <w:t xml:space="preserve">! Ak je Eucharistia tajomstvom viery, ktorá natoľko prevyšuje náš intelekt, že nás núti plne sa odovzdať Božiemu slovu, nikto nám nemôže byť v podobnom postoji takou pevnou oporou a vodkyňou ako Mária. Naše opakovanie Kristovho gesta pri Poslednej večeri pri napĺňaní jeho poslania „Toto robte na moju pamiatku!“ sa zároveň stáva prijatím Máriinho pozvania, aby sme ho bez váhania poslúchli: „Urobte všetko, čo vám povie!“ (Jn 2, 5). Materinskou starostlivosťou, ktorú Mária prejavila na svadbe v </w:t>
      </w:r>
      <w:proofErr w:type="spellStart"/>
      <w:r w:rsidRPr="00F92516">
        <w:rPr>
          <w:szCs w:val="24"/>
        </w:rPr>
        <w:t>Káne</w:t>
      </w:r>
      <w:proofErr w:type="spellEnd"/>
      <w:r w:rsidRPr="00F92516">
        <w:rPr>
          <w:szCs w:val="24"/>
        </w:rPr>
        <w:t xml:space="preserve"> Galilejskej, akoby nám hovorila: „Neváhajte, dôverujte slovám môjho Syna. On, ktorý bol schopný premeniť vodu na víno, je rovnako schopný učiniť z chleba a vína svoje telo a svoju krv, odovzdávajúc v tomto tajomstve veriacim živú pamiatku svojej </w:t>
      </w:r>
      <w:proofErr w:type="spellStart"/>
      <w:r w:rsidRPr="00F92516">
        <w:rPr>
          <w:szCs w:val="24"/>
        </w:rPr>
        <w:t>Paschy</w:t>
      </w:r>
      <w:proofErr w:type="spellEnd"/>
      <w:r w:rsidRPr="00F92516">
        <w:rPr>
          <w:szCs w:val="24"/>
        </w:rPr>
        <w:t>, aby sa tak pre nich stal chlebom života."</w:t>
      </w:r>
    </w:p>
    <w:p w14:paraId="427F7A86" w14:textId="2852EABE" w:rsidR="009C0C70" w:rsidRPr="00F92516" w:rsidRDefault="00610CCD" w:rsidP="00543C17">
      <w:pPr>
        <w:rPr>
          <w:szCs w:val="24"/>
        </w:rPr>
      </w:pPr>
      <w:r w:rsidRPr="00F92516">
        <w:rPr>
          <w:szCs w:val="24"/>
        </w:rPr>
        <w:t>55. Mária uskutočňovala svoju eucharistickú vieru ešte skôr, ako bola Eucharistia ustanovená, a to pre samotnú skutočnosť, že ponúkla svoje panenské lono na vtelenie Božieho Slova. Keď Eucharistia poukazuje na utrpenie a vzkriesenie, zároveň je v kontinuite s vtelením. Mária pri zvestovaní počala Božieho Syna aj v jeho fyzickej prítomnosti s telom a krvou, anticipujúc v sebe to, čo sa sviatostne uskutočňuje v každom veriacom, ktorý prijíma pod spôsobom chleba a vína Pánovo telo a krv.</w:t>
      </w:r>
    </w:p>
    <w:p w14:paraId="767F1151" w14:textId="77777777" w:rsidR="009C0C70" w:rsidRPr="00F92516" w:rsidRDefault="00610CCD" w:rsidP="00543C17">
      <w:pPr>
        <w:rPr>
          <w:szCs w:val="24"/>
        </w:rPr>
      </w:pPr>
      <w:r w:rsidRPr="00F92516">
        <w:rPr>
          <w:szCs w:val="24"/>
        </w:rPr>
        <w:t xml:space="preserve">Jestvuje teda hlboká </w:t>
      </w:r>
      <w:r w:rsidRPr="00F92516">
        <w:rPr>
          <w:b/>
          <w:bCs/>
          <w:szCs w:val="24"/>
        </w:rPr>
        <w:t>analógia medzi fiat, ktorým Mária odpovedala na anjelove slová, a amen, ktoré vyslovuje každý veriaci, keď prijíma Pánovo telo</w:t>
      </w:r>
      <w:r w:rsidRPr="00F92516">
        <w:rPr>
          <w:szCs w:val="24"/>
        </w:rPr>
        <w:t>. Od Márie sa žiadalo, aby uverila, že ten, ktorý sa v nej počal pôsobením Ducha Svätého, bol Božím Synom (porov. Lk 1, 30-35). V kontinuite s vierou Panny Márie sa od nás v eucharistickom tajomstve žiada, aby sme uverili, že ten istý Ježiš, Boží Syn a Syn Márie, sa stáva s celým svojím božsko-ľudským bytím prítomný pod znakmi chleba a vína.</w:t>
      </w:r>
    </w:p>
    <w:p w14:paraId="36FDBFE8" w14:textId="2E819355" w:rsidR="009C0C70" w:rsidRPr="00F92516" w:rsidRDefault="00610CCD" w:rsidP="00543C17">
      <w:pPr>
        <w:rPr>
          <w:szCs w:val="24"/>
        </w:rPr>
      </w:pPr>
      <w:r w:rsidRPr="00F92516">
        <w:rPr>
          <w:szCs w:val="24"/>
        </w:rPr>
        <w:t xml:space="preserve">„Blahoslavená, ktorá uverila“ (Lk 1, 45): Mária v tajomstve vtelenia anticipovala aj eucharistickú vieru Cirkvi. Keď pri navštívení nesie v svojom lone </w:t>
      </w:r>
      <w:r w:rsidRPr="00F92516">
        <w:rPr>
          <w:b/>
          <w:bCs/>
          <w:szCs w:val="24"/>
        </w:rPr>
        <w:t>Slovo, ktoré sa stalo telom, istým spôsobom sa stáva svätostánkom - prvým svätostánkom v dejinách</w:t>
      </w:r>
      <w:r w:rsidRPr="00F92516">
        <w:rPr>
          <w:szCs w:val="24"/>
        </w:rPr>
        <w:t xml:space="preserve"> -, kde Boží Syn, ešte neviditeľný ľudským očiam, umožňuje Alžbete adorovať ho, akoby vyžaroval svoje svetlo cez Máriine oči a hlas. A nie je vari Máriin unesený pohľad, keď kontempluje tvár práve narodeného Ježiša, ktorého drží vo svojom náručí, nedosiahnuteľným vzorom lásky, ktorým sa musí inšpirovať každé naše eucharistické spoločenstvo?</w:t>
      </w:r>
    </w:p>
    <w:p w14:paraId="468A5DFC" w14:textId="5CB58DCD" w:rsidR="009C0C70" w:rsidRPr="00F92516" w:rsidRDefault="00610CCD" w:rsidP="00543C17">
      <w:pPr>
        <w:rPr>
          <w:szCs w:val="24"/>
        </w:rPr>
      </w:pPr>
      <w:r w:rsidRPr="00F92516">
        <w:rPr>
          <w:szCs w:val="24"/>
        </w:rPr>
        <w:t xml:space="preserve">56. Mária si celým svojím životom v Kristovej blízkosti, a nielen na Kalvárii, </w:t>
      </w:r>
      <w:r w:rsidRPr="00F92516">
        <w:rPr>
          <w:b/>
          <w:bCs/>
          <w:szCs w:val="24"/>
        </w:rPr>
        <w:t>osvojila obetný rozmer Eucharistie.</w:t>
      </w:r>
      <w:r w:rsidRPr="00F92516">
        <w:rPr>
          <w:szCs w:val="24"/>
        </w:rPr>
        <w:t xml:space="preserve"> Keď niesla dieťa Ježiša do jeruzalemského chrámu, „aby ho predstavili Pánovi“ (Lk 2, 22), počula od starca Simeona predpoveď, že Dieťa bude znamením protirečenia a jej vlastnú dušu prenikne meč (porov. Lk 2, 34-35). Bola to predpoveď drámy ukrižovaného Syna aj </w:t>
      </w:r>
      <w:proofErr w:type="spellStart"/>
      <w:r w:rsidRPr="00F92516">
        <w:rPr>
          <w:szCs w:val="24"/>
        </w:rPr>
        <w:t>stabat</w:t>
      </w:r>
      <w:proofErr w:type="spellEnd"/>
      <w:r w:rsidRPr="00F92516">
        <w:rPr>
          <w:szCs w:val="24"/>
        </w:rPr>
        <w:t xml:space="preserve"> Mater Panny Márie pod krížom. Pripravujúc sa deň čo deň na Kalváriu, Mária žije akýsi druh anticipovanej Eucharistie, mohli by sme povedať duchovného prijímania túžby a obety, ktoré bude mať svoje zavŕšenie v spojení so Synom v jeho utrpení a ktoré sa potom prejaví – ako pamiatke jeho umučenia - v poveľkonočnom období v jej účasti na eucharistickom slávení, ktorému budú predsedať apoštoli.</w:t>
      </w:r>
    </w:p>
    <w:p w14:paraId="015419C4" w14:textId="77777777" w:rsidR="006909CE" w:rsidRPr="00F92516" w:rsidRDefault="00610CCD" w:rsidP="00543C17">
      <w:pPr>
        <w:rPr>
          <w:szCs w:val="24"/>
        </w:rPr>
      </w:pPr>
      <w:r w:rsidRPr="00F92516">
        <w:rPr>
          <w:szCs w:val="24"/>
        </w:rPr>
        <w:t>Môžeme si predstaviť pocity Panny Márie, keď počúvala z úst Petra, Jána, Jakuba a iných apoštolov slová Poslednej večere „Toto je moje telo, ktoré sa dáva za vás“ (Lk 22, 19)? To telo, ktoré sa obetovalo a teraz je sprítomnené v sviatostných znakoch, bolo to isté telo, ktoré sa počalo v jej lone! Prijať Eucharistiu muselo pre Máriu znamenať akoby opäť prijať vo svojom lone to srdce, ktoré bilo v súlade s jej srdcom, a znovu prežívať to, čo sama zakúsila pod krížom.</w:t>
      </w:r>
    </w:p>
    <w:p w14:paraId="7F98C15E" w14:textId="1512743F" w:rsidR="006909CE" w:rsidRPr="00F92516" w:rsidRDefault="00610CCD" w:rsidP="00543C17">
      <w:pPr>
        <w:rPr>
          <w:szCs w:val="24"/>
        </w:rPr>
      </w:pPr>
      <w:r w:rsidRPr="00F92516">
        <w:rPr>
          <w:szCs w:val="24"/>
        </w:rPr>
        <w:t>57. „Toto robte na moju pamiatku“ (Lk 22, 19). V pamiatke Kalvárie je prítomné všetko to, čo Kristus vykonal svojím utrpením a smrťou. Nechýba tu teda ani to, čo spravil vo vzťahu k svojej matke v náš prospech. Jej tu totiž odovzdáva svojho milovaného učeníka a v ňom aj každého z nás: „</w:t>
      </w:r>
      <w:r w:rsidR="001D6B75" w:rsidRPr="00F92516">
        <w:rPr>
          <w:szCs w:val="24"/>
        </w:rPr>
        <w:t>Žena</w:t>
      </w:r>
      <w:r w:rsidRPr="00F92516">
        <w:rPr>
          <w:szCs w:val="24"/>
        </w:rPr>
        <w:t>, hľa, tvoj syn!" Rovnako hovorí každému z nás: „Hľa, tvoja matka!" (Jn 19, 26-27).</w:t>
      </w:r>
    </w:p>
    <w:p w14:paraId="0FB4F278" w14:textId="7598A72F" w:rsidR="006909CE" w:rsidRPr="00F92516" w:rsidRDefault="001D6B75" w:rsidP="00543C17">
      <w:pPr>
        <w:rPr>
          <w:szCs w:val="24"/>
        </w:rPr>
      </w:pPr>
      <w:r w:rsidRPr="00F92516">
        <w:rPr>
          <w:szCs w:val="24"/>
        </w:rPr>
        <w:t>Žiť</w:t>
      </w:r>
      <w:r w:rsidR="00610CCD" w:rsidRPr="00F92516">
        <w:rPr>
          <w:szCs w:val="24"/>
        </w:rPr>
        <w:t xml:space="preserve"> v Eucharistii pamiatku Kristovej smrti zahŕňa aj stále prijímať tento dar. Znamená to vziať podľa Jánovho príkladu so sebou tú, ktorá je nám vždy znova darovaná ako Matka. Zároveň to značí prijať úlohu pripodobňovať sa Kristovi, dať sa do Matkinej školy a nechať sa ňou sprevádzať. Mária je prítomná - s Cirkvou a ako Matka Cirkvi - pri každom z našich eucharistických slávení. Ak je medzi Cirkvou a Eucharistiou neoddeliteľný vzťah, to isté treba povedať aj o vzťahu Márie a Eucharistie. Aj preto je spomienka na Pannu Máriu už od starobylých čias jednoznačne prítomná v eucharistickom slávení tak na Východe ako Západe.</w:t>
      </w:r>
    </w:p>
    <w:p w14:paraId="3887CE1F" w14:textId="61A3509D" w:rsidR="00543C17" w:rsidRPr="00F92516" w:rsidRDefault="00610CCD" w:rsidP="00543C17">
      <w:pPr>
        <w:rPr>
          <w:szCs w:val="24"/>
        </w:rPr>
      </w:pPr>
      <w:r w:rsidRPr="00F92516">
        <w:rPr>
          <w:szCs w:val="24"/>
        </w:rPr>
        <w:t xml:space="preserve">58. V Eucharistii sa Cirkev plne spája s Kristom a s jeho obetou, osvojujúc si Máriinho ducha. To je skutočnosť, ktorú si môžeme </w:t>
      </w:r>
      <w:r w:rsidRPr="00F92516">
        <w:rPr>
          <w:b/>
          <w:bCs/>
          <w:szCs w:val="24"/>
        </w:rPr>
        <w:t>prehĺbiť čítaním Magnifikatu v eucharistickej perspektíve.</w:t>
      </w:r>
      <w:r w:rsidRPr="00F92516">
        <w:rPr>
          <w:szCs w:val="24"/>
        </w:rPr>
        <w:t xml:space="preserve"> </w:t>
      </w:r>
      <w:r w:rsidRPr="00F92516">
        <w:rPr>
          <w:b/>
          <w:bCs/>
          <w:szCs w:val="24"/>
        </w:rPr>
        <w:t>Eucharistia totiž, tak ako Máriin chválospev, je predovšetkým chválou a vzdávaním vďaky.</w:t>
      </w:r>
      <w:r w:rsidRPr="00F92516">
        <w:rPr>
          <w:szCs w:val="24"/>
        </w:rPr>
        <w:t xml:space="preserve"> Keď Mária zvolá „Velebí moja duša Pána a môj duch jasá v Bohu, mojom Spasiteľovi“, nesie vo svojom lone Ježiša. Chváli Otca za Ježiša, no chváli ho aj v Ježišovi a s Ježišom. A presne to je pravý eucharistický postoj.</w:t>
      </w:r>
    </w:p>
    <w:p w14:paraId="389C5B6F" w14:textId="77777777" w:rsidR="004437A8" w:rsidRDefault="00610CCD" w:rsidP="00126B6B">
      <w:pPr>
        <w:rPr>
          <w:szCs w:val="24"/>
        </w:rPr>
      </w:pPr>
      <w:r w:rsidRPr="00F92516">
        <w:rPr>
          <w:szCs w:val="24"/>
        </w:rPr>
        <w:t xml:space="preserve">Mária si zároveň spomína na veľké činy, ktoré Boh vykonal v dejinách spásy podľa prisľúbení daných otcom (porov. Lk 1, 55), ohlasujúc obdivuhodný čin prekonávajúci všetky ostatné - vykupiteľské vtelenie. V Magnifikate je napokon prítomný aj eschatologický náboj Eucharistie. Vždy, keď sa nám Boží Syn predstavuje v „chudobe“ sviatostných znakov chleba a vína, je do sveta zasiaty zárodok nových dejín, kde sú „mocnári zosadení z trónov“ a „povýšení ponížení“ (porov. Lk 1, 52). Mária spieva o nových nebesiach a novej zemi, ktoré nachádzajú v Eucharistii svoju anticipáciu a v istom zmysle svoj programový plán. Ak Magnifikat vyjadruje Máriinu spiritualitu, nič nám lepšie nepomáha žiť eucharistické tajomstvo než táto spiritualita. Eucharistia je nám daná, </w:t>
      </w:r>
      <w:r w:rsidRPr="00F92516">
        <w:rPr>
          <w:b/>
          <w:bCs/>
          <w:szCs w:val="24"/>
        </w:rPr>
        <w:t xml:space="preserve">aby sa náš život, tak ako Máriin, celý stal </w:t>
      </w:r>
      <w:proofErr w:type="spellStart"/>
      <w:r w:rsidRPr="00F92516">
        <w:rPr>
          <w:b/>
          <w:bCs/>
          <w:szCs w:val="24"/>
        </w:rPr>
        <w:t>magnifikatom</w:t>
      </w:r>
      <w:proofErr w:type="spellEnd"/>
      <w:r w:rsidRPr="00F92516">
        <w:rPr>
          <w:szCs w:val="24"/>
        </w:rPr>
        <w:t>!</w:t>
      </w:r>
    </w:p>
    <w:p w14:paraId="55EF6262" w14:textId="77EC2034" w:rsidR="009C0C70" w:rsidRPr="00AC7C8B" w:rsidRDefault="00610CCD" w:rsidP="00126B6B">
      <w:pPr>
        <w:rPr>
          <w:szCs w:val="24"/>
        </w:rPr>
      </w:pPr>
      <w:r w:rsidRPr="00F92516">
        <w:rPr>
          <w:szCs w:val="24"/>
        </w:rPr>
        <w:br/>
      </w:r>
      <w:r w:rsidRPr="00543C17">
        <w:rPr>
          <w:sz w:val="22"/>
        </w:rPr>
        <w:t>ZÁVER</w:t>
      </w:r>
      <w:r w:rsidRPr="00543C17">
        <w:rPr>
          <w:sz w:val="22"/>
        </w:rPr>
        <w:br/>
      </w:r>
      <w:r w:rsidRPr="00543C17">
        <w:rPr>
          <w:sz w:val="22"/>
        </w:rPr>
        <w:br/>
      </w:r>
      <w:r w:rsidR="00126B6B">
        <w:rPr>
          <w:sz w:val="22"/>
        </w:rPr>
        <w:t>...</w:t>
      </w:r>
      <w:r w:rsidRPr="00543C17">
        <w:rPr>
          <w:sz w:val="22"/>
        </w:rPr>
        <w:br/>
      </w:r>
      <w:r w:rsidRPr="00AC7C8B">
        <w:rPr>
          <w:b/>
          <w:bCs/>
          <w:szCs w:val="24"/>
        </w:rPr>
        <w:t>Každé úsilie o svätosť, každá aktivita zameraná na uskutočňovanie poslania Cirkvi, každé napĺňanie pastoračných plánov musí čerpať potrebnú silu z eucharistického tajomstva</w:t>
      </w:r>
      <w:r w:rsidRPr="00AC7C8B">
        <w:rPr>
          <w:szCs w:val="24"/>
        </w:rPr>
        <w:t xml:space="preserve"> a musí k nemu smerovať ako k svojmu vrcholu. V Eucharistii máme Ježiša, máme jeho vykupiteľskú obetu, máme jeho zmŕtvychvstanie, máme jeho dar Ducha Svätého, máme adoráciu, poslušnosť a lásku k Otcovi. Ak by sme zanedbali Eucharistiu, ako by sme sa mohli dostať z našej núdze?</w:t>
      </w:r>
    </w:p>
    <w:p w14:paraId="0F4960FD" w14:textId="5288D62B" w:rsidR="009C0C70" w:rsidRPr="00AC7C8B" w:rsidRDefault="00610CCD" w:rsidP="00543C17">
      <w:pPr>
        <w:rPr>
          <w:szCs w:val="24"/>
        </w:rPr>
      </w:pPr>
      <w:r w:rsidRPr="00AC7C8B">
        <w:rPr>
          <w:szCs w:val="24"/>
        </w:rPr>
        <w:t xml:space="preserve">61. </w:t>
      </w:r>
      <w:r w:rsidRPr="00AC7C8B">
        <w:rPr>
          <w:b/>
          <w:bCs/>
          <w:szCs w:val="24"/>
        </w:rPr>
        <w:t>Eucharistické tajomstvo</w:t>
      </w:r>
      <w:r w:rsidRPr="00AC7C8B">
        <w:rPr>
          <w:szCs w:val="24"/>
        </w:rPr>
        <w:t xml:space="preserve"> – obeta, prítomnosť, hostina – </w:t>
      </w:r>
      <w:r w:rsidRPr="00AC7C8B">
        <w:rPr>
          <w:b/>
          <w:bCs/>
          <w:szCs w:val="24"/>
        </w:rPr>
        <w:t>nepripúšťa redukcie a manipulácie.</w:t>
      </w:r>
      <w:r w:rsidRPr="00AC7C8B">
        <w:rPr>
          <w:szCs w:val="24"/>
        </w:rPr>
        <w:t xml:space="preserve"> Je potrebné žiť ho v jeho integrite: aj ako liturgickú udalosť, aj v intímnom rozhovore s Ježišom hneď po prijatí Eucharistie, aj vo chvíľach modlitieb eucharistickej adorácie mimo omše. Vtedy sa pevne buduje Cirkev a vyjadruje sa to, čím skutočne je: jedna, svätá, katolícka a apoštolská; Boží ľud, chrám a rodina; Kristovo telo a nevesta oživovaná Duchom Svätým; všeobecná sviatosť spásy a hierarchicky usporiadané spoločenstvo.</w:t>
      </w:r>
      <w:r w:rsidR="00AC3960" w:rsidRPr="00AC7C8B">
        <w:rPr>
          <w:szCs w:val="24"/>
        </w:rPr>
        <w:t xml:space="preserve"> </w:t>
      </w:r>
    </w:p>
    <w:p w14:paraId="4AE1CEDA" w14:textId="34CAEF78" w:rsidR="00AC3960" w:rsidRPr="00AC7C8B" w:rsidRDefault="00AC3960" w:rsidP="00543C17">
      <w:pPr>
        <w:rPr>
          <w:szCs w:val="24"/>
        </w:rPr>
      </w:pPr>
      <w:r w:rsidRPr="00AC7C8B">
        <w:rPr>
          <w:szCs w:val="24"/>
        </w:rPr>
        <w:t>...</w:t>
      </w:r>
    </w:p>
    <w:p w14:paraId="338FCD16" w14:textId="13AA848A" w:rsidR="009C0C70" w:rsidRPr="00AC7C8B" w:rsidRDefault="00610CCD" w:rsidP="00543C17">
      <w:pPr>
        <w:rPr>
          <w:szCs w:val="24"/>
        </w:rPr>
      </w:pPr>
      <w:r w:rsidRPr="00AC7C8B">
        <w:rPr>
          <w:szCs w:val="24"/>
        </w:rPr>
        <w:t xml:space="preserve">62. Najmilší bratia a sestry, </w:t>
      </w:r>
      <w:r w:rsidRPr="00AC7C8B">
        <w:rPr>
          <w:b/>
          <w:bCs/>
          <w:szCs w:val="24"/>
        </w:rPr>
        <w:t>vstúpme do školy svätých, veľkých interpretov pravej eucharistickej zbožnosti.</w:t>
      </w:r>
      <w:r w:rsidRPr="00AC7C8B">
        <w:rPr>
          <w:szCs w:val="24"/>
        </w:rPr>
        <w:t xml:space="preserve"> V nich dosiahla teológia o Eucharistii plnú krásu, prenesenú do života, je pre nás nákazlivá a takpovediac zahrieva. Počúvajme predovšetkým Najsvätejšiu Pannu, v ktorej sa viac než v komkoľvek inom javí eucharistické tajomstvo ako tajomstvo svetla. Hľadiac na ňu, spoznáme pretvárajúcu silu, ktorú má Eucharistia. V nej vidíme svet obnovený v láske. Keď ju kontemplujeme ako vzatú do neba s dušou a telom, vidíme štrbinou „nové nebo“ a „novú zem“, ktoré sa otvoria pred našimi očami pri Kristovom druhom príchode. Eucharistia je ich závdavkom a istým spôsobom anticipáciou: „Príď, Pane Ježišu!“ (</w:t>
      </w:r>
      <w:proofErr w:type="spellStart"/>
      <w:r w:rsidRPr="00AC7C8B">
        <w:rPr>
          <w:szCs w:val="24"/>
        </w:rPr>
        <w:t>Zjv</w:t>
      </w:r>
      <w:proofErr w:type="spellEnd"/>
      <w:r w:rsidRPr="00AC7C8B">
        <w:rPr>
          <w:szCs w:val="24"/>
        </w:rPr>
        <w:t xml:space="preserve"> 22, 20).</w:t>
      </w:r>
    </w:p>
    <w:p w14:paraId="19C5F1F5" w14:textId="2EBB929F" w:rsidR="00610CCD" w:rsidRPr="00AC7C8B" w:rsidRDefault="00610CCD" w:rsidP="00543C17">
      <w:pPr>
        <w:rPr>
          <w:szCs w:val="24"/>
        </w:rPr>
      </w:pPr>
      <w:r w:rsidRPr="00AC7C8B">
        <w:rPr>
          <w:b/>
          <w:bCs/>
          <w:szCs w:val="24"/>
        </w:rPr>
        <w:t xml:space="preserve">V pokornom znamení chleba a vína, prepodstatnených na jeho telo a krv, Kristus kráča s nami ako naša sila </w:t>
      </w:r>
      <w:r w:rsidRPr="00AC7C8B">
        <w:rPr>
          <w:szCs w:val="24"/>
        </w:rPr>
        <w:t xml:space="preserve">a </w:t>
      </w:r>
      <w:proofErr w:type="spellStart"/>
      <w:r w:rsidRPr="00AC7C8B">
        <w:rPr>
          <w:szCs w:val="24"/>
        </w:rPr>
        <w:t>viatikum</w:t>
      </w:r>
      <w:proofErr w:type="spellEnd"/>
      <w:r w:rsidRPr="00AC7C8B">
        <w:rPr>
          <w:szCs w:val="24"/>
        </w:rPr>
        <w:t xml:space="preserve"> a </w:t>
      </w:r>
      <w:r w:rsidRPr="00AC7C8B">
        <w:rPr>
          <w:b/>
          <w:bCs/>
          <w:szCs w:val="24"/>
        </w:rPr>
        <w:t>robí nás svedkami nádeje pre všetkých</w:t>
      </w:r>
      <w:r w:rsidRPr="00AC7C8B">
        <w:rPr>
          <w:szCs w:val="24"/>
        </w:rPr>
        <w:t>. Ak si pred týmto tajomstvom myseľ uvedomuje svoje limity, srdce ožiarené svetlom Ducha Svätého tuší, ako sa správať, ponoriac sa v adorácii do lásky bez hraníc.</w:t>
      </w:r>
    </w:p>
    <w:p w14:paraId="64F7336F" w14:textId="191B7D28" w:rsidR="00E72D7E" w:rsidRPr="00A02282" w:rsidRDefault="00892356" w:rsidP="00015D6B">
      <w:pPr>
        <w:rPr>
          <w:szCs w:val="24"/>
        </w:rPr>
      </w:pPr>
      <w:r w:rsidRPr="00A02282">
        <w:rPr>
          <w:szCs w:val="24"/>
        </w:rPr>
        <w:t xml:space="preserve">( </w:t>
      </w:r>
      <w:r w:rsidR="00705421" w:rsidRPr="00A02282">
        <w:rPr>
          <w:szCs w:val="24"/>
        </w:rPr>
        <w:t>stačia</w:t>
      </w:r>
      <w:r w:rsidRPr="00A02282">
        <w:rPr>
          <w:szCs w:val="24"/>
        </w:rPr>
        <w:t xml:space="preserve"> body: </w:t>
      </w:r>
      <w:r w:rsidR="007B0DA0" w:rsidRPr="00A02282">
        <w:rPr>
          <w:szCs w:val="24"/>
        </w:rPr>
        <w:t>3-6</w:t>
      </w:r>
      <w:r w:rsidR="00733898" w:rsidRPr="00A02282">
        <w:rPr>
          <w:szCs w:val="24"/>
        </w:rPr>
        <w:t>;</w:t>
      </w:r>
      <w:r w:rsidR="00705421" w:rsidRPr="00A02282">
        <w:rPr>
          <w:szCs w:val="24"/>
        </w:rPr>
        <w:t xml:space="preserve"> 23-25; </w:t>
      </w:r>
      <w:r w:rsidR="00C120C7" w:rsidRPr="00A02282">
        <w:rPr>
          <w:szCs w:val="24"/>
        </w:rPr>
        <w:t>32</w:t>
      </w:r>
      <w:r w:rsidR="00A92924" w:rsidRPr="00A02282">
        <w:rPr>
          <w:szCs w:val="24"/>
        </w:rPr>
        <w:t xml:space="preserve">; </w:t>
      </w:r>
      <w:r w:rsidR="00FD61D5" w:rsidRPr="00A02282">
        <w:rPr>
          <w:szCs w:val="24"/>
        </w:rPr>
        <w:t>34-35</w:t>
      </w:r>
      <w:r w:rsidR="005A1158" w:rsidRPr="00A02282">
        <w:rPr>
          <w:szCs w:val="24"/>
        </w:rPr>
        <w:t>;</w:t>
      </w:r>
      <w:r w:rsidR="00731FB8" w:rsidRPr="00A02282">
        <w:rPr>
          <w:szCs w:val="24"/>
        </w:rPr>
        <w:t xml:space="preserve"> 53-62)</w:t>
      </w:r>
    </w:p>
    <w:p w14:paraId="5E525067" w14:textId="57EA85B5" w:rsidR="005714DA" w:rsidRDefault="00250D22" w:rsidP="00995E06">
      <w:pPr>
        <w:pStyle w:val="Nadpis2"/>
        <w:keepNext w:val="0"/>
        <w:keepLines w:val="0"/>
        <w:spacing w:before="240" w:after="240"/>
      </w:pPr>
      <w:hyperlink r:id="rId8" w:history="1">
        <w:r w:rsidR="00B812F8" w:rsidRPr="00995E06">
          <w:rPr>
            <w:rStyle w:val="Hypertextovprepojenie"/>
            <w:rFonts w:ascii="Amasis MT Pro Black" w:eastAsiaTheme="minorEastAsia" w:hAnsi="Amasis MT Pro Black" w:cstheme="minorBidi"/>
            <w:b/>
            <w:color w:val="00B0F0"/>
            <w:spacing w:val="15"/>
            <w:kern w:val="0"/>
            <w:szCs w:val="24"/>
            <w14:ligatures w14:val="none"/>
          </w:rPr>
          <w:t>Pôstne</w:t>
        </w:r>
        <w:r w:rsidR="00B812F8">
          <w:rPr>
            <w:rStyle w:val="Hypertextovprepojenie"/>
          </w:rPr>
          <w:t xml:space="preserve"> zamyslenia kardinála </w:t>
        </w:r>
        <w:proofErr w:type="spellStart"/>
        <w:r w:rsidR="00B812F8">
          <w:rPr>
            <w:rStyle w:val="Hypertextovprepojenie"/>
          </w:rPr>
          <w:t>Cantalamessu</w:t>
        </w:r>
        <w:proofErr w:type="spellEnd"/>
        <w:r w:rsidR="00B812F8">
          <w:rPr>
            <w:rStyle w:val="Hypertextovprepojenie"/>
          </w:rPr>
          <w:t xml:space="preserve"> - TV Lux</w:t>
        </w:r>
      </w:hyperlink>
    </w:p>
    <w:p w14:paraId="2F552E1B" w14:textId="16A40473" w:rsidR="00553C46" w:rsidRPr="00405F32" w:rsidRDefault="006063A4" w:rsidP="00B22070">
      <w:pPr>
        <w:pStyle w:val="Nadpis2"/>
      </w:pPr>
      <w:r w:rsidRPr="00995E06">
        <w:rPr>
          <w:rStyle w:val="Hypertextovprepojenie"/>
          <w:rFonts w:ascii="Amasis MT Pro Black" w:eastAsiaTheme="minorEastAsia" w:hAnsi="Amasis MT Pro Black" w:cstheme="minorBidi"/>
          <w:b/>
          <w:color w:val="00B0F0"/>
          <w:spacing w:val="15"/>
          <w:kern w:val="0"/>
          <w:szCs w:val="24"/>
          <w14:ligatures w14:val="none"/>
        </w:rPr>
        <w:t>Cantalamessa</w:t>
      </w:r>
      <w:r w:rsidR="006909CE">
        <w:rPr>
          <w:rStyle w:val="Hypertextovprepojenie"/>
          <w:rFonts w:ascii="Amasis MT Pro Black" w:eastAsiaTheme="minorEastAsia" w:hAnsi="Amasis MT Pro Black" w:cstheme="minorBidi"/>
          <w:b/>
          <w:color w:val="00B0F0"/>
          <w:spacing w:val="15"/>
          <w:kern w:val="0"/>
          <w:szCs w:val="24"/>
          <w14:ligatures w14:val="none"/>
        </w:rPr>
        <w:t xml:space="preserve"> 2. pôstna kázeň</w:t>
      </w:r>
      <w:r w:rsidR="003B14A0">
        <w:rPr>
          <w:rStyle w:val="Hypertextovprepojenie"/>
          <w:rFonts w:ascii="Amasis MT Pro Black" w:eastAsiaTheme="minorEastAsia" w:hAnsi="Amasis MT Pro Black" w:cstheme="minorBidi"/>
          <w:b/>
          <w:color w:val="00B0F0"/>
          <w:spacing w:val="15"/>
          <w:kern w:val="0"/>
          <w:szCs w:val="24"/>
          <w14:ligatures w14:val="none"/>
        </w:rPr>
        <w:t xml:space="preserve"> 2022</w:t>
      </w:r>
    </w:p>
    <w:p w14:paraId="041E2B42" w14:textId="0C3C1CA5" w:rsidR="0091737C" w:rsidRPr="00D7779B" w:rsidRDefault="00CF7FEF" w:rsidP="0020288F">
      <w:pPr>
        <w:rPr>
          <w:szCs w:val="24"/>
        </w:rPr>
      </w:pPr>
      <w:r w:rsidRPr="00D7779B">
        <w:rPr>
          <w:szCs w:val="24"/>
        </w:rPr>
        <w:t xml:space="preserve">Chcel by som s pomocou ľudského príkladu zhrnúť, čo sa deje pri eucharistickom slávení. </w:t>
      </w:r>
      <w:r w:rsidR="00AB3D63" w:rsidRPr="00D7779B">
        <w:rPr>
          <w:b/>
          <w:bCs/>
          <w:szCs w:val="24"/>
        </w:rPr>
        <w:t>Predstavme si</w:t>
      </w:r>
      <w:r w:rsidRPr="00D7779B">
        <w:rPr>
          <w:b/>
          <w:bCs/>
          <w:szCs w:val="24"/>
        </w:rPr>
        <w:t xml:space="preserve"> veľkú rodinu</w:t>
      </w:r>
      <w:r w:rsidRPr="00D7779B">
        <w:rPr>
          <w:szCs w:val="24"/>
        </w:rPr>
        <w:t xml:space="preserve">, v ktorej </w:t>
      </w:r>
      <w:r w:rsidR="00AB3D63" w:rsidRPr="00D7779B">
        <w:rPr>
          <w:szCs w:val="24"/>
        </w:rPr>
        <w:t>najstarší,</w:t>
      </w:r>
      <w:r w:rsidRPr="00D7779B">
        <w:rPr>
          <w:szCs w:val="24"/>
        </w:rPr>
        <w:t xml:space="preserve"> prvorodený</w:t>
      </w:r>
      <w:r w:rsidR="00AB3D63" w:rsidRPr="00D7779B">
        <w:rPr>
          <w:szCs w:val="24"/>
        </w:rPr>
        <w:t xml:space="preserve"> syn</w:t>
      </w:r>
      <w:r w:rsidR="00D7377E" w:rsidRPr="00D7779B">
        <w:rPr>
          <w:szCs w:val="24"/>
        </w:rPr>
        <w:t xml:space="preserve">, nesmierne </w:t>
      </w:r>
      <w:r w:rsidRPr="00D7779B">
        <w:rPr>
          <w:szCs w:val="24"/>
        </w:rPr>
        <w:t xml:space="preserve">obdivuje a miluje svojho otca. Na narodeniny mu chce dať vzácny darček. Ale predtým, ako mu ho predloží, tajne požiada všetkých svojich bratov a sestry, aby dali svoj podpis na dar. </w:t>
      </w:r>
      <w:r w:rsidR="006F212D" w:rsidRPr="00D7779B">
        <w:rPr>
          <w:szCs w:val="24"/>
        </w:rPr>
        <w:t>Takto sa</w:t>
      </w:r>
      <w:r w:rsidRPr="00D7779B">
        <w:rPr>
          <w:szCs w:val="24"/>
        </w:rPr>
        <w:t xml:space="preserve"> dostáva do rúk otca </w:t>
      </w:r>
      <w:r w:rsidR="006F212D" w:rsidRPr="00D7779B">
        <w:rPr>
          <w:szCs w:val="24"/>
        </w:rPr>
        <w:t xml:space="preserve">dar </w:t>
      </w:r>
      <w:r w:rsidR="003D0C08" w:rsidRPr="00D7779B">
        <w:rPr>
          <w:szCs w:val="24"/>
        </w:rPr>
        <w:t xml:space="preserve">ako </w:t>
      </w:r>
      <w:r w:rsidRPr="00D7779B">
        <w:rPr>
          <w:szCs w:val="24"/>
        </w:rPr>
        <w:t xml:space="preserve">znak lásky všetkých jeho detí, bez rozdielu, aj keď v skutočnosti </w:t>
      </w:r>
      <w:r w:rsidR="003D0C08" w:rsidRPr="00D7779B">
        <w:rPr>
          <w:szCs w:val="24"/>
        </w:rPr>
        <w:t>ho pripravil len jeden</w:t>
      </w:r>
      <w:r w:rsidRPr="00D7779B">
        <w:rPr>
          <w:szCs w:val="24"/>
        </w:rPr>
        <w:t xml:space="preserve">. </w:t>
      </w:r>
    </w:p>
    <w:p w14:paraId="5951CA0F" w14:textId="06A41083" w:rsidR="0065588B" w:rsidRPr="00D7779B" w:rsidRDefault="00CF7FEF" w:rsidP="0020288F">
      <w:pPr>
        <w:rPr>
          <w:szCs w:val="24"/>
        </w:rPr>
      </w:pPr>
      <w:r w:rsidRPr="00D7779B">
        <w:rPr>
          <w:szCs w:val="24"/>
        </w:rPr>
        <w:t>To je to, čo sa deje v eucharistickej obet</w:t>
      </w:r>
      <w:r w:rsidR="003D0C08" w:rsidRPr="00D7779B">
        <w:rPr>
          <w:szCs w:val="24"/>
        </w:rPr>
        <w:t>i</w:t>
      </w:r>
      <w:r w:rsidRPr="00D7779B">
        <w:rPr>
          <w:szCs w:val="24"/>
        </w:rPr>
        <w:t xml:space="preserve">. </w:t>
      </w:r>
      <w:r w:rsidRPr="00D7779B">
        <w:rPr>
          <w:b/>
          <w:bCs/>
          <w:szCs w:val="24"/>
        </w:rPr>
        <w:t>Ježiš bezhranične obdivuje a miluje nebeského Otca. Chce mu dať každý deň, až do konca sveta, ten najcennejší dar</w:t>
      </w:r>
      <w:r w:rsidR="00D20E8B" w:rsidRPr="00D7779B">
        <w:rPr>
          <w:b/>
          <w:bCs/>
          <w:szCs w:val="24"/>
        </w:rPr>
        <w:t xml:space="preserve">, </w:t>
      </w:r>
      <w:r w:rsidRPr="00D7779B">
        <w:rPr>
          <w:b/>
          <w:bCs/>
          <w:szCs w:val="24"/>
        </w:rPr>
        <w:t xml:space="preserve"> dar svojho vlastného života. Vo svätej omši pozýva všetkých svojich bratov a sestry, aby dali </w:t>
      </w:r>
      <w:r w:rsidR="00D20E8B" w:rsidRPr="00D7779B">
        <w:rPr>
          <w:b/>
          <w:bCs/>
          <w:szCs w:val="24"/>
        </w:rPr>
        <w:t xml:space="preserve">na tento jeho dar </w:t>
      </w:r>
      <w:r w:rsidRPr="00D7779B">
        <w:rPr>
          <w:b/>
          <w:bCs/>
          <w:szCs w:val="24"/>
        </w:rPr>
        <w:t>svoj podpis</w:t>
      </w:r>
      <w:r w:rsidRPr="00D7779B">
        <w:rPr>
          <w:szCs w:val="24"/>
        </w:rPr>
        <w:t xml:space="preserve">, aby prišiel k Bohu Otcovi ako dar všetkých jeho detí, </w:t>
      </w:r>
      <w:r w:rsidR="0065588B" w:rsidRPr="00D7779B">
        <w:rPr>
          <w:szCs w:val="24"/>
        </w:rPr>
        <w:t>hoci</w:t>
      </w:r>
      <w:r w:rsidRPr="00D7779B">
        <w:rPr>
          <w:szCs w:val="24"/>
        </w:rPr>
        <w:t xml:space="preserve"> iba jeden zaplatil cenu tohto daru. A ak</w:t>
      </w:r>
      <w:r w:rsidR="0065588B" w:rsidRPr="00D7779B">
        <w:rPr>
          <w:szCs w:val="24"/>
        </w:rPr>
        <w:t>ú</w:t>
      </w:r>
      <w:r w:rsidRPr="00D7779B">
        <w:rPr>
          <w:szCs w:val="24"/>
        </w:rPr>
        <w:t xml:space="preserve"> cen</w:t>
      </w:r>
      <w:r w:rsidR="00C4047D">
        <w:rPr>
          <w:szCs w:val="24"/>
        </w:rPr>
        <w:t>u</w:t>
      </w:r>
      <w:r w:rsidRPr="00D7779B">
        <w:rPr>
          <w:szCs w:val="24"/>
        </w:rPr>
        <w:t>!</w:t>
      </w:r>
    </w:p>
    <w:p w14:paraId="3B76AFBB" w14:textId="77777777" w:rsidR="0076442A" w:rsidRPr="00D7779B" w:rsidRDefault="00A5191A" w:rsidP="0020288F">
      <w:pPr>
        <w:rPr>
          <w:szCs w:val="24"/>
        </w:rPr>
      </w:pPr>
      <w:r w:rsidRPr="00D7779B">
        <w:rPr>
          <w:szCs w:val="24"/>
        </w:rPr>
        <w:t>My prispievame do tohto daru naším podpisom, ktorý symbolizuje tých niekoľko kvapiek vody</w:t>
      </w:r>
      <w:r w:rsidR="00E24B4C" w:rsidRPr="00D7779B">
        <w:rPr>
          <w:szCs w:val="24"/>
        </w:rPr>
        <w:t xml:space="preserve">, ktoré sa zmiešajú </w:t>
      </w:r>
      <w:r w:rsidR="00CF7FEF" w:rsidRPr="00D7779B">
        <w:rPr>
          <w:szCs w:val="24"/>
        </w:rPr>
        <w:t xml:space="preserve">s vínom v </w:t>
      </w:r>
      <w:r w:rsidR="00E24B4C" w:rsidRPr="00D7779B">
        <w:rPr>
          <w:szCs w:val="24"/>
        </w:rPr>
        <w:t>kalichu</w:t>
      </w:r>
      <w:r w:rsidR="00CF7FEF" w:rsidRPr="00D7779B">
        <w:rPr>
          <w:szCs w:val="24"/>
        </w:rPr>
        <w:t xml:space="preserve">. </w:t>
      </w:r>
      <w:r w:rsidR="00C2600D" w:rsidRPr="00D7779B">
        <w:rPr>
          <w:szCs w:val="24"/>
        </w:rPr>
        <w:t>Strácajú sa v tom víne</w:t>
      </w:r>
      <w:r w:rsidR="00537952" w:rsidRPr="00D7779B">
        <w:rPr>
          <w:szCs w:val="24"/>
        </w:rPr>
        <w:t xml:space="preserve">, ale víno má v sebe takýto podpis našej účasti. Iným vyjadrením nášho podpisu je slávnostné Amen </w:t>
      </w:r>
      <w:r w:rsidR="003D2460" w:rsidRPr="00D7779B">
        <w:rPr>
          <w:szCs w:val="24"/>
        </w:rPr>
        <w:t>na konci Eucharistickej modlitby, keď kňaz hovorí</w:t>
      </w:r>
      <w:r w:rsidR="0076442A" w:rsidRPr="00D7779B">
        <w:rPr>
          <w:szCs w:val="24"/>
        </w:rPr>
        <w:t>:</w:t>
      </w:r>
      <w:r w:rsidR="00CF7FEF" w:rsidRPr="00D7779B">
        <w:rPr>
          <w:szCs w:val="24"/>
        </w:rPr>
        <w:t xml:space="preserve"> "Skrze Krista, s Kristom a v Kristovi, k vám, Boh Otec Všemohúci v jednote Ducha Svätého, všetka česť a sláva naveky... AMEN! </w:t>
      </w:r>
    </w:p>
    <w:p w14:paraId="79C11B5E" w14:textId="4EDEE4A1" w:rsidR="00CF7FEF" w:rsidRPr="00D7779B" w:rsidRDefault="00CF7FEF" w:rsidP="0020288F">
      <w:pPr>
        <w:rPr>
          <w:szCs w:val="24"/>
        </w:rPr>
      </w:pPr>
      <w:r w:rsidRPr="00D7779B">
        <w:rPr>
          <w:szCs w:val="24"/>
        </w:rPr>
        <w:t xml:space="preserve">Vieme však, že </w:t>
      </w:r>
      <w:r w:rsidRPr="00D7779B">
        <w:rPr>
          <w:b/>
          <w:bCs/>
          <w:szCs w:val="24"/>
        </w:rPr>
        <w:t xml:space="preserve">tí, ktorí </w:t>
      </w:r>
      <w:r w:rsidR="00D52B87" w:rsidRPr="00D7779B">
        <w:rPr>
          <w:b/>
          <w:bCs/>
          <w:szCs w:val="24"/>
        </w:rPr>
        <w:t xml:space="preserve">sa </w:t>
      </w:r>
      <w:r w:rsidRPr="00D7779B">
        <w:rPr>
          <w:b/>
          <w:bCs/>
          <w:szCs w:val="24"/>
        </w:rPr>
        <w:t xml:space="preserve">podpísali </w:t>
      </w:r>
      <w:r w:rsidR="00D52B87" w:rsidRPr="00D7779B">
        <w:rPr>
          <w:b/>
          <w:bCs/>
          <w:szCs w:val="24"/>
        </w:rPr>
        <w:t>na dar Otcovi</w:t>
      </w:r>
      <w:r w:rsidRPr="00D7779B">
        <w:rPr>
          <w:b/>
          <w:bCs/>
          <w:szCs w:val="24"/>
        </w:rPr>
        <w:t xml:space="preserve">, </w:t>
      </w:r>
      <w:r w:rsidR="00D52B87" w:rsidRPr="00D7779B">
        <w:rPr>
          <w:b/>
          <w:bCs/>
          <w:szCs w:val="24"/>
        </w:rPr>
        <w:t>sa týmto podpisom aj k niečomu zaväzujú</w:t>
      </w:r>
      <w:r w:rsidRPr="00D7779B">
        <w:rPr>
          <w:b/>
          <w:bCs/>
          <w:szCs w:val="24"/>
        </w:rPr>
        <w:t>.</w:t>
      </w:r>
      <w:r w:rsidRPr="00D7779B">
        <w:rPr>
          <w:szCs w:val="24"/>
        </w:rPr>
        <w:t xml:space="preserve"> </w:t>
      </w:r>
      <w:r w:rsidR="00A41E62" w:rsidRPr="00D7779B">
        <w:rPr>
          <w:szCs w:val="24"/>
        </w:rPr>
        <w:t>K tomu, že vyjdúc zo</w:t>
      </w:r>
      <w:r w:rsidRPr="00D7779B">
        <w:rPr>
          <w:szCs w:val="24"/>
        </w:rPr>
        <w:t xml:space="preserve"> svätej omše </w:t>
      </w:r>
      <w:r w:rsidR="0020288F" w:rsidRPr="00D7779B">
        <w:rPr>
          <w:szCs w:val="24"/>
        </w:rPr>
        <w:t>sa budú usilovať</w:t>
      </w:r>
      <w:r w:rsidRPr="00D7779B">
        <w:rPr>
          <w:szCs w:val="24"/>
        </w:rPr>
        <w:t xml:space="preserve"> zo svojho života </w:t>
      </w:r>
      <w:r w:rsidR="0020288F" w:rsidRPr="00D7779B">
        <w:rPr>
          <w:szCs w:val="24"/>
        </w:rPr>
        <w:t xml:space="preserve">urobiť </w:t>
      </w:r>
      <w:r w:rsidRPr="00D7779B">
        <w:rPr>
          <w:szCs w:val="24"/>
        </w:rPr>
        <w:t>dar lásky Otcovi a našim bratom a sestrám. Opakujem, že sme povolaní nielen sláviť Eucharistiu, ale aj stať sa Eucharistiou. Nech nám Boh pomôže uvedomiť si to!</w:t>
      </w:r>
    </w:p>
    <w:p w14:paraId="542ACF90" w14:textId="77777777" w:rsidR="00CF7FEF" w:rsidRDefault="00CF7FEF" w:rsidP="00553C46">
      <w:pPr>
        <w:rPr>
          <w:rFonts w:ascii="Arial" w:hAnsi="Arial" w:cs="Arial"/>
          <w:color w:val="232323"/>
          <w:sz w:val="18"/>
          <w:szCs w:val="18"/>
          <w:shd w:val="clear" w:color="auto" w:fill="FFFFFF"/>
        </w:rPr>
      </w:pPr>
    </w:p>
    <w:p w14:paraId="1CD2433E" w14:textId="750F992D" w:rsidR="00A01FFF" w:rsidRDefault="005E1172" w:rsidP="00B22070">
      <w:pPr>
        <w:pStyle w:val="Nadpis2"/>
        <w:rPr>
          <w:shd w:val="clear" w:color="auto" w:fill="FFFFFF"/>
        </w:rPr>
      </w:pPr>
      <w:r w:rsidRPr="00995E06">
        <w:rPr>
          <w:rStyle w:val="Hypertextovprepojenie"/>
          <w:rFonts w:ascii="Amasis MT Pro Black" w:eastAsiaTheme="minorEastAsia" w:hAnsi="Amasis MT Pro Black" w:cstheme="minorBidi"/>
          <w:b/>
          <w:color w:val="00B0F0"/>
          <w:spacing w:val="15"/>
          <w:kern w:val="0"/>
          <w:szCs w:val="24"/>
          <w14:ligatures w14:val="none"/>
        </w:rPr>
        <w:t>Cantalamessa</w:t>
      </w:r>
      <w:r w:rsidR="003B14A0">
        <w:rPr>
          <w:rStyle w:val="Hypertextovprepojenie"/>
          <w:rFonts w:ascii="Amasis MT Pro Black" w:eastAsiaTheme="minorEastAsia" w:hAnsi="Amasis MT Pro Black" w:cstheme="minorBidi"/>
          <w:b/>
          <w:color w:val="00B0F0"/>
          <w:spacing w:val="15"/>
          <w:kern w:val="0"/>
          <w:szCs w:val="24"/>
          <w14:ligatures w14:val="none"/>
        </w:rPr>
        <w:t xml:space="preserve"> 3. pôstna kázeň 2022</w:t>
      </w:r>
    </w:p>
    <w:p w14:paraId="73DB7836" w14:textId="77777777" w:rsidR="00C21A69" w:rsidRDefault="00C21A69" w:rsidP="00B22070">
      <w:pPr>
        <w:pStyle w:val="Nadpis3"/>
        <w:rPr>
          <w:rFonts w:eastAsia="Times New Roman"/>
          <w:lang w:eastAsia="sk-SK"/>
        </w:rPr>
      </w:pPr>
    </w:p>
    <w:p w14:paraId="078834BC" w14:textId="72745485" w:rsidR="00E73B55" w:rsidRPr="00C21A69" w:rsidRDefault="00132431" w:rsidP="00C21A69">
      <w:pPr>
        <w:pStyle w:val="Nadpis2"/>
      </w:pPr>
      <w:r w:rsidRPr="00C21A69">
        <w:t>Eucharistia spoločenstvo s Kristom</w:t>
      </w:r>
    </w:p>
    <w:p w14:paraId="1AB3FAB7" w14:textId="26DBED11" w:rsidR="00965371" w:rsidRPr="00D7779B" w:rsidRDefault="00965371" w:rsidP="00A02282">
      <w:pPr>
        <w:rPr>
          <w:rFonts w:eastAsia="Times New Roman" w:cs="Arial"/>
          <w:szCs w:val="24"/>
          <w:lang w:eastAsia="sk-SK"/>
        </w:rPr>
      </w:pPr>
      <w:r w:rsidRPr="00D7779B">
        <w:rPr>
          <w:szCs w:val="24"/>
          <w:lang w:val="sk" w:eastAsia="sk-SK"/>
        </w:rPr>
        <w:t>Pokúsme sa prehĺbiť, aké spoločenstvo sa vytvára medzi nami a Kristom v Eucharistii. V</w:t>
      </w:r>
      <w:r w:rsidR="00BF2F9D" w:rsidRPr="00D7779B">
        <w:rPr>
          <w:szCs w:val="24"/>
          <w:lang w:val="sk" w:eastAsia="sk-SK"/>
        </w:rPr>
        <w:t> evanjeliu podľa Jána (</w:t>
      </w:r>
      <w:r w:rsidRPr="00D7779B">
        <w:rPr>
          <w:szCs w:val="24"/>
          <w:lang w:val="sk" w:eastAsia="sk-SK"/>
        </w:rPr>
        <w:t>6</w:t>
      </w:r>
      <w:r w:rsidR="00BF2F9D" w:rsidRPr="00D7779B">
        <w:rPr>
          <w:szCs w:val="24"/>
          <w:lang w:val="sk" w:eastAsia="sk-SK"/>
        </w:rPr>
        <w:t>,</w:t>
      </w:r>
      <w:r w:rsidRPr="00D7779B">
        <w:rPr>
          <w:szCs w:val="24"/>
          <w:lang w:val="sk" w:eastAsia="sk-SK"/>
        </w:rPr>
        <w:t>57</w:t>
      </w:r>
      <w:r w:rsidR="00BF2F9D" w:rsidRPr="00D7779B">
        <w:rPr>
          <w:szCs w:val="24"/>
          <w:lang w:val="sk" w:eastAsia="sk-SK"/>
        </w:rPr>
        <w:t>)</w:t>
      </w:r>
      <w:r w:rsidRPr="00D7779B">
        <w:rPr>
          <w:szCs w:val="24"/>
          <w:lang w:val="sk" w:eastAsia="sk-SK"/>
        </w:rPr>
        <w:t xml:space="preserve"> Ježiš hovorí: "</w:t>
      </w:r>
      <w:r w:rsidR="00BD370F" w:rsidRPr="00D7779B">
        <w:rPr>
          <w:color w:val="050A30"/>
          <w:szCs w:val="24"/>
          <w:shd w:val="clear" w:color="auto" w:fill="FFFFFF"/>
        </w:rPr>
        <w:t xml:space="preserve"> </w:t>
      </w:r>
      <w:r w:rsidR="00BD370F" w:rsidRPr="00D7779B">
        <w:rPr>
          <w:szCs w:val="24"/>
        </w:rPr>
        <w:t>Ako mňa poslal živý Otec a ja žijem z Otca, aj ten, čo mňa je, bude žiť zo mňa.</w:t>
      </w:r>
      <w:r w:rsidRPr="00D7779B">
        <w:rPr>
          <w:szCs w:val="24"/>
          <w:lang w:val="sk" w:eastAsia="sk-SK"/>
        </w:rPr>
        <w:t xml:space="preserve">" </w:t>
      </w:r>
      <w:r w:rsidR="00693057" w:rsidRPr="00D7779B">
        <w:rPr>
          <w:szCs w:val="24"/>
          <w:lang w:val="sk" w:eastAsia="sk-SK"/>
        </w:rPr>
        <w:t xml:space="preserve">Grécka predložka </w:t>
      </w:r>
      <w:proofErr w:type="spellStart"/>
      <w:r w:rsidRPr="00D7779B">
        <w:rPr>
          <w:i/>
          <w:iCs/>
          <w:szCs w:val="24"/>
          <w:lang w:val="sk" w:eastAsia="sk-SK"/>
        </w:rPr>
        <w:t>dià</w:t>
      </w:r>
      <w:proofErr w:type="spellEnd"/>
      <w:r w:rsidRPr="00D7779B">
        <w:rPr>
          <w:szCs w:val="24"/>
          <w:lang w:val="sk" w:eastAsia="sk-SK"/>
        </w:rPr>
        <w:t xml:space="preserve"> má tu </w:t>
      </w:r>
      <w:r w:rsidR="00B71EB8" w:rsidRPr="00D7779B">
        <w:rPr>
          <w:szCs w:val="24"/>
          <w:lang w:val="sk" w:eastAsia="sk-SK"/>
        </w:rPr>
        <w:t>príčinnú</w:t>
      </w:r>
      <w:r w:rsidRPr="00D7779B">
        <w:rPr>
          <w:szCs w:val="24"/>
          <w:lang w:val="sk" w:eastAsia="sk-SK"/>
        </w:rPr>
        <w:t xml:space="preserve"> a </w:t>
      </w:r>
      <w:r w:rsidR="00B71EB8" w:rsidRPr="00D7779B">
        <w:rPr>
          <w:szCs w:val="24"/>
          <w:lang w:val="sk" w:eastAsia="sk-SK"/>
        </w:rPr>
        <w:t>definitívnu</w:t>
      </w:r>
      <w:r w:rsidRPr="00D7779B">
        <w:rPr>
          <w:szCs w:val="24"/>
          <w:lang w:val="sk" w:eastAsia="sk-SK"/>
        </w:rPr>
        <w:t xml:space="preserve"> hodnotu; označuje </w:t>
      </w:r>
      <w:r w:rsidR="007A4036" w:rsidRPr="00D7779B">
        <w:rPr>
          <w:szCs w:val="24"/>
          <w:lang w:val="sk" w:eastAsia="sk-SK"/>
        </w:rPr>
        <w:t>aj pôvod</w:t>
      </w:r>
      <w:r w:rsidR="00973C47" w:rsidRPr="00D7779B">
        <w:rPr>
          <w:szCs w:val="24"/>
          <w:lang w:val="sk" w:eastAsia="sk-SK"/>
        </w:rPr>
        <w:t xml:space="preserve"> (prameň)</w:t>
      </w:r>
      <w:r w:rsidR="007A4036" w:rsidRPr="00D7779B">
        <w:rPr>
          <w:szCs w:val="24"/>
          <w:lang w:val="sk" w:eastAsia="sk-SK"/>
        </w:rPr>
        <w:t>, aj cieľ</w:t>
      </w:r>
      <w:r w:rsidRPr="00D7779B">
        <w:rPr>
          <w:szCs w:val="24"/>
          <w:lang w:val="sk" w:eastAsia="sk-SK"/>
        </w:rPr>
        <w:t xml:space="preserve">. Znamená to, že kto je Kristovo telo, žije </w:t>
      </w:r>
      <w:r w:rsidR="00CA1463" w:rsidRPr="00D7779B">
        <w:rPr>
          <w:szCs w:val="24"/>
          <w:lang w:val="sk" w:eastAsia="sk-SK"/>
        </w:rPr>
        <w:t>„</w:t>
      </w:r>
      <w:r w:rsidR="00693057" w:rsidRPr="00D7779B">
        <w:rPr>
          <w:szCs w:val="24"/>
          <w:lang w:val="sk" w:eastAsia="sk-SK"/>
        </w:rPr>
        <w:t>z</w:t>
      </w:r>
      <w:r w:rsidRPr="00D7779B">
        <w:rPr>
          <w:szCs w:val="24"/>
          <w:lang w:val="sk" w:eastAsia="sk-SK"/>
        </w:rPr>
        <w:t xml:space="preserve"> neho</w:t>
      </w:r>
      <w:r w:rsidR="00CA1463" w:rsidRPr="00D7779B">
        <w:rPr>
          <w:szCs w:val="24"/>
          <w:lang w:val="sk" w:eastAsia="sk-SK"/>
        </w:rPr>
        <w:t>“</w:t>
      </w:r>
      <w:r w:rsidR="0065334B" w:rsidRPr="00D7779B">
        <w:rPr>
          <w:szCs w:val="24"/>
          <w:lang w:val="sk" w:eastAsia="sk-SK"/>
        </w:rPr>
        <w:t xml:space="preserve"> </w:t>
      </w:r>
      <w:r w:rsidRPr="00D7779B">
        <w:rPr>
          <w:szCs w:val="24"/>
          <w:lang w:val="sk" w:eastAsia="sk-SK"/>
        </w:rPr>
        <w:t xml:space="preserve">a žije </w:t>
      </w:r>
      <w:r w:rsidR="00CA1463" w:rsidRPr="00D7779B">
        <w:rPr>
          <w:szCs w:val="24"/>
          <w:lang w:val="sk" w:eastAsia="sk-SK"/>
        </w:rPr>
        <w:t>„</w:t>
      </w:r>
      <w:r w:rsidR="00630B14" w:rsidRPr="00D7779B">
        <w:rPr>
          <w:szCs w:val="24"/>
          <w:lang w:val="sk" w:eastAsia="sk-SK"/>
        </w:rPr>
        <w:t xml:space="preserve">pre </w:t>
      </w:r>
      <w:r w:rsidRPr="00D7779B">
        <w:rPr>
          <w:szCs w:val="24"/>
          <w:lang w:val="sk" w:eastAsia="sk-SK"/>
        </w:rPr>
        <w:t>neho</w:t>
      </w:r>
      <w:r w:rsidR="00CA1463" w:rsidRPr="00D7779B">
        <w:rPr>
          <w:szCs w:val="24"/>
          <w:lang w:val="sk" w:eastAsia="sk-SK"/>
        </w:rPr>
        <w:t>“</w:t>
      </w:r>
      <w:r w:rsidRPr="00D7779B">
        <w:rPr>
          <w:szCs w:val="24"/>
          <w:lang w:val="sk" w:eastAsia="sk-SK"/>
        </w:rPr>
        <w:t xml:space="preserve">, teda pre jeho slávu, jeho lásku, jeho Kráľovstvo. Tak ako Ježiš žije od Otca a pre Otca, tak aj tým, že sa odovzdávame svätému tajomstvu jeho tela a krvi, žijeme </w:t>
      </w:r>
      <w:r w:rsidR="00395FBF" w:rsidRPr="00D7779B">
        <w:rPr>
          <w:szCs w:val="24"/>
          <w:lang w:val="sk" w:eastAsia="sk-SK"/>
        </w:rPr>
        <w:t>z</w:t>
      </w:r>
      <w:r w:rsidRPr="00D7779B">
        <w:rPr>
          <w:szCs w:val="24"/>
          <w:lang w:val="sk" w:eastAsia="sk-SK"/>
        </w:rPr>
        <w:t xml:space="preserve"> Ježiša a </w:t>
      </w:r>
      <w:r w:rsidR="00395FBF" w:rsidRPr="00D7779B">
        <w:rPr>
          <w:szCs w:val="24"/>
          <w:lang w:val="sk" w:eastAsia="sk-SK"/>
        </w:rPr>
        <w:t>podľa</w:t>
      </w:r>
      <w:r w:rsidRPr="00D7779B">
        <w:rPr>
          <w:szCs w:val="24"/>
          <w:lang w:val="sk" w:eastAsia="sk-SK"/>
        </w:rPr>
        <w:t xml:space="preserve"> Ježiša.</w:t>
      </w:r>
    </w:p>
    <w:p w14:paraId="155014CB" w14:textId="78312331" w:rsidR="00965371" w:rsidRPr="00D7779B" w:rsidRDefault="005C068D" w:rsidP="00DC690D">
      <w:pPr>
        <w:rPr>
          <w:szCs w:val="24"/>
        </w:rPr>
      </w:pPr>
      <w:r w:rsidRPr="00D7779B">
        <w:rPr>
          <w:szCs w:val="24"/>
        </w:rPr>
        <w:t xml:space="preserve">Už v prírode vidíme </w:t>
      </w:r>
      <w:r w:rsidR="005C5440" w:rsidRPr="00D7779B">
        <w:rPr>
          <w:szCs w:val="24"/>
        </w:rPr>
        <w:t xml:space="preserve">jeden </w:t>
      </w:r>
      <w:r w:rsidR="005C5440" w:rsidRPr="00D7779B">
        <w:rPr>
          <w:b/>
          <w:bCs/>
          <w:szCs w:val="24"/>
        </w:rPr>
        <w:t>zaujímavý životný princíp</w:t>
      </w:r>
      <w:r w:rsidR="005C5440" w:rsidRPr="00D7779B">
        <w:rPr>
          <w:szCs w:val="24"/>
        </w:rPr>
        <w:t xml:space="preserve">: silnejšie integruje do seba to slabšie. </w:t>
      </w:r>
      <w:r w:rsidR="00A07A6E" w:rsidRPr="00D7779B">
        <w:rPr>
          <w:szCs w:val="24"/>
        </w:rPr>
        <w:t>Zelenina obsahuje v sebe minerál</w:t>
      </w:r>
      <w:r w:rsidR="00524FE4" w:rsidRPr="00D7779B">
        <w:rPr>
          <w:szCs w:val="24"/>
        </w:rPr>
        <w:t xml:space="preserve">y, nie minerály pohltia zeleninu, zvieratá tiež </w:t>
      </w:r>
      <w:r w:rsidR="00F45C60" w:rsidRPr="00D7779B">
        <w:rPr>
          <w:szCs w:val="24"/>
        </w:rPr>
        <w:t xml:space="preserve">integrujú v sebe rastliny i minerály, nie naopak. </w:t>
      </w:r>
      <w:r w:rsidR="00E5457E" w:rsidRPr="00D7779B">
        <w:rPr>
          <w:szCs w:val="24"/>
        </w:rPr>
        <w:t>N</w:t>
      </w:r>
      <w:r w:rsidR="00965371" w:rsidRPr="00D7779B">
        <w:rPr>
          <w:szCs w:val="24"/>
        </w:rPr>
        <w:t>a duchovnej úrovni</w:t>
      </w:r>
      <w:r w:rsidR="00E5457E" w:rsidRPr="00D7779B">
        <w:rPr>
          <w:szCs w:val="24"/>
        </w:rPr>
        <w:t xml:space="preserve"> to obdobne platí takto: </w:t>
      </w:r>
      <w:r w:rsidR="00BD0404" w:rsidRPr="00D7779B">
        <w:rPr>
          <w:szCs w:val="24"/>
        </w:rPr>
        <w:t xml:space="preserve">božské integruje do seba ľudské, nie naopak. </w:t>
      </w:r>
      <w:r w:rsidR="00965371" w:rsidRPr="00D7779B">
        <w:rPr>
          <w:szCs w:val="24"/>
        </w:rPr>
        <w:t xml:space="preserve"> </w:t>
      </w:r>
      <w:r w:rsidR="00BD0404" w:rsidRPr="00D7779B">
        <w:rPr>
          <w:szCs w:val="24"/>
        </w:rPr>
        <w:t>Pri všetkom tom, čo človek prijíma</w:t>
      </w:r>
      <w:r w:rsidR="009F3E4A" w:rsidRPr="00D7779B">
        <w:rPr>
          <w:szCs w:val="24"/>
        </w:rPr>
        <w:t xml:space="preserve">, integruje do seba a premieňa na seba to, čo prijíma. </w:t>
      </w:r>
      <w:r w:rsidR="009F3E4A" w:rsidRPr="00D7779B">
        <w:rPr>
          <w:b/>
          <w:bCs/>
          <w:szCs w:val="24"/>
        </w:rPr>
        <w:t>Iba Eucharistia tvorí výnimku</w:t>
      </w:r>
      <w:r w:rsidR="009F3E4A" w:rsidRPr="00D7779B">
        <w:rPr>
          <w:szCs w:val="24"/>
        </w:rPr>
        <w:t xml:space="preserve">. </w:t>
      </w:r>
      <w:r w:rsidR="00976CC2" w:rsidRPr="00D7779B">
        <w:rPr>
          <w:szCs w:val="24"/>
        </w:rPr>
        <w:t xml:space="preserve">Človek ju prijíma, zje, ale ona ho premieňa na seba. </w:t>
      </w:r>
      <w:r w:rsidR="00965371" w:rsidRPr="00D7779B">
        <w:rPr>
          <w:szCs w:val="24"/>
        </w:rPr>
        <w:t xml:space="preserve"> Tomu, kto sa blíži k jeho prijatiu, Ježiš opakuje to, čo jedného dňa svätý Augustín počul </w:t>
      </w:r>
      <w:r w:rsidR="00E232A3" w:rsidRPr="00D7779B">
        <w:rPr>
          <w:szCs w:val="24"/>
        </w:rPr>
        <w:t>takto</w:t>
      </w:r>
      <w:r w:rsidR="00965371" w:rsidRPr="00D7779B">
        <w:rPr>
          <w:szCs w:val="24"/>
        </w:rPr>
        <w:t xml:space="preserve">: "Nebudeš to ty, kto ma k tebe </w:t>
      </w:r>
      <w:r w:rsidR="001842B2" w:rsidRPr="00D7779B">
        <w:rPr>
          <w:szCs w:val="24"/>
        </w:rPr>
        <w:t>premení na teba</w:t>
      </w:r>
      <w:r w:rsidR="00965371" w:rsidRPr="00D7779B">
        <w:rPr>
          <w:szCs w:val="24"/>
        </w:rPr>
        <w:t xml:space="preserve">, ale budem to ja, </w:t>
      </w:r>
      <w:r w:rsidR="00FB5A8C" w:rsidRPr="00D7779B">
        <w:rPr>
          <w:szCs w:val="24"/>
        </w:rPr>
        <w:t>ktorý ťa premením</w:t>
      </w:r>
      <w:r w:rsidR="001842B2" w:rsidRPr="00D7779B">
        <w:rPr>
          <w:szCs w:val="24"/>
        </w:rPr>
        <w:t xml:space="preserve"> na mňa</w:t>
      </w:r>
      <w:r w:rsidR="00965371" w:rsidRPr="00D7779B">
        <w:rPr>
          <w:szCs w:val="24"/>
        </w:rPr>
        <w:t>".</w:t>
      </w:r>
    </w:p>
    <w:p w14:paraId="527F5FD7" w14:textId="77777777" w:rsidR="00995E06" w:rsidRPr="00D7779B" w:rsidRDefault="008D14C7" w:rsidP="00DC690D">
      <w:pPr>
        <w:rPr>
          <w:szCs w:val="24"/>
        </w:rPr>
      </w:pPr>
      <w:r w:rsidRPr="00D7779B">
        <w:rPr>
          <w:szCs w:val="24"/>
        </w:rPr>
        <w:t xml:space="preserve">Ateistický filozof </w:t>
      </w:r>
      <w:r w:rsidRPr="00D7779B">
        <w:rPr>
          <w:b/>
          <w:bCs/>
          <w:szCs w:val="24"/>
        </w:rPr>
        <w:t>Feuerbach</w:t>
      </w:r>
      <w:r w:rsidRPr="00D7779B">
        <w:rPr>
          <w:szCs w:val="24"/>
        </w:rPr>
        <w:t xml:space="preserve"> povedal: </w:t>
      </w:r>
      <w:r w:rsidRPr="00D7779B">
        <w:rPr>
          <w:i/>
          <w:iCs/>
          <w:szCs w:val="24"/>
        </w:rPr>
        <w:t>Človek je tým, čo jedáva</w:t>
      </w:r>
      <w:r w:rsidRPr="00D7779B">
        <w:rPr>
          <w:szCs w:val="24"/>
        </w:rPr>
        <w:t xml:space="preserve">. Tým chcel povedať, v rámci svojho presvedčenia, že človek je len niečo materiálne, lebo jedáva len veci materiálne. Tento ateista, bez toho, aby o tom vedel, najlepšie sformuloval kresťanský vzťah k Eucharistii. </w:t>
      </w:r>
      <w:r w:rsidR="00965371" w:rsidRPr="00D7779B">
        <w:rPr>
          <w:szCs w:val="24"/>
        </w:rPr>
        <w:t xml:space="preserve">Vďaka Eucharistii je kresťan skutočne tým, čo jedáva! </w:t>
      </w:r>
      <w:r w:rsidR="00965371" w:rsidRPr="00D7779B">
        <w:rPr>
          <w:b/>
          <w:bCs/>
          <w:szCs w:val="24"/>
        </w:rPr>
        <w:t>Svätý Lev Veľký</w:t>
      </w:r>
      <w:r w:rsidR="00965371" w:rsidRPr="00D7779B">
        <w:rPr>
          <w:szCs w:val="24"/>
        </w:rPr>
        <w:t xml:space="preserve"> už dávno pred ním napísal: "</w:t>
      </w:r>
      <w:r w:rsidR="00965371" w:rsidRPr="00D7779B">
        <w:rPr>
          <w:i/>
          <w:iCs/>
          <w:szCs w:val="24"/>
        </w:rPr>
        <w:t>Naša účasť na Kristovom tele a krvi nemá tendenciu robiť nič iné, len nás robiť tým, čo jeme</w:t>
      </w:r>
      <w:r w:rsidR="00965371" w:rsidRPr="00D7779B">
        <w:rPr>
          <w:szCs w:val="24"/>
        </w:rPr>
        <w:t>."</w:t>
      </w:r>
    </w:p>
    <w:p w14:paraId="0527F5D6" w14:textId="1EE7D656" w:rsidR="00285428" w:rsidRPr="00D7779B" w:rsidRDefault="00D73FBF" w:rsidP="00DC690D">
      <w:pPr>
        <w:rPr>
          <w:szCs w:val="24"/>
        </w:rPr>
      </w:pPr>
      <w:r w:rsidRPr="00D7779B">
        <w:rPr>
          <w:szCs w:val="24"/>
        </w:rPr>
        <w:t xml:space="preserve">V Eucharistii teda </w:t>
      </w:r>
      <w:r w:rsidR="008C3C49" w:rsidRPr="00D7779B">
        <w:rPr>
          <w:b/>
          <w:bCs/>
          <w:szCs w:val="24"/>
        </w:rPr>
        <w:t>nejde</w:t>
      </w:r>
      <w:r w:rsidRPr="00D7779B">
        <w:rPr>
          <w:b/>
          <w:bCs/>
          <w:szCs w:val="24"/>
        </w:rPr>
        <w:t xml:space="preserve"> len spoločenstvo medzi Kristom a nami, ale aj </w:t>
      </w:r>
      <w:r w:rsidR="008C3C49" w:rsidRPr="00D7779B">
        <w:rPr>
          <w:b/>
          <w:bCs/>
          <w:szCs w:val="24"/>
        </w:rPr>
        <w:t>celkovú premenu</w:t>
      </w:r>
      <w:r w:rsidR="00522863" w:rsidRPr="00D7779B">
        <w:rPr>
          <w:b/>
          <w:bCs/>
          <w:szCs w:val="24"/>
        </w:rPr>
        <w:t>, my sa stávame Kristovým telom, nadobúdame jeho myseľ</w:t>
      </w:r>
      <w:r w:rsidR="00326175" w:rsidRPr="00D7779B">
        <w:rPr>
          <w:b/>
          <w:bCs/>
          <w:szCs w:val="24"/>
        </w:rPr>
        <w:t>, zjednocujeme sa s jeho vôľou</w:t>
      </w:r>
      <w:r w:rsidR="00326175" w:rsidRPr="00D7779B">
        <w:rPr>
          <w:szCs w:val="24"/>
        </w:rPr>
        <w:t>.</w:t>
      </w:r>
      <w:r w:rsidRPr="00D7779B">
        <w:rPr>
          <w:szCs w:val="24"/>
        </w:rPr>
        <w:t xml:space="preserve"> "</w:t>
      </w:r>
      <w:r w:rsidR="00092ABA" w:rsidRPr="00D7779B">
        <w:rPr>
          <w:szCs w:val="24"/>
        </w:rPr>
        <w:t xml:space="preserve"> Ale kto sa spája s Pánom, je s ním jeden Duch.</w:t>
      </w:r>
      <w:r w:rsidRPr="00D7779B">
        <w:rPr>
          <w:szCs w:val="24"/>
        </w:rPr>
        <w:t xml:space="preserve">" (1 Kor 6,17). Jedlo – jedenie a pitie – nie je jedinou analógiou eucharistického spoločenstva, aj keď je nenahraditeľné. Je tu niečo, čo </w:t>
      </w:r>
      <w:r w:rsidR="00955244" w:rsidRPr="00D7779B">
        <w:rPr>
          <w:szCs w:val="24"/>
        </w:rPr>
        <w:t>nemôže vyjadriť dokonca ani obraz vzťahu medzi viničom a</w:t>
      </w:r>
      <w:r w:rsidR="000B0839" w:rsidRPr="00D7779B">
        <w:rPr>
          <w:szCs w:val="24"/>
        </w:rPr>
        <w:t> </w:t>
      </w:r>
      <w:r w:rsidR="00955244" w:rsidRPr="00D7779B">
        <w:rPr>
          <w:szCs w:val="24"/>
        </w:rPr>
        <w:t>rato</w:t>
      </w:r>
      <w:r w:rsidR="000B0839" w:rsidRPr="00D7779B">
        <w:rPr>
          <w:szCs w:val="24"/>
        </w:rPr>
        <w:t>lesťou.</w:t>
      </w:r>
      <w:r w:rsidRPr="00D7779B">
        <w:rPr>
          <w:szCs w:val="24"/>
        </w:rPr>
        <w:t xml:space="preserve"> </w:t>
      </w:r>
      <w:r w:rsidR="00AC3D5C" w:rsidRPr="00D7779B">
        <w:rPr>
          <w:szCs w:val="24"/>
        </w:rPr>
        <w:t>Ide stále o prepojenie vecí, nie osôb. Sú prepojené, ale nekomunikujú.</w:t>
      </w:r>
      <w:r w:rsidRPr="00D7779B">
        <w:rPr>
          <w:szCs w:val="24"/>
        </w:rPr>
        <w:t xml:space="preserve"> </w:t>
      </w:r>
      <w:r w:rsidR="00A34D17" w:rsidRPr="00D7779B">
        <w:rPr>
          <w:szCs w:val="24"/>
        </w:rPr>
        <w:t xml:space="preserve">Preto chcem podčiarknuť iný obraz, prirovnanie, </w:t>
      </w:r>
      <w:r w:rsidRPr="00D7779B">
        <w:rPr>
          <w:szCs w:val="24"/>
        </w:rPr>
        <w:t xml:space="preserve">ktorá nám môže pomôcť pochopiť povahu eucharistického spoločenstva ako spoločenstva medzi ľuďmi, ktorí poznajú a chcú byť v spoločenstve. </w:t>
      </w:r>
      <w:r w:rsidR="00B10662" w:rsidRPr="00D7779B">
        <w:rPr>
          <w:szCs w:val="24"/>
        </w:rPr>
        <w:t xml:space="preserve">Nachádzame ho v liste </w:t>
      </w:r>
      <w:r w:rsidRPr="00D7779B">
        <w:rPr>
          <w:szCs w:val="24"/>
        </w:rPr>
        <w:t>Efezanom</w:t>
      </w:r>
      <w:r w:rsidR="00B10662" w:rsidRPr="00D7779B">
        <w:rPr>
          <w:szCs w:val="24"/>
        </w:rPr>
        <w:t>, kde sa píše</w:t>
      </w:r>
      <w:r w:rsidRPr="00D7779B">
        <w:rPr>
          <w:szCs w:val="24"/>
        </w:rPr>
        <w:t xml:space="preserve">, že ľudské manželstvo je symbolom zväzku medzi Kristom a Cirkvou: </w:t>
      </w:r>
      <w:r w:rsidR="004D370A" w:rsidRPr="00D7779B">
        <w:rPr>
          <w:i/>
          <w:iCs/>
          <w:szCs w:val="24"/>
        </w:rPr>
        <w:t>Preto muž zanechá otca i matku a pripúta sa k svojej manželke a budú dvaja v jednom tele</w:t>
      </w:r>
      <w:r w:rsidR="004D370A" w:rsidRPr="00D7779B">
        <w:rPr>
          <w:szCs w:val="24"/>
        </w:rPr>
        <w:t>. </w:t>
      </w:r>
      <w:r w:rsidR="004D370A" w:rsidRPr="00D7779B">
        <w:rPr>
          <w:i/>
          <w:iCs/>
          <w:szCs w:val="24"/>
        </w:rPr>
        <w:t xml:space="preserve">Toto tajomstvo je veľké; ja hovorím o Kristovi a Cirkvi. </w:t>
      </w:r>
      <w:r w:rsidRPr="00D7779B">
        <w:rPr>
          <w:szCs w:val="24"/>
        </w:rPr>
        <w:t>(</w:t>
      </w:r>
      <w:proofErr w:type="spellStart"/>
      <w:r w:rsidRPr="00D7779B">
        <w:rPr>
          <w:szCs w:val="24"/>
        </w:rPr>
        <w:t>Ef</w:t>
      </w:r>
      <w:proofErr w:type="spellEnd"/>
      <w:r w:rsidRPr="00D7779B">
        <w:rPr>
          <w:szCs w:val="24"/>
        </w:rPr>
        <w:t xml:space="preserve"> 5,31-33). Eucharistia – </w:t>
      </w:r>
      <w:r w:rsidR="00020576" w:rsidRPr="00D7779B">
        <w:rPr>
          <w:szCs w:val="24"/>
        </w:rPr>
        <w:t>aby sme použili tento odvážny</w:t>
      </w:r>
      <w:r w:rsidRPr="00D7779B">
        <w:rPr>
          <w:szCs w:val="24"/>
        </w:rPr>
        <w:t>, ale pravdivý obraz – je zavŕšením manželstva medzi Kristom a Cirkvou a kresťanský život bez Eucharistie je manželstvom ratifikovaným, ale nie dovŕšeným. V okamihu prijímania celebrant zvolá: "</w:t>
      </w:r>
      <w:r w:rsidR="00C9519C" w:rsidRPr="00D7779B">
        <w:rPr>
          <w:szCs w:val="24"/>
        </w:rPr>
        <w:t>Blažení tí, ktorí sú pozvaní na hostinu Baránkovu</w:t>
      </w:r>
      <w:r w:rsidRPr="00D7779B">
        <w:rPr>
          <w:szCs w:val="24"/>
        </w:rPr>
        <w:t xml:space="preserve">" a Apokalypsa – z ktorej je prevzatá fráza – hovorí ešte explicitnejšie: </w:t>
      </w:r>
      <w:r w:rsidR="004134BA" w:rsidRPr="00D7779B">
        <w:rPr>
          <w:i/>
          <w:iCs/>
          <w:szCs w:val="24"/>
        </w:rPr>
        <w:t>Blahoslavení sú tí, čo sú pozvaní na Baránkovu svadobnú hostinu!</w:t>
      </w:r>
      <w:r w:rsidRPr="00D7779B">
        <w:rPr>
          <w:szCs w:val="24"/>
        </w:rPr>
        <w:t xml:space="preserve"> (</w:t>
      </w:r>
      <w:proofErr w:type="spellStart"/>
      <w:r w:rsidRPr="00D7779B">
        <w:rPr>
          <w:szCs w:val="24"/>
        </w:rPr>
        <w:t>Zjv</w:t>
      </w:r>
      <w:proofErr w:type="spellEnd"/>
      <w:r w:rsidRPr="00D7779B">
        <w:rPr>
          <w:szCs w:val="24"/>
        </w:rPr>
        <w:t xml:space="preserve"> 19,9).</w:t>
      </w:r>
    </w:p>
    <w:p w14:paraId="46234636" w14:textId="77777777" w:rsidR="00C86CAF" w:rsidRPr="00D7779B" w:rsidRDefault="00F74F34" w:rsidP="00DC690D">
      <w:pPr>
        <w:rPr>
          <w:szCs w:val="24"/>
        </w:rPr>
      </w:pPr>
      <w:r w:rsidRPr="00D7779B">
        <w:rPr>
          <w:szCs w:val="24"/>
        </w:rPr>
        <w:t>Takže</w:t>
      </w:r>
      <w:r w:rsidR="00D73FBF" w:rsidRPr="00D7779B">
        <w:rPr>
          <w:szCs w:val="24"/>
        </w:rPr>
        <w:t xml:space="preserve"> – opäť podľa svätého Pavla – bezprostredným dôsledkom manželstva je, že telo (teda celá osoba) manžela sa stáva manželkou a naopak, telo manželky sa stáva manželom (porov. 1 Kor 7, 4). To znamená, že neporušiteľné a životodarné telo vteleného Slova sa stáva "mojím", ale aj moje telo, moje človečenstvo, sa stáva Kristovým, je ním vlastné. </w:t>
      </w:r>
      <w:r w:rsidR="00D73FBF" w:rsidRPr="00D7779B">
        <w:rPr>
          <w:b/>
          <w:bCs/>
          <w:szCs w:val="24"/>
        </w:rPr>
        <w:t>V Eucharistii prijímame Kristovo telo a krv, ale Kristus "prijíma" aj naše telo a krv.</w:t>
      </w:r>
      <w:r w:rsidR="00D73FBF" w:rsidRPr="00D7779B">
        <w:rPr>
          <w:szCs w:val="24"/>
        </w:rPr>
        <w:t xml:space="preserve"> </w:t>
      </w:r>
      <w:r w:rsidR="00D73FBF" w:rsidRPr="00D7779B">
        <w:rPr>
          <w:i/>
          <w:iCs/>
          <w:szCs w:val="24"/>
        </w:rPr>
        <w:t>Ježiš,</w:t>
      </w:r>
      <w:r w:rsidR="00D73FBF" w:rsidRPr="00D7779B">
        <w:rPr>
          <w:szCs w:val="24"/>
        </w:rPr>
        <w:t xml:space="preserve"> píše svätý </w:t>
      </w:r>
      <w:proofErr w:type="spellStart"/>
      <w:r w:rsidR="00D73FBF" w:rsidRPr="00D7779B">
        <w:rPr>
          <w:szCs w:val="24"/>
        </w:rPr>
        <w:t>Hilár</w:t>
      </w:r>
      <w:proofErr w:type="spellEnd"/>
      <w:r w:rsidR="00D73FBF" w:rsidRPr="00D7779B">
        <w:rPr>
          <w:szCs w:val="24"/>
        </w:rPr>
        <w:t xml:space="preserve"> z </w:t>
      </w:r>
      <w:proofErr w:type="spellStart"/>
      <w:r w:rsidR="00D73FBF" w:rsidRPr="00D7779B">
        <w:rPr>
          <w:szCs w:val="24"/>
        </w:rPr>
        <w:t>Poitiers</w:t>
      </w:r>
      <w:proofErr w:type="spellEnd"/>
      <w:r w:rsidR="00D73FBF" w:rsidRPr="00D7779B">
        <w:rPr>
          <w:szCs w:val="24"/>
        </w:rPr>
        <w:t xml:space="preserve">, </w:t>
      </w:r>
      <w:r w:rsidR="00D73FBF" w:rsidRPr="00D7779B">
        <w:rPr>
          <w:i/>
          <w:iCs/>
          <w:szCs w:val="24"/>
        </w:rPr>
        <w:t>berie na seba telo toho, kto preberá svoje vlastné</w:t>
      </w:r>
      <w:r w:rsidR="00D73FBF" w:rsidRPr="00D7779B">
        <w:rPr>
          <w:szCs w:val="24"/>
        </w:rPr>
        <w:t>". Kristus nám hovorí: "</w:t>
      </w:r>
      <w:r w:rsidR="000024C9" w:rsidRPr="00D7779B">
        <w:rPr>
          <w:szCs w:val="24"/>
        </w:rPr>
        <w:t>VEZMI, TOTO JE MOJE TELO</w:t>
      </w:r>
      <w:r w:rsidR="00D73FBF" w:rsidRPr="00D7779B">
        <w:rPr>
          <w:szCs w:val="24"/>
        </w:rPr>
        <w:t xml:space="preserve">", ale </w:t>
      </w:r>
      <w:r w:rsidR="00D73FBF" w:rsidRPr="00D7779B">
        <w:rPr>
          <w:b/>
          <w:bCs/>
          <w:szCs w:val="24"/>
        </w:rPr>
        <w:t>aj my mu môžeme povedať: "Vezmi, toto je moje telo</w:t>
      </w:r>
      <w:r w:rsidR="00D73FBF" w:rsidRPr="00D7779B">
        <w:rPr>
          <w:szCs w:val="24"/>
        </w:rPr>
        <w:t xml:space="preserve">". </w:t>
      </w:r>
    </w:p>
    <w:p w14:paraId="0F5BB22B" w14:textId="34103551" w:rsidR="00E73B55" w:rsidRPr="00D7779B" w:rsidRDefault="00D73FBF" w:rsidP="00DC690D">
      <w:pPr>
        <w:rPr>
          <w:szCs w:val="24"/>
        </w:rPr>
      </w:pPr>
      <w:r w:rsidRPr="00D7779B">
        <w:rPr>
          <w:szCs w:val="24"/>
        </w:rPr>
        <w:t xml:space="preserve">Pokúsme sa teraz pochopiť dôsledky toho všetkého. Ježiš vo svojom pozemskom živote nemal všetky možné a predstaviteľné ľudské skúsenosti. Na začiatok to bol muž, nie žena: nežil stav polovice ľudstva; nebol ženatý, nezažil, čo to znamená byť zjednotený pre život s iným stvorením, mať deti, alebo, čo je horšie, stratiť deti; </w:t>
      </w:r>
      <w:r w:rsidR="00EA0D1A" w:rsidRPr="00D7779B">
        <w:rPr>
          <w:szCs w:val="24"/>
        </w:rPr>
        <w:t>z</w:t>
      </w:r>
      <w:r w:rsidRPr="00D7779B">
        <w:rPr>
          <w:szCs w:val="24"/>
        </w:rPr>
        <w:t xml:space="preserve">omrel mladý, nepoznal starobu... Ale </w:t>
      </w:r>
      <w:r w:rsidRPr="00D7779B">
        <w:rPr>
          <w:b/>
          <w:bCs/>
          <w:szCs w:val="24"/>
        </w:rPr>
        <w:t>teraz, vďaka Eucharistii, má všetky tieto skúsenosti</w:t>
      </w:r>
      <w:r w:rsidRPr="00D7779B">
        <w:rPr>
          <w:szCs w:val="24"/>
        </w:rPr>
        <w:t>. Ženský stav žije v ženách, chorob</w:t>
      </w:r>
      <w:r w:rsidR="003D2F32" w:rsidRPr="00D7779B">
        <w:rPr>
          <w:szCs w:val="24"/>
        </w:rPr>
        <w:t>u</w:t>
      </w:r>
      <w:r w:rsidRPr="00D7779B">
        <w:rPr>
          <w:szCs w:val="24"/>
        </w:rPr>
        <w:t xml:space="preserve"> u chorých, </w:t>
      </w:r>
      <w:r w:rsidR="003D2F32" w:rsidRPr="00D7779B">
        <w:rPr>
          <w:szCs w:val="24"/>
        </w:rPr>
        <w:t>starobu</w:t>
      </w:r>
      <w:r w:rsidRPr="00D7779B">
        <w:rPr>
          <w:szCs w:val="24"/>
        </w:rPr>
        <w:t xml:space="preserve"> v starých ľuďoch, </w:t>
      </w:r>
      <w:r w:rsidR="003D2F32" w:rsidRPr="00D7779B">
        <w:rPr>
          <w:szCs w:val="24"/>
        </w:rPr>
        <w:t>neistotu</w:t>
      </w:r>
      <w:r w:rsidRPr="00D7779B">
        <w:rPr>
          <w:szCs w:val="24"/>
        </w:rPr>
        <w:t xml:space="preserve"> v utečenco</w:t>
      </w:r>
      <w:r w:rsidR="003D2F32" w:rsidRPr="00D7779B">
        <w:rPr>
          <w:szCs w:val="24"/>
        </w:rPr>
        <w:t>ch</w:t>
      </w:r>
      <w:r w:rsidRPr="00D7779B">
        <w:rPr>
          <w:szCs w:val="24"/>
        </w:rPr>
        <w:t xml:space="preserve">, </w:t>
      </w:r>
      <w:r w:rsidR="003D2F32" w:rsidRPr="00D7779B">
        <w:rPr>
          <w:szCs w:val="24"/>
        </w:rPr>
        <w:t>hrôzu</w:t>
      </w:r>
      <w:r w:rsidRPr="00D7779B">
        <w:rPr>
          <w:szCs w:val="24"/>
        </w:rPr>
        <w:t xml:space="preserve"> v</w:t>
      </w:r>
      <w:r w:rsidR="003D2F32" w:rsidRPr="00D7779B">
        <w:rPr>
          <w:szCs w:val="24"/>
        </w:rPr>
        <w:t> </w:t>
      </w:r>
      <w:r w:rsidRPr="00D7779B">
        <w:rPr>
          <w:szCs w:val="24"/>
        </w:rPr>
        <w:t>bombardovaných</w:t>
      </w:r>
      <w:r w:rsidR="003D2F32" w:rsidRPr="00D7779B">
        <w:rPr>
          <w:szCs w:val="24"/>
        </w:rPr>
        <w:t xml:space="preserve"> </w:t>
      </w:r>
      <w:r w:rsidRPr="00D7779B">
        <w:rPr>
          <w:szCs w:val="24"/>
        </w:rPr>
        <w:t>... V mojom živote nie je nič, čo by nepatrilo Kristovi. Nikto by nemal hovoriť: "Ach, Ježiš nevie, aké to je byť ženatý, byť ženou, stratiť dieťa, byť chorý, byť starý, byť</w:t>
      </w:r>
      <w:r w:rsidR="00E4168A" w:rsidRPr="00D7779B">
        <w:rPr>
          <w:szCs w:val="24"/>
        </w:rPr>
        <w:t xml:space="preserve"> </w:t>
      </w:r>
      <w:r w:rsidRPr="00D7779B">
        <w:rPr>
          <w:szCs w:val="24"/>
        </w:rPr>
        <w:t xml:space="preserve">čiernym človekom!" </w:t>
      </w:r>
      <w:r w:rsidRPr="00D7779B">
        <w:rPr>
          <w:b/>
          <w:bCs/>
          <w:szCs w:val="24"/>
        </w:rPr>
        <w:t>To, čo Kristus nemohol žiť "podľa tela", žije a "prežíva" teraz ako vzkriesený "podľa Ducha", vďaka manželskému spoločenstvu svätej omše</w:t>
      </w:r>
      <w:r w:rsidRPr="00D7779B">
        <w:rPr>
          <w:szCs w:val="24"/>
        </w:rPr>
        <w:t xml:space="preserve">. Svätá Alžbeta z Trojice pochopila hlboký dôvod, keď napísala svojej matke: "Nevesta patrí ženíchovi. Môj (ženích) ma vzal. Chce, aby </w:t>
      </w:r>
      <w:r w:rsidR="005A23A9" w:rsidRPr="00D7779B">
        <w:rPr>
          <w:szCs w:val="24"/>
        </w:rPr>
        <w:t>som</w:t>
      </w:r>
      <w:r w:rsidRPr="00D7779B">
        <w:rPr>
          <w:szCs w:val="24"/>
        </w:rPr>
        <w:t xml:space="preserve"> bola pre neho pridaná ľudskosť."</w:t>
      </w:r>
    </w:p>
    <w:p w14:paraId="66B3FC1F" w14:textId="77777777" w:rsidR="00404305" w:rsidRPr="00D7779B" w:rsidRDefault="00E00ED5" w:rsidP="00DC690D">
      <w:pPr>
        <w:rPr>
          <w:szCs w:val="24"/>
        </w:rPr>
      </w:pPr>
      <w:r w:rsidRPr="00D7779B">
        <w:rPr>
          <w:szCs w:val="24"/>
        </w:rPr>
        <w:t xml:space="preserve">Aký nevyčerpateľný dôvod na údiv a útechu pri myšlienke, že </w:t>
      </w:r>
      <w:r w:rsidRPr="00D7779B">
        <w:rPr>
          <w:b/>
          <w:bCs/>
          <w:szCs w:val="24"/>
        </w:rPr>
        <w:t>naše človečenstvo sa stáva Kristovým človečenstvom!</w:t>
      </w:r>
      <w:r w:rsidRPr="00D7779B">
        <w:rPr>
          <w:szCs w:val="24"/>
        </w:rPr>
        <w:t xml:space="preserve"> Ale aj, aká zodpovednosť z toho všetkého! </w:t>
      </w:r>
      <w:r w:rsidRPr="00D7779B">
        <w:rPr>
          <w:b/>
          <w:bCs/>
          <w:szCs w:val="24"/>
        </w:rPr>
        <w:t xml:space="preserve">Ak sa moje oči stali Kristovými očami, </w:t>
      </w:r>
      <w:r w:rsidR="00B773D9" w:rsidRPr="00D7779B">
        <w:rPr>
          <w:b/>
          <w:bCs/>
          <w:szCs w:val="24"/>
        </w:rPr>
        <w:t>moje ústa</w:t>
      </w:r>
      <w:r w:rsidRPr="00D7779B">
        <w:rPr>
          <w:b/>
          <w:bCs/>
          <w:szCs w:val="24"/>
        </w:rPr>
        <w:t xml:space="preserve"> Kristovými</w:t>
      </w:r>
      <w:r w:rsidR="00B773D9" w:rsidRPr="00D7779B">
        <w:rPr>
          <w:b/>
          <w:bCs/>
          <w:szCs w:val="24"/>
        </w:rPr>
        <w:t xml:space="preserve"> ústami</w:t>
      </w:r>
      <w:r w:rsidRPr="00D7779B">
        <w:rPr>
          <w:b/>
          <w:bCs/>
          <w:szCs w:val="24"/>
        </w:rPr>
        <w:t xml:space="preserve">, </w:t>
      </w:r>
      <w:r w:rsidR="00F55112" w:rsidRPr="00D7779B">
        <w:rPr>
          <w:b/>
          <w:bCs/>
          <w:szCs w:val="24"/>
        </w:rPr>
        <w:t>hľa tu sú dôvody</w:t>
      </w:r>
      <w:r w:rsidR="00F55112" w:rsidRPr="00D7779B">
        <w:rPr>
          <w:szCs w:val="24"/>
        </w:rPr>
        <w:t xml:space="preserve"> na to, aby </w:t>
      </w:r>
      <w:r w:rsidR="001C6CF9" w:rsidRPr="00D7779B">
        <w:rPr>
          <w:szCs w:val="24"/>
        </w:rPr>
        <w:t>môj</w:t>
      </w:r>
      <w:r w:rsidR="00F55112" w:rsidRPr="00D7779B">
        <w:rPr>
          <w:szCs w:val="24"/>
        </w:rPr>
        <w:t xml:space="preserve"> pohľad </w:t>
      </w:r>
      <w:r w:rsidR="006C6504" w:rsidRPr="00D7779B">
        <w:rPr>
          <w:szCs w:val="24"/>
        </w:rPr>
        <w:t>nespočinul na</w:t>
      </w:r>
      <w:r w:rsidR="00BE722E" w:rsidRPr="00D7779B">
        <w:rPr>
          <w:szCs w:val="24"/>
        </w:rPr>
        <w:t xml:space="preserve"> necudných obrazoch</w:t>
      </w:r>
      <w:r w:rsidRPr="00D7779B">
        <w:rPr>
          <w:szCs w:val="24"/>
        </w:rPr>
        <w:t xml:space="preserve">, </w:t>
      </w:r>
      <w:r w:rsidR="001C6CF9" w:rsidRPr="00D7779B">
        <w:rPr>
          <w:szCs w:val="24"/>
        </w:rPr>
        <w:t xml:space="preserve">aby môj </w:t>
      </w:r>
      <w:r w:rsidRPr="00D7779B">
        <w:rPr>
          <w:szCs w:val="24"/>
        </w:rPr>
        <w:t xml:space="preserve">jazyk nehovoril proti môjmu bratovi, </w:t>
      </w:r>
      <w:r w:rsidR="00107209" w:rsidRPr="00D7779B">
        <w:rPr>
          <w:szCs w:val="24"/>
        </w:rPr>
        <w:t xml:space="preserve">aby </w:t>
      </w:r>
      <w:r w:rsidRPr="00D7779B">
        <w:rPr>
          <w:szCs w:val="24"/>
        </w:rPr>
        <w:t>moje telo</w:t>
      </w:r>
      <w:r w:rsidR="00107209" w:rsidRPr="00D7779B">
        <w:rPr>
          <w:szCs w:val="24"/>
        </w:rPr>
        <w:t xml:space="preserve"> </w:t>
      </w:r>
      <w:r w:rsidRPr="00D7779B">
        <w:rPr>
          <w:szCs w:val="24"/>
        </w:rPr>
        <w:t>ne</w:t>
      </w:r>
      <w:r w:rsidR="00107209" w:rsidRPr="00D7779B">
        <w:rPr>
          <w:szCs w:val="24"/>
        </w:rPr>
        <w:t>bo</w:t>
      </w:r>
      <w:r w:rsidRPr="00D7779B">
        <w:rPr>
          <w:szCs w:val="24"/>
        </w:rPr>
        <w:t xml:space="preserve">lo </w:t>
      </w:r>
      <w:r w:rsidR="00107209" w:rsidRPr="00D7779B">
        <w:rPr>
          <w:szCs w:val="24"/>
        </w:rPr>
        <w:t>nástrojom</w:t>
      </w:r>
      <w:r w:rsidRPr="00D7779B">
        <w:rPr>
          <w:szCs w:val="24"/>
        </w:rPr>
        <w:t xml:space="preserve"> hriechu. </w:t>
      </w:r>
      <w:r w:rsidR="006A0CCA" w:rsidRPr="00D7779B">
        <w:rPr>
          <w:i/>
          <w:iCs/>
          <w:szCs w:val="24"/>
        </w:rPr>
        <w:t>Vari neviete, že vaše telá sú Kristovými údmi? Môžem teda vziať Kristove údy a urobiť ich údmi neviestky?</w:t>
      </w:r>
      <w:r w:rsidRPr="00D7779B">
        <w:rPr>
          <w:szCs w:val="24"/>
        </w:rPr>
        <w:t xml:space="preserve"> </w:t>
      </w:r>
      <w:r w:rsidR="00404305" w:rsidRPr="00D7779B">
        <w:rPr>
          <w:szCs w:val="24"/>
        </w:rPr>
        <w:t xml:space="preserve">Trpko a priam zdesene vyčítal </w:t>
      </w:r>
      <w:r w:rsidRPr="00D7779B">
        <w:rPr>
          <w:szCs w:val="24"/>
        </w:rPr>
        <w:t xml:space="preserve">svätý Pavol </w:t>
      </w:r>
      <w:r w:rsidR="004E7BF0" w:rsidRPr="00D7779B">
        <w:rPr>
          <w:szCs w:val="24"/>
        </w:rPr>
        <w:t>Korinťanom</w:t>
      </w:r>
      <w:r w:rsidRPr="00D7779B">
        <w:rPr>
          <w:szCs w:val="24"/>
        </w:rPr>
        <w:t xml:space="preserve"> (1 Kor 6,15). </w:t>
      </w:r>
    </w:p>
    <w:p w14:paraId="3820C437" w14:textId="6D70354A" w:rsidR="00A845DC" w:rsidRPr="00E724B3" w:rsidRDefault="009158FC" w:rsidP="00DC690D">
      <w:pPr>
        <w:rPr>
          <w:szCs w:val="24"/>
        </w:rPr>
      </w:pPr>
      <w:r w:rsidRPr="00D7779B">
        <w:rPr>
          <w:szCs w:val="24"/>
        </w:rPr>
        <w:t xml:space="preserve">Ešte sme však nepovedali všetko. </w:t>
      </w:r>
      <w:r w:rsidR="00A46333" w:rsidRPr="00D7779B">
        <w:rPr>
          <w:szCs w:val="24"/>
        </w:rPr>
        <w:t>Chýba tá najkrajšia časť</w:t>
      </w:r>
      <w:r w:rsidR="00E00ED5" w:rsidRPr="00D7779B">
        <w:rPr>
          <w:szCs w:val="24"/>
        </w:rPr>
        <w:t xml:space="preserve">. Telo nevesty patrí ženíchovi; ale aj telo ženícha patrí neveste. </w:t>
      </w:r>
      <w:r w:rsidR="00E00ED5" w:rsidRPr="00D7779B">
        <w:rPr>
          <w:b/>
          <w:bCs/>
          <w:szCs w:val="24"/>
        </w:rPr>
        <w:t xml:space="preserve">Od </w:t>
      </w:r>
      <w:r w:rsidR="006642FE" w:rsidRPr="00D7779B">
        <w:rPr>
          <w:b/>
          <w:bCs/>
          <w:szCs w:val="24"/>
        </w:rPr>
        <w:t>dávania sa</w:t>
      </w:r>
      <w:r w:rsidR="00E00ED5" w:rsidRPr="00D7779B">
        <w:rPr>
          <w:b/>
          <w:bCs/>
          <w:szCs w:val="24"/>
        </w:rPr>
        <w:t xml:space="preserve"> </w:t>
      </w:r>
      <w:r w:rsidR="002D2FEC" w:rsidRPr="00D7779B">
        <w:rPr>
          <w:b/>
          <w:bCs/>
          <w:szCs w:val="24"/>
        </w:rPr>
        <w:t xml:space="preserve">je potrebné </w:t>
      </w:r>
      <w:r w:rsidR="00E00ED5" w:rsidRPr="00D7779B">
        <w:rPr>
          <w:b/>
          <w:bCs/>
          <w:szCs w:val="24"/>
        </w:rPr>
        <w:t xml:space="preserve">prejsť, </w:t>
      </w:r>
      <w:r w:rsidR="00292301" w:rsidRPr="00D7779B">
        <w:rPr>
          <w:b/>
          <w:bCs/>
          <w:szCs w:val="24"/>
        </w:rPr>
        <w:t>v prijímaní</w:t>
      </w:r>
      <w:r w:rsidR="00E00ED5" w:rsidRPr="00D7779B">
        <w:rPr>
          <w:b/>
          <w:bCs/>
          <w:szCs w:val="24"/>
        </w:rPr>
        <w:t>, k prijatiu</w:t>
      </w:r>
      <w:r w:rsidR="00E00ED5" w:rsidRPr="00D7779B">
        <w:rPr>
          <w:szCs w:val="24"/>
        </w:rPr>
        <w:t xml:space="preserve">. </w:t>
      </w:r>
      <w:r w:rsidR="00C65772" w:rsidRPr="00D7779B">
        <w:rPr>
          <w:szCs w:val="24"/>
        </w:rPr>
        <w:t>A n</w:t>
      </w:r>
      <w:r w:rsidR="00A57420" w:rsidRPr="00D7779B">
        <w:rPr>
          <w:szCs w:val="24"/>
        </w:rPr>
        <w:t xml:space="preserve">eprijímame nič </w:t>
      </w:r>
      <w:r w:rsidR="00C65772" w:rsidRPr="00D7779B">
        <w:rPr>
          <w:szCs w:val="24"/>
        </w:rPr>
        <w:t>menej ako</w:t>
      </w:r>
      <w:r w:rsidR="00A57420" w:rsidRPr="00D7779B">
        <w:rPr>
          <w:szCs w:val="24"/>
        </w:rPr>
        <w:t xml:space="preserve"> Kristovu svätosť</w:t>
      </w:r>
      <w:r w:rsidR="00E00ED5" w:rsidRPr="00D7779B">
        <w:rPr>
          <w:szCs w:val="24"/>
        </w:rPr>
        <w:t xml:space="preserve">! Kde konkrétne </w:t>
      </w:r>
      <w:r w:rsidR="00902847" w:rsidRPr="00D7779B">
        <w:rPr>
          <w:szCs w:val="24"/>
        </w:rPr>
        <w:t xml:space="preserve">v živote veriaceho </w:t>
      </w:r>
      <w:r w:rsidR="00C65772" w:rsidRPr="00D7779B">
        <w:rPr>
          <w:szCs w:val="24"/>
        </w:rPr>
        <w:t>uskutoč</w:t>
      </w:r>
      <w:r w:rsidR="00902847" w:rsidRPr="00D7779B">
        <w:rPr>
          <w:szCs w:val="24"/>
        </w:rPr>
        <w:t>ní</w:t>
      </w:r>
      <w:r w:rsidR="00C65772" w:rsidRPr="00D7779B">
        <w:rPr>
          <w:szCs w:val="24"/>
        </w:rPr>
        <w:t xml:space="preserve"> </w:t>
      </w:r>
      <w:r w:rsidR="00E00ED5" w:rsidRPr="00D7779B">
        <w:rPr>
          <w:szCs w:val="24"/>
        </w:rPr>
        <w:t>táto "</w:t>
      </w:r>
      <w:r w:rsidR="00C65772" w:rsidRPr="00D7779B">
        <w:rPr>
          <w:szCs w:val="24"/>
        </w:rPr>
        <w:t>obdivuhodná</w:t>
      </w:r>
      <w:r w:rsidR="00E00ED5" w:rsidRPr="00D7779B">
        <w:rPr>
          <w:szCs w:val="24"/>
        </w:rPr>
        <w:t xml:space="preserve"> výmena" (</w:t>
      </w:r>
      <w:proofErr w:type="spellStart"/>
      <w:r w:rsidR="00E00ED5" w:rsidRPr="00D7779B">
        <w:rPr>
          <w:szCs w:val="24"/>
        </w:rPr>
        <w:t>admirabile</w:t>
      </w:r>
      <w:proofErr w:type="spellEnd"/>
      <w:r w:rsidR="00E00ED5" w:rsidRPr="00D7779B">
        <w:rPr>
          <w:szCs w:val="24"/>
        </w:rPr>
        <w:t xml:space="preserve"> </w:t>
      </w:r>
      <w:proofErr w:type="spellStart"/>
      <w:r w:rsidR="00E00ED5" w:rsidRPr="00D7779B">
        <w:rPr>
          <w:szCs w:val="24"/>
        </w:rPr>
        <w:t>commercium</w:t>
      </w:r>
      <w:proofErr w:type="spellEnd"/>
      <w:r w:rsidR="00E00ED5" w:rsidRPr="00D7779B">
        <w:rPr>
          <w:szCs w:val="24"/>
        </w:rPr>
        <w:t xml:space="preserve">), o ktorej hovorí liturgia, uskutoční konkrétne v živote veriaceho, ak </w:t>
      </w:r>
      <w:r w:rsidR="00AB66F5" w:rsidRPr="00D7779B">
        <w:rPr>
          <w:szCs w:val="24"/>
        </w:rPr>
        <w:t>nie v okamihu prijímania</w:t>
      </w:r>
      <w:r w:rsidR="00E00ED5" w:rsidRPr="00D7779B">
        <w:rPr>
          <w:szCs w:val="24"/>
        </w:rPr>
        <w:t xml:space="preserve">? </w:t>
      </w:r>
      <w:r w:rsidR="00E00ED5" w:rsidRPr="00E724B3">
        <w:rPr>
          <w:szCs w:val="24"/>
        </w:rPr>
        <w:t xml:space="preserve">Tam máme možnosť dať Ježišovi naše špinavé </w:t>
      </w:r>
      <w:r w:rsidR="00937BB4" w:rsidRPr="00E724B3">
        <w:rPr>
          <w:szCs w:val="24"/>
        </w:rPr>
        <w:t>šaty</w:t>
      </w:r>
      <w:r w:rsidR="00E00ED5" w:rsidRPr="00E724B3">
        <w:rPr>
          <w:szCs w:val="24"/>
        </w:rPr>
        <w:t xml:space="preserve"> a prijať od neho "plášť spravodlivosti" (Iz 61,10). V skutočnosti je napísané, že </w:t>
      </w:r>
      <w:r w:rsidR="003D3737" w:rsidRPr="00E724B3">
        <w:rPr>
          <w:szCs w:val="24"/>
        </w:rPr>
        <w:t xml:space="preserve">sa </w:t>
      </w:r>
      <w:r w:rsidR="003D3737" w:rsidRPr="00E724B3">
        <w:rPr>
          <w:i/>
          <w:iCs/>
          <w:szCs w:val="24"/>
        </w:rPr>
        <w:t>n</w:t>
      </w:r>
      <w:r w:rsidR="008525B6" w:rsidRPr="00E724B3">
        <w:rPr>
          <w:i/>
          <w:iCs/>
          <w:szCs w:val="24"/>
        </w:rPr>
        <w:t>ám stal múdrosťou od Boha, spravodlivosťou a posvätením i vykúpením</w:t>
      </w:r>
      <w:r w:rsidR="008525B6" w:rsidRPr="00E724B3">
        <w:rPr>
          <w:color w:val="050A30"/>
          <w:szCs w:val="24"/>
          <w:shd w:val="clear" w:color="auto" w:fill="FFFFFF"/>
        </w:rPr>
        <w:t>,</w:t>
      </w:r>
      <w:r w:rsidR="008525B6" w:rsidRPr="00E724B3">
        <w:rPr>
          <w:szCs w:val="24"/>
        </w:rPr>
        <w:t xml:space="preserve"> </w:t>
      </w:r>
      <w:r w:rsidR="00E00ED5" w:rsidRPr="00E724B3">
        <w:rPr>
          <w:szCs w:val="24"/>
        </w:rPr>
        <w:t xml:space="preserve">(porov. 1 Kor 1,30). To, čím sa stal "pre nás", je predurčené pre nás, patrí nám. </w:t>
      </w:r>
      <w:r w:rsidR="00435915" w:rsidRPr="00E724B3">
        <w:rPr>
          <w:szCs w:val="24"/>
        </w:rPr>
        <w:t xml:space="preserve">Veľký teológ východného kresťanstva </w:t>
      </w:r>
      <w:proofErr w:type="spellStart"/>
      <w:r w:rsidR="00435915" w:rsidRPr="00E724B3">
        <w:rPr>
          <w:szCs w:val="24"/>
        </w:rPr>
        <w:t>Cabasilas</w:t>
      </w:r>
      <w:proofErr w:type="spellEnd"/>
      <w:r w:rsidR="00435915" w:rsidRPr="00E724B3">
        <w:rPr>
          <w:szCs w:val="24"/>
        </w:rPr>
        <w:t xml:space="preserve"> p</w:t>
      </w:r>
      <w:r w:rsidR="00E00ED5" w:rsidRPr="00E724B3">
        <w:rPr>
          <w:szCs w:val="24"/>
        </w:rPr>
        <w:t>íše</w:t>
      </w:r>
      <w:r w:rsidR="00435915" w:rsidRPr="00E724B3">
        <w:rPr>
          <w:szCs w:val="24"/>
        </w:rPr>
        <w:t xml:space="preserve">: </w:t>
      </w:r>
      <w:r w:rsidR="00E00ED5" w:rsidRPr="00E724B3">
        <w:rPr>
          <w:i/>
          <w:iCs/>
          <w:szCs w:val="24"/>
        </w:rPr>
        <w:t xml:space="preserve">patríme Kristovi viac ako sebe, keď sme </w:t>
      </w:r>
      <w:r w:rsidR="007B4FE8" w:rsidRPr="00E724B3">
        <w:rPr>
          <w:i/>
          <w:iCs/>
          <w:szCs w:val="24"/>
        </w:rPr>
        <w:t>tak draho kúpení</w:t>
      </w:r>
      <w:r w:rsidR="007B4FE8" w:rsidRPr="00E724B3">
        <w:rPr>
          <w:i/>
          <w:iCs/>
          <w:szCs w:val="24"/>
        </w:rPr>
        <w:footnoteReference w:id="1"/>
      </w:r>
      <w:r w:rsidR="00E00ED5" w:rsidRPr="00E724B3">
        <w:rPr>
          <w:szCs w:val="24"/>
        </w:rPr>
        <w:t xml:space="preserve"> (1 Kor 6,20), </w:t>
      </w:r>
      <w:r w:rsidR="000B6940" w:rsidRPr="00E724B3">
        <w:rPr>
          <w:szCs w:val="24"/>
        </w:rPr>
        <w:t>a opačne</w:t>
      </w:r>
      <w:r w:rsidR="00E00ED5" w:rsidRPr="00E724B3">
        <w:rPr>
          <w:szCs w:val="24"/>
        </w:rPr>
        <w:t xml:space="preserve">, </w:t>
      </w:r>
      <w:r w:rsidR="00E00ED5" w:rsidRPr="00E724B3">
        <w:rPr>
          <w:i/>
          <w:iCs/>
          <w:szCs w:val="24"/>
        </w:rPr>
        <w:t>čo patrí Kristovi</w:t>
      </w:r>
      <w:r w:rsidR="00C5447B" w:rsidRPr="00E724B3">
        <w:rPr>
          <w:i/>
          <w:iCs/>
          <w:szCs w:val="24"/>
        </w:rPr>
        <w:t xml:space="preserve"> patrí nám viac, než keby to bolo naše</w:t>
      </w:r>
      <w:r w:rsidR="00E00ED5" w:rsidRPr="00E724B3">
        <w:rPr>
          <w:szCs w:val="24"/>
        </w:rPr>
        <w:t xml:space="preserve">. </w:t>
      </w:r>
    </w:p>
    <w:p w14:paraId="20EE0D88" w14:textId="2AB9E206" w:rsidR="00E00ED5" w:rsidRPr="00E724B3" w:rsidRDefault="00E00ED5" w:rsidP="00DC690D">
      <w:pPr>
        <w:rPr>
          <w:rFonts w:ascii="Arial" w:eastAsia="Times New Roman" w:hAnsi="Arial" w:cs="Arial"/>
          <w:szCs w:val="24"/>
          <w:lang w:eastAsia="sk-SK"/>
        </w:rPr>
      </w:pPr>
      <w:r w:rsidRPr="00E724B3">
        <w:rPr>
          <w:szCs w:val="24"/>
        </w:rPr>
        <w:t xml:space="preserve">Musíme pamätať len na jednu vec: </w:t>
      </w:r>
      <w:r w:rsidR="00C5447B" w:rsidRPr="00E724B3">
        <w:rPr>
          <w:b/>
          <w:bCs/>
          <w:szCs w:val="24"/>
        </w:rPr>
        <w:t xml:space="preserve">my </w:t>
      </w:r>
      <w:r w:rsidRPr="00E724B3">
        <w:rPr>
          <w:b/>
          <w:bCs/>
          <w:szCs w:val="24"/>
        </w:rPr>
        <w:t xml:space="preserve">patríme Kristovi </w:t>
      </w:r>
      <w:r w:rsidR="00C5447B" w:rsidRPr="00E724B3">
        <w:rPr>
          <w:b/>
          <w:bCs/>
          <w:szCs w:val="24"/>
        </w:rPr>
        <w:t>podľa práva</w:t>
      </w:r>
      <w:r w:rsidRPr="00E724B3">
        <w:rPr>
          <w:b/>
          <w:bCs/>
          <w:szCs w:val="24"/>
        </w:rPr>
        <w:t xml:space="preserve">, on </w:t>
      </w:r>
      <w:r w:rsidR="00700205" w:rsidRPr="00E724B3">
        <w:rPr>
          <w:b/>
          <w:bCs/>
          <w:szCs w:val="24"/>
        </w:rPr>
        <w:t xml:space="preserve">patrí </w:t>
      </w:r>
      <w:r w:rsidRPr="00E724B3">
        <w:rPr>
          <w:b/>
          <w:bCs/>
          <w:szCs w:val="24"/>
        </w:rPr>
        <w:t>nám z milosti</w:t>
      </w:r>
      <w:r w:rsidRPr="00E724B3">
        <w:rPr>
          <w:szCs w:val="24"/>
        </w:rPr>
        <w:t xml:space="preserve">! Je to objav schopný dať krídla nášmu duchovnému životu. Toto je odvážny </w:t>
      </w:r>
      <w:r w:rsidR="00BD30F2" w:rsidRPr="00E724B3">
        <w:rPr>
          <w:szCs w:val="24"/>
        </w:rPr>
        <w:t>krok</w:t>
      </w:r>
      <w:r w:rsidRPr="00E724B3">
        <w:rPr>
          <w:szCs w:val="24"/>
        </w:rPr>
        <w:t xml:space="preserve"> viery a </w:t>
      </w:r>
      <w:r w:rsidRPr="00E724B3">
        <w:rPr>
          <w:b/>
          <w:bCs/>
          <w:szCs w:val="24"/>
        </w:rPr>
        <w:t xml:space="preserve">mali by sme sa modliť k Bohu, aby nám nedovolil zomrieť skôr, </w:t>
      </w:r>
      <w:r w:rsidR="00471064" w:rsidRPr="00E724B3">
        <w:rPr>
          <w:b/>
          <w:bCs/>
          <w:szCs w:val="24"/>
        </w:rPr>
        <w:t>než</w:t>
      </w:r>
      <w:r w:rsidRPr="00E724B3">
        <w:rPr>
          <w:b/>
          <w:bCs/>
          <w:szCs w:val="24"/>
        </w:rPr>
        <w:t xml:space="preserve"> si to uvedomíme</w:t>
      </w:r>
      <w:r w:rsidRPr="00E724B3">
        <w:rPr>
          <w:szCs w:val="24"/>
          <w:lang w:val="sk" w:eastAsia="sk-SK"/>
        </w:rPr>
        <w:t>.</w:t>
      </w:r>
    </w:p>
    <w:p w14:paraId="0F92DF0F" w14:textId="77777777" w:rsidR="00E00ED5" w:rsidRPr="00E73B55" w:rsidRDefault="00E00ED5" w:rsidP="00A845DC">
      <w:pPr>
        <w:pStyle w:val="Nadpis2"/>
        <w:rPr>
          <w:rFonts w:ascii="Arial" w:eastAsia="Times New Roman" w:hAnsi="Arial" w:cs="Arial"/>
          <w:lang w:eastAsia="sk-SK"/>
        </w:rPr>
      </w:pPr>
      <w:r w:rsidRPr="00E73B55">
        <w:rPr>
          <w:lang w:val="sk" w:eastAsia="sk-SK"/>
        </w:rPr>
        <w:t>Eucharistia, spoločenstvo s Trojicou</w:t>
      </w:r>
    </w:p>
    <w:p w14:paraId="0A2CDB37" w14:textId="77777777" w:rsidR="001E3A20" w:rsidRPr="00E724B3" w:rsidRDefault="00E00ED5" w:rsidP="00A02282">
      <w:pPr>
        <w:rPr>
          <w:szCs w:val="24"/>
          <w:lang w:val="sk" w:eastAsia="sk-SK"/>
        </w:rPr>
      </w:pPr>
      <w:r w:rsidRPr="00E724B3">
        <w:rPr>
          <w:szCs w:val="24"/>
          <w:lang w:val="sk" w:eastAsia="sk-SK"/>
        </w:rPr>
        <w:t>Uvažovať o Eucharistii je ako vidieť sa pred nami dokorán otvorené</w:t>
      </w:r>
      <w:r w:rsidR="008D0B21" w:rsidRPr="00E724B3">
        <w:rPr>
          <w:szCs w:val="24"/>
          <w:lang w:val="sk" w:eastAsia="sk-SK"/>
        </w:rPr>
        <w:t xml:space="preserve"> široké horizonty</w:t>
      </w:r>
      <w:r w:rsidRPr="00E724B3">
        <w:rPr>
          <w:szCs w:val="24"/>
          <w:lang w:val="sk" w:eastAsia="sk-SK"/>
        </w:rPr>
        <w:t>,</w:t>
      </w:r>
      <w:r w:rsidR="00F469FC" w:rsidRPr="00E724B3">
        <w:rPr>
          <w:szCs w:val="24"/>
          <w:lang w:val="sk" w:eastAsia="sk-SK"/>
        </w:rPr>
        <w:t xml:space="preserve"> ktoré,</w:t>
      </w:r>
      <w:r w:rsidRPr="00E724B3">
        <w:rPr>
          <w:szCs w:val="24"/>
          <w:lang w:val="sk" w:eastAsia="sk-SK"/>
        </w:rPr>
        <w:t xml:space="preserve"> keď napredujeme, </w:t>
      </w:r>
      <w:r w:rsidR="00F469FC" w:rsidRPr="00E724B3">
        <w:rPr>
          <w:szCs w:val="24"/>
          <w:lang w:val="sk" w:eastAsia="sk-SK"/>
        </w:rPr>
        <w:t xml:space="preserve">sú stále </w:t>
      </w:r>
      <w:r w:rsidRPr="00E724B3">
        <w:rPr>
          <w:szCs w:val="24"/>
          <w:lang w:val="sk" w:eastAsia="sk-SK"/>
        </w:rPr>
        <w:t xml:space="preserve">širšie, </w:t>
      </w:r>
      <w:r w:rsidR="00526F1A" w:rsidRPr="00E724B3">
        <w:rPr>
          <w:szCs w:val="24"/>
          <w:lang w:val="sk" w:eastAsia="sk-SK"/>
        </w:rPr>
        <w:t>až ich napokon vôbec neviem pojať. Spoločenstvo s Kristom</w:t>
      </w:r>
      <w:r w:rsidRPr="00E724B3">
        <w:rPr>
          <w:szCs w:val="24"/>
          <w:lang w:val="sk" w:eastAsia="sk-SK"/>
        </w:rPr>
        <w:t xml:space="preserve">, o ktorom sme doteraz uvažovali, sa otvára </w:t>
      </w:r>
      <w:r w:rsidR="00A93423" w:rsidRPr="00E724B3">
        <w:rPr>
          <w:szCs w:val="24"/>
          <w:lang w:val="sk" w:eastAsia="sk-SK"/>
        </w:rPr>
        <w:t>T</w:t>
      </w:r>
      <w:r w:rsidRPr="00E724B3">
        <w:rPr>
          <w:szCs w:val="24"/>
          <w:lang w:val="sk" w:eastAsia="sk-SK"/>
        </w:rPr>
        <w:t xml:space="preserve">rojičnému </w:t>
      </w:r>
      <w:r w:rsidR="00A93423" w:rsidRPr="00E724B3">
        <w:rPr>
          <w:szCs w:val="24"/>
          <w:lang w:val="sk" w:eastAsia="sk-SK"/>
        </w:rPr>
        <w:t>spoločenstvu</w:t>
      </w:r>
      <w:r w:rsidRPr="00E724B3">
        <w:rPr>
          <w:szCs w:val="24"/>
          <w:lang w:val="sk" w:eastAsia="sk-SK"/>
        </w:rPr>
        <w:t>. Inými slovami, spoločenstvom s Kristom vstupujeme do spoločenstva s celou Trojicou.</w:t>
      </w:r>
    </w:p>
    <w:p w14:paraId="221F2126" w14:textId="77777777" w:rsidR="00BE427E" w:rsidRPr="00E724B3" w:rsidRDefault="00E00ED5" w:rsidP="00A02282">
      <w:pPr>
        <w:rPr>
          <w:szCs w:val="24"/>
          <w:lang w:val="sk" w:eastAsia="sk-SK"/>
        </w:rPr>
      </w:pPr>
      <w:r w:rsidRPr="00E724B3">
        <w:rPr>
          <w:szCs w:val="24"/>
          <w:lang w:val="sk" w:eastAsia="sk-SK"/>
        </w:rPr>
        <w:t xml:space="preserve">Ježiš vo svojej </w:t>
      </w:r>
      <w:r w:rsidR="00A93423" w:rsidRPr="00E724B3">
        <w:rPr>
          <w:szCs w:val="24"/>
          <w:lang w:val="sk" w:eastAsia="sk-SK"/>
        </w:rPr>
        <w:t>veľ</w:t>
      </w:r>
      <w:r w:rsidRPr="00E724B3">
        <w:rPr>
          <w:szCs w:val="24"/>
          <w:lang w:val="sk" w:eastAsia="sk-SK"/>
        </w:rPr>
        <w:t xml:space="preserve">kňazskej modlitbe hovorí Otcovi: "Nech sú ako my. Ja v nich a ty vo mne" (Jn 17,23). Tieto slová: "Ja v nich a ty vo mne", znamenajú, že Ježiš je v nás a že v Ježišovi je Otec. </w:t>
      </w:r>
      <w:r w:rsidRPr="00E724B3">
        <w:rPr>
          <w:b/>
          <w:bCs/>
          <w:szCs w:val="24"/>
          <w:lang w:val="sk" w:eastAsia="sk-SK"/>
        </w:rPr>
        <w:t>Nemožno teda prijať Syna bez toho, aby sme spolu s ním neprijali aj Otca.</w:t>
      </w:r>
      <w:r w:rsidRPr="00E724B3">
        <w:rPr>
          <w:szCs w:val="24"/>
          <w:lang w:val="sk" w:eastAsia="sk-SK"/>
        </w:rPr>
        <w:t xml:space="preserve"> Kristove slová: "Kto ma vidí, vidí Otca" (Jn 14,9), znamenajú aj "ten, kto ma prijíma, prijíma Otca". Konečným dôvodom je, že Otec, Syn a Duch Svätý sú jedna a neoddeliteľná božská prirodzenosť, sú "jedno". V tejto súvislosti svätý </w:t>
      </w:r>
      <w:proofErr w:type="spellStart"/>
      <w:r w:rsidRPr="00E724B3">
        <w:rPr>
          <w:szCs w:val="24"/>
          <w:lang w:val="sk" w:eastAsia="sk-SK"/>
        </w:rPr>
        <w:t>Hilár</w:t>
      </w:r>
      <w:proofErr w:type="spellEnd"/>
      <w:r w:rsidRPr="00E724B3">
        <w:rPr>
          <w:szCs w:val="24"/>
          <w:lang w:val="sk" w:eastAsia="sk-SK"/>
        </w:rPr>
        <w:t xml:space="preserve"> z </w:t>
      </w:r>
      <w:proofErr w:type="spellStart"/>
      <w:r w:rsidRPr="00E724B3">
        <w:rPr>
          <w:szCs w:val="24"/>
          <w:lang w:val="sk" w:eastAsia="sk-SK"/>
        </w:rPr>
        <w:t>Poitier</w:t>
      </w:r>
      <w:r w:rsidR="001E3A20" w:rsidRPr="00E724B3">
        <w:rPr>
          <w:szCs w:val="24"/>
          <w:lang w:val="sk" w:eastAsia="sk-SK"/>
        </w:rPr>
        <w:t>s</w:t>
      </w:r>
      <w:proofErr w:type="spellEnd"/>
      <w:r w:rsidRPr="00E724B3">
        <w:rPr>
          <w:szCs w:val="24"/>
          <w:lang w:val="sk" w:eastAsia="sk-SK"/>
        </w:rPr>
        <w:t xml:space="preserve"> píše: "</w:t>
      </w:r>
      <w:r w:rsidRPr="00E724B3">
        <w:rPr>
          <w:i/>
          <w:iCs/>
          <w:szCs w:val="24"/>
          <w:lang w:val="sk" w:eastAsia="sk-SK"/>
        </w:rPr>
        <w:t>Sme zjednotení s Kristom, ktorý je neoddeliteľný od Otca. On, zatiaľ čo zostáva v Otcovi, zostáva s nami zjednotený</w:t>
      </w:r>
      <w:r w:rsidR="00997EE6" w:rsidRPr="00E724B3">
        <w:rPr>
          <w:i/>
          <w:iCs/>
          <w:szCs w:val="24"/>
          <w:lang w:val="sk" w:eastAsia="sk-SK"/>
        </w:rPr>
        <w:t>.</w:t>
      </w:r>
      <w:r w:rsidRPr="00E724B3">
        <w:rPr>
          <w:i/>
          <w:iCs/>
          <w:szCs w:val="24"/>
          <w:lang w:val="sk" w:eastAsia="sk-SK"/>
        </w:rPr>
        <w:t xml:space="preserve"> Tak aj my prichádzame k jednote s Otcom</w:t>
      </w:r>
      <w:r w:rsidRPr="00E724B3">
        <w:rPr>
          <w:szCs w:val="24"/>
          <w:lang w:val="sk" w:eastAsia="sk-SK"/>
        </w:rPr>
        <w:t xml:space="preserve">. </w:t>
      </w:r>
      <w:r w:rsidR="00F23EA2" w:rsidRPr="00E724B3">
        <w:rPr>
          <w:szCs w:val="24"/>
          <w:lang w:val="sk" w:eastAsia="sk-SK"/>
        </w:rPr>
        <w:t xml:space="preserve">... </w:t>
      </w:r>
      <w:r w:rsidRPr="00E724B3">
        <w:rPr>
          <w:szCs w:val="24"/>
          <w:lang w:val="sk" w:eastAsia="sk-SK"/>
        </w:rPr>
        <w:t xml:space="preserve">." </w:t>
      </w:r>
    </w:p>
    <w:p w14:paraId="13EDAF2A" w14:textId="77777777" w:rsidR="00BE427E" w:rsidRPr="00E724B3" w:rsidRDefault="00E00ED5" w:rsidP="00A02282">
      <w:pPr>
        <w:rPr>
          <w:szCs w:val="24"/>
          <w:lang w:val="sk" w:eastAsia="sk-SK"/>
        </w:rPr>
      </w:pPr>
      <w:r w:rsidRPr="00E724B3">
        <w:rPr>
          <w:szCs w:val="24"/>
          <w:lang w:val="sk" w:eastAsia="sk-SK"/>
        </w:rPr>
        <w:t xml:space="preserve">To, čo sa hovorí o Otcovi, platí aj pre Ducha Svätého. V Eucharistii </w:t>
      </w:r>
      <w:r w:rsidR="007201FC" w:rsidRPr="00E724B3">
        <w:rPr>
          <w:szCs w:val="24"/>
          <w:lang w:val="sk" w:eastAsia="sk-SK"/>
        </w:rPr>
        <w:t>sa sviatostne opakuje to</w:t>
      </w:r>
      <w:r w:rsidRPr="00E724B3">
        <w:rPr>
          <w:szCs w:val="24"/>
          <w:lang w:val="sk" w:eastAsia="sk-SK"/>
        </w:rPr>
        <w:t xml:space="preserve">, čo sa historicky stalo v </w:t>
      </w:r>
      <w:r w:rsidR="007201FC" w:rsidRPr="00E724B3">
        <w:rPr>
          <w:szCs w:val="24"/>
          <w:lang w:val="sk" w:eastAsia="sk-SK"/>
        </w:rPr>
        <w:t>Kristovom</w:t>
      </w:r>
      <w:r w:rsidRPr="00E724B3">
        <w:rPr>
          <w:szCs w:val="24"/>
          <w:lang w:val="sk" w:eastAsia="sk-SK"/>
        </w:rPr>
        <w:t xml:space="preserve"> pozemskom živote. V okamihu je</w:t>
      </w:r>
      <w:r w:rsidR="00F30766" w:rsidRPr="00E724B3">
        <w:rPr>
          <w:szCs w:val="24"/>
          <w:lang w:val="sk" w:eastAsia="sk-SK"/>
        </w:rPr>
        <w:t>ho</w:t>
      </w:r>
      <w:r w:rsidRPr="00E724B3">
        <w:rPr>
          <w:szCs w:val="24"/>
          <w:lang w:val="sk" w:eastAsia="sk-SK"/>
        </w:rPr>
        <w:t xml:space="preserve"> pozemského narodenia </w:t>
      </w:r>
      <w:r w:rsidR="00F30766" w:rsidRPr="00E724B3">
        <w:rPr>
          <w:szCs w:val="24"/>
          <w:lang w:val="sk" w:eastAsia="sk-SK"/>
        </w:rPr>
        <w:t>to bol</w:t>
      </w:r>
      <w:r w:rsidRPr="00E724B3">
        <w:rPr>
          <w:szCs w:val="24"/>
          <w:lang w:val="sk" w:eastAsia="sk-SK"/>
        </w:rPr>
        <w:t xml:space="preserve"> Duch Svätý, ktorý </w:t>
      </w:r>
      <w:r w:rsidR="00694B19" w:rsidRPr="00E724B3">
        <w:rPr>
          <w:szCs w:val="24"/>
          <w:lang w:val="sk" w:eastAsia="sk-SK"/>
        </w:rPr>
        <w:t>dal</w:t>
      </w:r>
      <w:r w:rsidRPr="00E724B3">
        <w:rPr>
          <w:szCs w:val="24"/>
          <w:lang w:val="sk" w:eastAsia="sk-SK"/>
        </w:rPr>
        <w:t xml:space="preserve"> Svetu Krista (Mária</w:t>
      </w:r>
      <w:r w:rsidR="000A428B" w:rsidRPr="00E724B3">
        <w:rPr>
          <w:szCs w:val="24"/>
          <w:lang w:val="sk" w:eastAsia="sk-SK"/>
        </w:rPr>
        <w:t xml:space="preserve"> </w:t>
      </w:r>
      <w:r w:rsidR="00694B19" w:rsidRPr="00E724B3">
        <w:rPr>
          <w:szCs w:val="24"/>
          <w:lang w:val="sk" w:eastAsia="sk-SK"/>
        </w:rPr>
        <w:t>počala mocou</w:t>
      </w:r>
      <w:r w:rsidRPr="00E724B3">
        <w:rPr>
          <w:szCs w:val="24"/>
          <w:lang w:val="sk" w:eastAsia="sk-SK"/>
        </w:rPr>
        <w:t xml:space="preserve"> Ducha Svätého!); v okamihu smrti je to Kristus, ktorý dáva svetu Ducha Svätého: umieranie, "</w:t>
      </w:r>
      <w:r w:rsidR="000A428B" w:rsidRPr="00E724B3">
        <w:rPr>
          <w:szCs w:val="24"/>
          <w:lang w:val="sk" w:eastAsia="sk-SK"/>
        </w:rPr>
        <w:t>odovzdal</w:t>
      </w:r>
      <w:r w:rsidRPr="00E724B3">
        <w:rPr>
          <w:szCs w:val="24"/>
          <w:lang w:val="sk" w:eastAsia="sk-SK"/>
        </w:rPr>
        <w:t xml:space="preserve"> Ducha". Podobne v Eucharistii, v okamihu </w:t>
      </w:r>
      <w:r w:rsidR="001F3CBF" w:rsidRPr="00E724B3">
        <w:rPr>
          <w:szCs w:val="24"/>
          <w:lang w:val="sk" w:eastAsia="sk-SK"/>
        </w:rPr>
        <w:t>premenenia</w:t>
      </w:r>
      <w:r w:rsidRPr="00E724B3">
        <w:rPr>
          <w:szCs w:val="24"/>
          <w:lang w:val="sk" w:eastAsia="sk-SK"/>
        </w:rPr>
        <w:t>, je to Duch Svätý, ktorý nám dáva Ježiša, pretože práve jeho pôsobením sa chlieb premieňa na Kristovo telo; vo chvíli prijímania je to Kristus, ktorý, ktorý prichádza do nás, nám dáva Svät</w:t>
      </w:r>
      <w:r w:rsidR="001F3CBF" w:rsidRPr="00E724B3">
        <w:rPr>
          <w:szCs w:val="24"/>
          <w:lang w:val="sk" w:eastAsia="sk-SK"/>
        </w:rPr>
        <w:t>ého Ducha</w:t>
      </w:r>
      <w:r w:rsidRPr="00E724B3">
        <w:rPr>
          <w:szCs w:val="24"/>
          <w:lang w:val="sk" w:eastAsia="sk-SK"/>
        </w:rPr>
        <w:t>.</w:t>
      </w:r>
      <w:r w:rsidR="00AA3F6C" w:rsidRPr="00E724B3">
        <w:rPr>
          <w:szCs w:val="24"/>
          <w:lang w:val="sk" w:eastAsia="sk-SK"/>
        </w:rPr>
        <w:t xml:space="preserve"> </w:t>
      </w:r>
    </w:p>
    <w:p w14:paraId="0FCC5BEF" w14:textId="37FF7060" w:rsidR="003B01A5" w:rsidRPr="00E724B3" w:rsidRDefault="00AA3F6C" w:rsidP="00A02282">
      <w:pPr>
        <w:rPr>
          <w:szCs w:val="24"/>
          <w:lang w:val="sk" w:eastAsia="sk-SK"/>
        </w:rPr>
      </w:pPr>
      <w:r w:rsidRPr="00E724B3">
        <w:rPr>
          <w:szCs w:val="24"/>
          <w:lang w:val="sk" w:eastAsia="sk-SK"/>
        </w:rPr>
        <w:t>Sv.</w:t>
      </w:r>
      <w:r w:rsidR="00E00ED5" w:rsidRPr="00E724B3">
        <w:rPr>
          <w:szCs w:val="24"/>
          <w:lang w:val="sk" w:eastAsia="sk-SK"/>
        </w:rPr>
        <w:t xml:space="preserve"> Irenej hovorí, že Duch Svätý je </w:t>
      </w:r>
      <w:r w:rsidR="00E00ED5" w:rsidRPr="00E724B3">
        <w:rPr>
          <w:i/>
          <w:iCs/>
          <w:szCs w:val="24"/>
          <w:lang w:val="sk" w:eastAsia="sk-SK"/>
        </w:rPr>
        <w:t>naše vlastné spoločenstvo s Kristom</w:t>
      </w:r>
      <w:r w:rsidR="00E00ED5" w:rsidRPr="00E724B3">
        <w:rPr>
          <w:szCs w:val="24"/>
          <w:lang w:val="sk" w:eastAsia="sk-SK"/>
        </w:rPr>
        <w:t xml:space="preserve">. V spoločenstve k nám Ježiš prichádza ako ten, ktorý dáva Ducha. Nie ako ten, ktorý jedného dňa, dávno, dal Ducha, ale ako ten, ktorý teraz, keď skonzumoval svoju obetu na oltári, opäť </w:t>
      </w:r>
      <w:r w:rsidR="00E00ED5" w:rsidRPr="00E724B3">
        <w:rPr>
          <w:i/>
          <w:iCs/>
          <w:szCs w:val="24"/>
          <w:lang w:val="sk" w:eastAsia="sk-SK"/>
        </w:rPr>
        <w:t>vyžaruje Ducha</w:t>
      </w:r>
      <w:r w:rsidR="00E00ED5" w:rsidRPr="00E724B3">
        <w:rPr>
          <w:szCs w:val="24"/>
          <w:lang w:val="sk" w:eastAsia="sk-SK"/>
        </w:rPr>
        <w:t xml:space="preserve"> (porov. Jn 19,30). </w:t>
      </w:r>
    </w:p>
    <w:p w14:paraId="1083ED03" w14:textId="5B21060C" w:rsidR="00E00ED5" w:rsidRPr="00E724B3" w:rsidRDefault="003B01A5" w:rsidP="00A02282">
      <w:pPr>
        <w:rPr>
          <w:rFonts w:ascii="Arial" w:eastAsia="Times New Roman" w:hAnsi="Arial" w:cs="Arial"/>
          <w:szCs w:val="24"/>
          <w:lang w:eastAsia="sk-SK"/>
        </w:rPr>
      </w:pPr>
      <w:r w:rsidRPr="00E724B3">
        <w:rPr>
          <w:szCs w:val="24"/>
          <w:lang w:val="sk" w:eastAsia="sk-SK"/>
        </w:rPr>
        <w:t>Všetko to,</w:t>
      </w:r>
      <w:r w:rsidR="00E00ED5" w:rsidRPr="00E724B3">
        <w:rPr>
          <w:szCs w:val="24"/>
          <w:lang w:val="sk" w:eastAsia="sk-SK"/>
        </w:rPr>
        <w:t xml:space="preserve"> čo som </w:t>
      </w:r>
      <w:r w:rsidRPr="00E724B3">
        <w:rPr>
          <w:szCs w:val="24"/>
          <w:lang w:val="sk" w:eastAsia="sk-SK"/>
        </w:rPr>
        <w:t xml:space="preserve">o Trojici a Eucharistii </w:t>
      </w:r>
      <w:r w:rsidR="00E00ED5" w:rsidRPr="00E724B3">
        <w:rPr>
          <w:szCs w:val="24"/>
          <w:lang w:val="sk" w:eastAsia="sk-SK"/>
        </w:rPr>
        <w:t>povedal, je zhrnuté v</w:t>
      </w:r>
      <w:r w:rsidR="0030573D" w:rsidRPr="00E724B3">
        <w:rPr>
          <w:szCs w:val="24"/>
          <w:lang w:val="sk" w:eastAsia="sk-SK"/>
        </w:rPr>
        <w:t xml:space="preserve"> slávnej </w:t>
      </w:r>
      <w:proofErr w:type="spellStart"/>
      <w:r w:rsidR="00E00ED5" w:rsidRPr="00E724B3">
        <w:rPr>
          <w:szCs w:val="24"/>
          <w:lang w:val="sk" w:eastAsia="sk-SK"/>
        </w:rPr>
        <w:t>Rublevovej</w:t>
      </w:r>
      <w:proofErr w:type="spellEnd"/>
      <w:r w:rsidR="00E00ED5" w:rsidRPr="00E724B3">
        <w:rPr>
          <w:szCs w:val="24"/>
          <w:lang w:val="sk" w:eastAsia="sk-SK"/>
        </w:rPr>
        <w:t xml:space="preserve"> ikone troch anjelov. Celá Trojica nám dáva Eucharistiu a odovzdáva sa nám v Eucharistii. Eucharistia nie je len našou každodennou Veľkou nocou; </w:t>
      </w:r>
      <w:r w:rsidR="0031366C" w:rsidRPr="00E724B3">
        <w:rPr>
          <w:szCs w:val="24"/>
          <w:lang w:val="sk" w:eastAsia="sk-SK"/>
        </w:rPr>
        <w:t>s</w:t>
      </w:r>
      <w:r w:rsidR="00E00ED5" w:rsidRPr="00E724B3">
        <w:rPr>
          <w:szCs w:val="24"/>
          <w:lang w:val="sk" w:eastAsia="sk-SK"/>
        </w:rPr>
        <w:t>ú to aj naše každodenné Turíce!</w:t>
      </w:r>
    </w:p>
    <w:p w14:paraId="02E72B3F" w14:textId="0D925B3A" w:rsidR="00E00ED5" w:rsidRPr="00E73B55" w:rsidRDefault="00E00ED5" w:rsidP="00FA39AB">
      <w:pPr>
        <w:pStyle w:val="Nadpis2"/>
        <w:rPr>
          <w:rFonts w:ascii="Arial" w:eastAsia="Times New Roman" w:hAnsi="Arial" w:cs="Arial"/>
          <w:lang w:eastAsia="sk-SK"/>
        </w:rPr>
      </w:pPr>
      <w:r w:rsidRPr="00E73B55">
        <w:rPr>
          <w:lang w:val="sk" w:eastAsia="sk-SK"/>
        </w:rPr>
        <w:t xml:space="preserve">Spoločenstvo </w:t>
      </w:r>
      <w:r w:rsidR="0031366C">
        <w:rPr>
          <w:lang w:val="sk" w:eastAsia="sk-SK"/>
        </w:rPr>
        <w:t>medzi nami</w:t>
      </w:r>
    </w:p>
    <w:p w14:paraId="7972CE4C" w14:textId="2F123A46" w:rsidR="00E00ED5" w:rsidRPr="00E724B3" w:rsidRDefault="00E00ED5" w:rsidP="00A02282">
      <w:pPr>
        <w:rPr>
          <w:rFonts w:ascii="Arial" w:eastAsia="Times New Roman" w:hAnsi="Arial" w:cs="Arial"/>
          <w:szCs w:val="24"/>
          <w:lang w:eastAsia="sk-SK"/>
        </w:rPr>
      </w:pPr>
      <w:r w:rsidRPr="00E724B3">
        <w:rPr>
          <w:szCs w:val="24"/>
          <w:lang w:val="sk" w:eastAsia="sk-SK"/>
        </w:rPr>
        <w:t xml:space="preserve">Z týchto závratných výšin sa teraz vráťme na zem a prejdime k druhému rozmeru eucharistického spoločenstva: </w:t>
      </w:r>
      <w:r w:rsidR="00DA7C4F" w:rsidRPr="00E724B3">
        <w:rPr>
          <w:b/>
          <w:bCs/>
          <w:szCs w:val="24"/>
          <w:lang w:val="sk" w:eastAsia="sk-SK"/>
        </w:rPr>
        <w:t xml:space="preserve">k </w:t>
      </w:r>
      <w:r w:rsidRPr="00E724B3">
        <w:rPr>
          <w:b/>
          <w:bCs/>
          <w:szCs w:val="24"/>
          <w:lang w:val="sk" w:eastAsia="sk-SK"/>
        </w:rPr>
        <w:t>spoločenstvu s Kristovým telom, ktorým je Cirkev</w:t>
      </w:r>
      <w:r w:rsidRPr="00E724B3">
        <w:rPr>
          <w:szCs w:val="24"/>
          <w:lang w:val="sk" w:eastAsia="sk-SK"/>
        </w:rPr>
        <w:t xml:space="preserve">. Pripomeňme si apoštolove slová: </w:t>
      </w:r>
      <w:r w:rsidR="0040628F" w:rsidRPr="00E724B3">
        <w:rPr>
          <w:i/>
          <w:iCs/>
          <w:szCs w:val="24"/>
        </w:rPr>
        <w:t>Keďže je jeden chlieb, my mnohí sme jedno telo, lebo všetci máme podiel na jednom chlebe</w:t>
      </w:r>
      <w:r w:rsidR="0040628F" w:rsidRPr="00E724B3">
        <w:rPr>
          <w:szCs w:val="24"/>
        </w:rPr>
        <w:t>.</w:t>
      </w:r>
      <w:r w:rsidRPr="00E724B3">
        <w:rPr>
          <w:szCs w:val="24"/>
        </w:rPr>
        <w:t>.</w:t>
      </w:r>
      <w:r w:rsidR="0096799F" w:rsidRPr="00E724B3">
        <w:rPr>
          <w:szCs w:val="24"/>
          <w:lang w:val="sk" w:eastAsia="sk-SK"/>
        </w:rPr>
        <w:t xml:space="preserve"> </w:t>
      </w:r>
    </w:p>
    <w:p w14:paraId="44614594" w14:textId="7FDE26E8" w:rsidR="00E00ED5" w:rsidRPr="00E724B3" w:rsidRDefault="00E00ED5" w:rsidP="00A02282">
      <w:pPr>
        <w:rPr>
          <w:rFonts w:ascii="Arial" w:eastAsia="Times New Roman" w:hAnsi="Arial" w:cs="Arial"/>
          <w:szCs w:val="24"/>
          <w:lang w:eastAsia="sk-SK"/>
        </w:rPr>
      </w:pPr>
      <w:r w:rsidRPr="00E724B3">
        <w:rPr>
          <w:szCs w:val="24"/>
          <w:lang w:val="sk" w:eastAsia="sk-SK"/>
        </w:rPr>
        <w:t xml:space="preserve">Svätý Augustín, ktorý rozvíja myšlienku, ktorá už bola načrtnutá v </w:t>
      </w:r>
      <w:proofErr w:type="spellStart"/>
      <w:r w:rsidRPr="00E724B3">
        <w:rPr>
          <w:szCs w:val="24"/>
          <w:lang w:val="sk" w:eastAsia="sk-SK"/>
        </w:rPr>
        <w:t>Didachè</w:t>
      </w:r>
      <w:proofErr w:type="spellEnd"/>
      <w:r w:rsidRPr="00E724B3">
        <w:rPr>
          <w:szCs w:val="24"/>
          <w:lang w:val="sk" w:eastAsia="sk-SK"/>
        </w:rPr>
        <w:t xml:space="preserve">, vidí analógiu v spôsobe, akým sa formujú </w:t>
      </w:r>
      <w:r w:rsidRPr="00E724B3">
        <w:rPr>
          <w:b/>
          <w:bCs/>
          <w:szCs w:val="24"/>
          <w:lang w:val="sk" w:eastAsia="sk-SK"/>
        </w:rPr>
        <w:t>dve Kristove telá</w:t>
      </w:r>
      <w:r w:rsidRPr="00E724B3">
        <w:rPr>
          <w:szCs w:val="24"/>
          <w:lang w:val="sk" w:eastAsia="sk-SK"/>
        </w:rPr>
        <w:t xml:space="preserve">: eucharistické a cirkevné. V prípade Eucharistie máme pšenicu najprv rozptýlenú na kopcoch, ktorá </w:t>
      </w:r>
      <w:r w:rsidR="004961FB">
        <w:rPr>
          <w:szCs w:val="24"/>
          <w:lang w:val="sk" w:eastAsia="sk-SK"/>
        </w:rPr>
        <w:t xml:space="preserve">sa </w:t>
      </w:r>
      <w:r w:rsidRPr="00E724B3">
        <w:rPr>
          <w:szCs w:val="24"/>
          <w:lang w:val="sk" w:eastAsia="sk-SK"/>
        </w:rPr>
        <w:t>mlátila</w:t>
      </w:r>
      <w:r w:rsidR="005D5145">
        <w:rPr>
          <w:szCs w:val="24"/>
          <w:lang w:val="sk" w:eastAsia="sk-SK"/>
        </w:rPr>
        <w:t xml:space="preserve"> a</w:t>
      </w:r>
      <w:r w:rsidRPr="00E724B3">
        <w:rPr>
          <w:szCs w:val="24"/>
          <w:lang w:val="sk" w:eastAsia="sk-SK"/>
        </w:rPr>
        <w:t xml:space="preserve"> mletá miesila vo vode a varená na ohni sa stala chlebom, ktorý prichádza na oltár; v prípade Cirkvi máme množstvo ľudí, ktorí sa zhromaždili evanjeliovým kázaním, uzemnení pôstom a pokáním, miesení vo vode v krste a varení ohňom Ducha, tvoria telo, ktorým je Cirkev.</w:t>
      </w:r>
      <w:r w:rsidR="007213D4" w:rsidRPr="00E724B3">
        <w:rPr>
          <w:rStyle w:val="Odkaznapoznmkupodiarou"/>
          <w:color w:val="232323"/>
          <w:kern w:val="0"/>
          <w:szCs w:val="24"/>
          <w:lang w:val="sk" w:eastAsia="sk-SK"/>
          <w14:ligatures w14:val="none"/>
        </w:rPr>
        <w:footnoteReference w:id="2"/>
      </w:r>
    </w:p>
    <w:p w14:paraId="62B71502" w14:textId="2F81D3F1" w:rsidR="00E00ED5" w:rsidRPr="00E724B3" w:rsidRDefault="00E00ED5" w:rsidP="00A02282">
      <w:pPr>
        <w:rPr>
          <w:rFonts w:ascii="Arial" w:eastAsia="Times New Roman" w:hAnsi="Arial" w:cs="Arial"/>
          <w:szCs w:val="24"/>
          <w:lang w:eastAsia="sk-SK"/>
        </w:rPr>
      </w:pPr>
      <w:r w:rsidRPr="00E724B3">
        <w:rPr>
          <w:szCs w:val="24"/>
          <w:lang w:val="sk" w:eastAsia="sk-SK"/>
        </w:rPr>
        <w:t>V tejto súvislosti nám okamžite prichádzajú v ústrety Kristove slová: "</w:t>
      </w:r>
      <w:r w:rsidRPr="00E724B3">
        <w:rPr>
          <w:i/>
          <w:iCs/>
          <w:szCs w:val="24"/>
          <w:lang w:val="sk" w:eastAsia="sk-SK"/>
        </w:rPr>
        <w:t>Ak teda predkladáš svoju obetu pri oltári a tam si spomenieš, že tvoj brat má niečo proti tebe, nechaj tam svoj dar pred oltárom, choď najprv zmieriť sa so svojím bratom a potom sa vráť, aby si obetoval svoj dar</w:t>
      </w:r>
      <w:r w:rsidRPr="00E724B3">
        <w:rPr>
          <w:szCs w:val="24"/>
          <w:lang w:val="sk" w:eastAsia="sk-SK"/>
        </w:rPr>
        <w:t xml:space="preserve">" (Mt 5,  23-24). </w:t>
      </w:r>
      <w:r w:rsidRPr="00E724B3">
        <w:rPr>
          <w:i/>
          <w:iCs/>
          <w:szCs w:val="24"/>
          <w:lang w:val="sk" w:eastAsia="sk-SK"/>
        </w:rPr>
        <w:t>Ak idete na prijímanie, ale urazili ste brata a neboli ste zmierení, máte zášť, podobáte sa</w:t>
      </w:r>
      <w:r w:rsidRPr="00E724B3">
        <w:rPr>
          <w:szCs w:val="24"/>
          <w:lang w:val="sk" w:eastAsia="sk-SK"/>
        </w:rPr>
        <w:t xml:space="preserve"> – povedal svätý Augustín ľudu – </w:t>
      </w:r>
      <w:r w:rsidRPr="00E724B3">
        <w:rPr>
          <w:i/>
          <w:iCs/>
          <w:szCs w:val="24"/>
          <w:lang w:val="sk" w:eastAsia="sk-SK"/>
        </w:rPr>
        <w:t xml:space="preserve">človeku, ktorý vidí </w:t>
      </w:r>
      <w:r w:rsidR="008F7C42" w:rsidRPr="00E724B3">
        <w:rPr>
          <w:i/>
          <w:iCs/>
          <w:szCs w:val="24"/>
          <w:lang w:val="sk" w:eastAsia="sk-SK"/>
        </w:rPr>
        <w:t>prichádzať</w:t>
      </w:r>
      <w:r w:rsidR="008F7C42">
        <w:rPr>
          <w:szCs w:val="24"/>
          <w:lang w:val="sk" w:eastAsia="sk-SK"/>
        </w:rPr>
        <w:t xml:space="preserve"> </w:t>
      </w:r>
      <w:r w:rsidRPr="00E724B3">
        <w:rPr>
          <w:i/>
          <w:iCs/>
          <w:szCs w:val="24"/>
          <w:lang w:val="sk" w:eastAsia="sk-SK"/>
        </w:rPr>
        <w:t>priateľa, ktor</w:t>
      </w:r>
      <w:r w:rsidR="008F7C42">
        <w:rPr>
          <w:i/>
          <w:iCs/>
          <w:szCs w:val="24"/>
          <w:lang w:val="sk" w:eastAsia="sk-SK"/>
        </w:rPr>
        <w:t>ého</w:t>
      </w:r>
      <w:r w:rsidRPr="00E724B3">
        <w:rPr>
          <w:i/>
          <w:iCs/>
          <w:szCs w:val="24"/>
          <w:lang w:val="sk" w:eastAsia="sk-SK"/>
        </w:rPr>
        <w:t xml:space="preserve"> roky nevidel</w:t>
      </w:r>
      <w:r w:rsidR="008F7C42">
        <w:rPr>
          <w:i/>
          <w:iCs/>
          <w:szCs w:val="24"/>
          <w:lang w:val="sk" w:eastAsia="sk-SK"/>
        </w:rPr>
        <w:t>.</w:t>
      </w:r>
      <w:r w:rsidRPr="00E724B3">
        <w:rPr>
          <w:i/>
          <w:iCs/>
          <w:szCs w:val="24"/>
          <w:lang w:val="sk" w:eastAsia="sk-SK"/>
        </w:rPr>
        <w:t xml:space="preserve"> </w:t>
      </w:r>
      <w:r w:rsidRPr="00E724B3">
        <w:rPr>
          <w:szCs w:val="24"/>
          <w:lang w:val="sk" w:eastAsia="sk-SK"/>
        </w:rPr>
        <w:t xml:space="preserve">Beží sa s ním stretnúť, postaví sa </w:t>
      </w:r>
      <w:r w:rsidR="005C6AC7" w:rsidRPr="00E724B3">
        <w:rPr>
          <w:szCs w:val="24"/>
          <w:lang w:val="sk" w:eastAsia="sk-SK"/>
        </w:rPr>
        <w:t>na špičky nôh</w:t>
      </w:r>
      <w:r w:rsidR="00944881" w:rsidRPr="00E724B3">
        <w:rPr>
          <w:szCs w:val="24"/>
          <w:lang w:val="sk" w:eastAsia="sk-SK"/>
        </w:rPr>
        <w:t>, aby ho pobozkal na tvár</w:t>
      </w:r>
      <w:r w:rsidRPr="00E724B3">
        <w:rPr>
          <w:szCs w:val="24"/>
          <w:lang w:val="sk" w:eastAsia="sk-SK"/>
        </w:rPr>
        <w:t xml:space="preserve"> ... </w:t>
      </w:r>
      <w:r w:rsidRPr="00E724B3">
        <w:rPr>
          <w:i/>
          <w:iCs/>
          <w:szCs w:val="24"/>
          <w:lang w:val="sk" w:eastAsia="sk-SK"/>
        </w:rPr>
        <w:t xml:space="preserve">Ale pri tom si nevšimne, že </w:t>
      </w:r>
      <w:r w:rsidR="00276E10" w:rsidRPr="00E724B3">
        <w:rPr>
          <w:i/>
          <w:iCs/>
          <w:szCs w:val="24"/>
          <w:lang w:val="sk" w:eastAsia="sk-SK"/>
        </w:rPr>
        <w:t xml:space="preserve">mu </w:t>
      </w:r>
      <w:r w:rsidRPr="00E724B3">
        <w:rPr>
          <w:i/>
          <w:iCs/>
          <w:szCs w:val="24"/>
          <w:lang w:val="sk" w:eastAsia="sk-SK"/>
        </w:rPr>
        <w:t>šliape na nohy s hrotmi topánok</w:t>
      </w:r>
      <w:r w:rsidRPr="00E724B3">
        <w:rPr>
          <w:szCs w:val="24"/>
          <w:lang w:val="sk" w:eastAsia="sk-SK"/>
        </w:rPr>
        <w:t>. Bratia a sestry sú nohami Ježiša, ktorý</w:t>
      </w:r>
      <w:r w:rsidR="00276E10" w:rsidRPr="00E724B3">
        <w:rPr>
          <w:szCs w:val="24"/>
          <w:lang w:val="sk" w:eastAsia="sk-SK"/>
        </w:rPr>
        <w:t>mi</w:t>
      </w:r>
      <w:r w:rsidRPr="00E724B3">
        <w:rPr>
          <w:szCs w:val="24"/>
          <w:lang w:val="sk" w:eastAsia="sk-SK"/>
        </w:rPr>
        <w:t xml:space="preserve"> stále kráča po zemi.</w:t>
      </w:r>
    </w:p>
    <w:p w14:paraId="217BDB2D" w14:textId="77777777" w:rsidR="008155BA" w:rsidRPr="00E73B55" w:rsidRDefault="008155BA" w:rsidP="003A6AC8">
      <w:pPr>
        <w:pStyle w:val="Nadpis2"/>
        <w:rPr>
          <w:rFonts w:ascii="Arial" w:eastAsia="Times New Roman" w:hAnsi="Arial" w:cs="Arial"/>
          <w:lang w:eastAsia="sk-SK"/>
        </w:rPr>
      </w:pPr>
      <w:r w:rsidRPr="00E73B55">
        <w:rPr>
          <w:lang w:val="sk" w:eastAsia="sk-SK"/>
        </w:rPr>
        <w:t>Spoločenstvo s chudobnými</w:t>
      </w:r>
    </w:p>
    <w:p w14:paraId="4E00EE0D" w14:textId="77777777" w:rsidR="00C30A68" w:rsidRPr="00444F94" w:rsidRDefault="00923B62" w:rsidP="0041259D">
      <w:pPr>
        <w:rPr>
          <w:szCs w:val="24"/>
          <w:lang w:val="sk" w:eastAsia="sk-SK"/>
        </w:rPr>
      </w:pPr>
      <w:r w:rsidRPr="00444F94">
        <w:rPr>
          <w:szCs w:val="24"/>
          <w:lang w:val="sk" w:eastAsia="sk-SK"/>
        </w:rPr>
        <w:t xml:space="preserve">Toto platí </w:t>
      </w:r>
      <w:r w:rsidR="008155BA" w:rsidRPr="00444F94">
        <w:rPr>
          <w:szCs w:val="24"/>
          <w:lang w:val="sk" w:eastAsia="sk-SK"/>
        </w:rPr>
        <w:t>najmä chudobných, sužovaných a marginalizovaných. Ten, ktorý povedal o chlebe: "</w:t>
      </w:r>
      <w:r w:rsidR="008155BA" w:rsidRPr="00444F94">
        <w:rPr>
          <w:i/>
          <w:iCs/>
          <w:szCs w:val="24"/>
          <w:lang w:val="sk" w:eastAsia="sk-SK"/>
        </w:rPr>
        <w:t>Toto je moje telo</w:t>
      </w:r>
      <w:r w:rsidR="008155BA" w:rsidRPr="00444F94">
        <w:rPr>
          <w:szCs w:val="24"/>
          <w:lang w:val="sk" w:eastAsia="sk-SK"/>
        </w:rPr>
        <w:t>", to povedal aj o chudobných. Povedal to, keď hovoril o tom, čo urobil pre hladných, smädných, väzňa a nahých, slávnostne vyhlásil: "Urobil si mi to!" Je to ako povedať: "Bol som hladný, smädný, bol som cudzinec, chorý, väzeň" (porov. Mt 25,35</w:t>
      </w:r>
      <w:r w:rsidR="00794FD6" w:rsidRPr="00444F94">
        <w:rPr>
          <w:szCs w:val="24"/>
          <w:lang w:val="sk" w:eastAsia="sk-SK"/>
        </w:rPr>
        <w:t>n</w:t>
      </w:r>
      <w:r w:rsidR="008155BA" w:rsidRPr="00444F94">
        <w:rPr>
          <w:szCs w:val="24"/>
          <w:lang w:val="sk" w:eastAsia="sk-SK"/>
        </w:rPr>
        <w:t>).</w:t>
      </w:r>
    </w:p>
    <w:p w14:paraId="4F04D3B1" w14:textId="22E71433" w:rsidR="0041259D" w:rsidRPr="00444F94" w:rsidRDefault="007227A3" w:rsidP="0041259D">
      <w:pPr>
        <w:rPr>
          <w:szCs w:val="24"/>
          <w:lang w:val="sk" w:eastAsia="sk-SK"/>
        </w:rPr>
      </w:pPr>
      <w:r w:rsidRPr="00444F94">
        <w:rPr>
          <w:szCs w:val="24"/>
          <w:lang w:val="sk" w:eastAsia="sk-SK"/>
        </w:rPr>
        <w:t>Spomínam si na chvíľu</w:t>
      </w:r>
      <w:r w:rsidR="008155BA" w:rsidRPr="00444F94">
        <w:rPr>
          <w:szCs w:val="24"/>
          <w:lang w:val="sk" w:eastAsia="sk-SK"/>
        </w:rPr>
        <w:t xml:space="preserve">, keď vo mne táto pravda takmer vybuchla. Bol som na misii vo veľmi chudobnej krajine. Prechádzajúc ulicami hlavného mesta som všade videl deti pokryté niekoľkými špinavými handrami, ktoré bežali za smetiarskymi autami, aby </w:t>
      </w:r>
      <w:r w:rsidR="009546FB" w:rsidRPr="00444F94">
        <w:rPr>
          <w:szCs w:val="24"/>
          <w:lang w:val="sk" w:eastAsia="sk-SK"/>
        </w:rPr>
        <w:t>našli</w:t>
      </w:r>
      <w:r w:rsidR="008155BA" w:rsidRPr="00444F94">
        <w:rPr>
          <w:szCs w:val="24"/>
          <w:lang w:val="sk" w:eastAsia="sk-SK"/>
        </w:rPr>
        <w:t xml:space="preserve"> niečo na jedenie. V určitom okamihu to bolo, akoby mi Ježiš povedal: "Pozrite sa pozorne: to je moje telo!"</w:t>
      </w:r>
      <w:r w:rsidR="0041259D" w:rsidRPr="00444F94">
        <w:rPr>
          <w:szCs w:val="24"/>
          <w:lang w:val="sk" w:eastAsia="sk-SK"/>
        </w:rPr>
        <w:t xml:space="preserve"> </w:t>
      </w:r>
      <w:r w:rsidR="00E61F3B" w:rsidRPr="00444F94">
        <w:rPr>
          <w:szCs w:val="24"/>
          <w:lang w:val="sk" w:eastAsia="sk-SK"/>
        </w:rPr>
        <w:t>Naozaj mi</w:t>
      </w:r>
      <w:r w:rsidR="0000792B" w:rsidRPr="00444F94">
        <w:rPr>
          <w:szCs w:val="24"/>
          <w:lang w:val="sk" w:eastAsia="sk-SK"/>
        </w:rPr>
        <w:t xml:space="preserve"> to</w:t>
      </w:r>
      <w:r w:rsidR="00E61F3B" w:rsidRPr="00444F94">
        <w:rPr>
          <w:szCs w:val="24"/>
          <w:lang w:val="sk" w:eastAsia="sk-SK"/>
        </w:rPr>
        <w:t xml:space="preserve"> vzalo dych</w:t>
      </w:r>
      <w:r w:rsidR="008155BA" w:rsidRPr="00444F94">
        <w:rPr>
          <w:szCs w:val="24"/>
          <w:lang w:val="sk" w:eastAsia="sk-SK"/>
        </w:rPr>
        <w:t xml:space="preserve">. </w:t>
      </w:r>
    </w:p>
    <w:p w14:paraId="18163AFF" w14:textId="15FEB9D4" w:rsidR="0041259D" w:rsidRPr="00444F94" w:rsidRDefault="008155BA" w:rsidP="0041259D">
      <w:pPr>
        <w:rPr>
          <w:szCs w:val="24"/>
        </w:rPr>
      </w:pPr>
      <w:r w:rsidRPr="00444F94">
        <w:rPr>
          <w:szCs w:val="24"/>
        </w:rPr>
        <w:t xml:space="preserve">Sestra veľkého </w:t>
      </w:r>
      <w:r w:rsidR="00022832" w:rsidRPr="00444F94">
        <w:rPr>
          <w:szCs w:val="24"/>
        </w:rPr>
        <w:t xml:space="preserve">kresťanského </w:t>
      </w:r>
      <w:r w:rsidRPr="00444F94">
        <w:rPr>
          <w:szCs w:val="24"/>
        </w:rPr>
        <w:t>filozofa B</w:t>
      </w:r>
      <w:r w:rsidR="00022832" w:rsidRPr="00444F94">
        <w:rPr>
          <w:szCs w:val="24"/>
        </w:rPr>
        <w:t>.</w:t>
      </w:r>
      <w:r w:rsidRPr="00444F94">
        <w:rPr>
          <w:szCs w:val="24"/>
        </w:rPr>
        <w:t xml:space="preserve"> </w:t>
      </w:r>
      <w:proofErr w:type="spellStart"/>
      <w:r w:rsidRPr="00444F94">
        <w:rPr>
          <w:szCs w:val="24"/>
        </w:rPr>
        <w:t>Pascala</w:t>
      </w:r>
      <w:proofErr w:type="spellEnd"/>
      <w:r w:rsidRPr="00444F94">
        <w:rPr>
          <w:szCs w:val="24"/>
        </w:rPr>
        <w:t xml:space="preserve"> rozpráva o svojom bratovi</w:t>
      </w:r>
      <w:r w:rsidR="00022832" w:rsidRPr="00444F94">
        <w:rPr>
          <w:szCs w:val="24"/>
        </w:rPr>
        <w:t xml:space="preserve"> túto </w:t>
      </w:r>
      <w:r w:rsidR="009842CB" w:rsidRPr="00444F94">
        <w:rPr>
          <w:szCs w:val="24"/>
        </w:rPr>
        <w:t>príhodu</w:t>
      </w:r>
      <w:r w:rsidRPr="00444F94">
        <w:rPr>
          <w:szCs w:val="24"/>
        </w:rPr>
        <w:t xml:space="preserve">. Pri svojej poslednej chorobe nemohol zadržať nič, čo zjedol, a preto mu nedovolili prijať </w:t>
      </w:r>
      <w:proofErr w:type="spellStart"/>
      <w:r w:rsidRPr="00444F94">
        <w:rPr>
          <w:szCs w:val="24"/>
        </w:rPr>
        <w:t>viatikum</w:t>
      </w:r>
      <w:proofErr w:type="spellEnd"/>
      <w:r w:rsidRPr="00444F94">
        <w:rPr>
          <w:szCs w:val="24"/>
        </w:rPr>
        <w:t xml:space="preserve">, ktoré nástojčivo žiadal. </w:t>
      </w:r>
      <w:r w:rsidR="009842CB" w:rsidRPr="00444F94">
        <w:rPr>
          <w:szCs w:val="24"/>
        </w:rPr>
        <w:t xml:space="preserve">On </w:t>
      </w:r>
      <w:r w:rsidRPr="00444F94">
        <w:rPr>
          <w:szCs w:val="24"/>
        </w:rPr>
        <w:t>povedal:</w:t>
      </w:r>
      <w:r w:rsidR="0000792B" w:rsidRPr="00444F94">
        <w:rPr>
          <w:szCs w:val="24"/>
        </w:rPr>
        <w:t xml:space="preserve"> </w:t>
      </w:r>
      <w:r w:rsidRPr="00444F94">
        <w:rPr>
          <w:szCs w:val="24"/>
        </w:rPr>
        <w:t>"</w:t>
      </w:r>
      <w:r w:rsidRPr="00444F94">
        <w:rPr>
          <w:i/>
          <w:iCs/>
          <w:szCs w:val="24"/>
        </w:rPr>
        <w:t>Ak mi nemôžete dať Eucharistiu, aspoň pustite chudobného človeka do mojej izby. Ak nemôžem komunikovať s náčelníkom, chcem aspoň komunikovať s jeho telom.</w:t>
      </w:r>
      <w:r w:rsidRPr="00444F94">
        <w:rPr>
          <w:szCs w:val="24"/>
        </w:rPr>
        <w:t xml:space="preserve">" </w:t>
      </w:r>
    </w:p>
    <w:p w14:paraId="64E789F4" w14:textId="16E7601C" w:rsidR="0041259D" w:rsidRPr="00444F94" w:rsidRDefault="008155BA" w:rsidP="0041259D">
      <w:pPr>
        <w:rPr>
          <w:szCs w:val="24"/>
          <w:lang w:val="sk" w:eastAsia="sk-SK"/>
        </w:rPr>
      </w:pPr>
      <w:r w:rsidRPr="00444F94">
        <w:rPr>
          <w:szCs w:val="24"/>
        </w:rPr>
        <w:t>Jedinou prekážkou prijatia spoločenstva, ktoré svätý Pavol výslovne spomína, je skutočnosť, že na zhromaždení je "</w:t>
      </w:r>
      <w:r w:rsidRPr="00444F94">
        <w:rPr>
          <w:i/>
          <w:iCs/>
          <w:szCs w:val="24"/>
        </w:rPr>
        <w:t>jeden hladný a druhý opitý</w:t>
      </w:r>
      <w:r w:rsidRPr="00444F94">
        <w:rPr>
          <w:szCs w:val="24"/>
        </w:rPr>
        <w:t xml:space="preserve">": </w:t>
      </w:r>
      <w:r w:rsidRPr="00444F94">
        <w:rPr>
          <w:i/>
          <w:iCs/>
          <w:szCs w:val="24"/>
        </w:rPr>
        <w:t>"</w:t>
      </w:r>
      <w:r w:rsidR="006B25F9" w:rsidRPr="00444F94">
        <w:rPr>
          <w:i/>
          <w:iCs/>
          <w:szCs w:val="24"/>
        </w:rPr>
        <w:t> Keď sa teda schádzate, nie je to požívanie Pánovej večere, lebo každý si hneď vezme a zje svoju večeru a potom jeden je hladný a druhý opitý</w:t>
      </w:r>
      <w:r w:rsidRPr="00444F94">
        <w:rPr>
          <w:i/>
          <w:iCs/>
          <w:szCs w:val="24"/>
        </w:rPr>
        <w:t>"</w:t>
      </w:r>
      <w:r w:rsidRPr="00444F94">
        <w:rPr>
          <w:szCs w:val="24"/>
        </w:rPr>
        <w:t xml:space="preserve"> (1 Kor 11,20-21). Povedať "toto nie je jesť Večeru Pánovu"</w:t>
      </w:r>
      <w:r w:rsidR="006A5069" w:rsidRPr="00444F94">
        <w:rPr>
          <w:szCs w:val="24"/>
        </w:rPr>
        <w:t>, teda to akoby povedal</w:t>
      </w:r>
      <w:r w:rsidRPr="00444F94">
        <w:rPr>
          <w:szCs w:val="24"/>
        </w:rPr>
        <w:t xml:space="preserve">: </w:t>
      </w:r>
      <w:r w:rsidRPr="00444F94">
        <w:rPr>
          <w:b/>
          <w:bCs/>
          <w:szCs w:val="24"/>
        </w:rPr>
        <w:t xml:space="preserve">tvoja </w:t>
      </w:r>
      <w:r w:rsidR="00EE6FAE" w:rsidRPr="00444F94">
        <w:rPr>
          <w:b/>
          <w:bCs/>
          <w:szCs w:val="24"/>
        </w:rPr>
        <w:t xml:space="preserve">účasť na Eucharistii </w:t>
      </w:r>
      <w:r w:rsidRPr="00444F94">
        <w:rPr>
          <w:b/>
          <w:bCs/>
          <w:szCs w:val="24"/>
        </w:rPr>
        <w:t>už nie je pravá Eucharistia!</w:t>
      </w:r>
      <w:r w:rsidRPr="00444F94">
        <w:rPr>
          <w:szCs w:val="24"/>
        </w:rPr>
        <w:t xml:space="preserve"> Je to silné tvrdenie aj z teologického hľadiska, ktorému možno nevenujeme dostatočnú pozornosť.</w:t>
      </w:r>
    </w:p>
    <w:p w14:paraId="74D57246" w14:textId="27704EE4" w:rsidR="00E73B55" w:rsidRPr="00444F94" w:rsidRDefault="00B51C69" w:rsidP="00553C46">
      <w:pPr>
        <w:rPr>
          <w:szCs w:val="24"/>
        </w:rPr>
      </w:pPr>
      <w:r w:rsidRPr="00444F94">
        <w:rPr>
          <w:szCs w:val="24"/>
        </w:rPr>
        <w:t>V dnešnej dobe situácia, keď je</w:t>
      </w:r>
      <w:r w:rsidR="006010ED" w:rsidRPr="00444F94">
        <w:rPr>
          <w:szCs w:val="24"/>
        </w:rPr>
        <w:t>den</w:t>
      </w:r>
      <w:r w:rsidRPr="00444F94">
        <w:rPr>
          <w:szCs w:val="24"/>
        </w:rPr>
        <w:t xml:space="preserve"> človek </w:t>
      </w:r>
      <w:r w:rsidR="006010ED" w:rsidRPr="00444F94">
        <w:rPr>
          <w:szCs w:val="24"/>
        </w:rPr>
        <w:t>je</w:t>
      </w:r>
      <w:r w:rsidR="008653BF" w:rsidRPr="00444F94">
        <w:rPr>
          <w:szCs w:val="24"/>
        </w:rPr>
        <w:t xml:space="preserve"> </w:t>
      </w:r>
      <w:r w:rsidRPr="00444F94">
        <w:rPr>
          <w:szCs w:val="24"/>
        </w:rPr>
        <w:t xml:space="preserve">hladný a druhý </w:t>
      </w:r>
      <w:r w:rsidR="006010ED" w:rsidRPr="00444F94">
        <w:rPr>
          <w:szCs w:val="24"/>
        </w:rPr>
        <w:t>sa prejedá</w:t>
      </w:r>
      <w:r w:rsidRPr="00444F94">
        <w:rPr>
          <w:szCs w:val="24"/>
        </w:rPr>
        <w:t>, už nie je lokálnym ale celosvetovým problémom. Medzi Večerou Pánovou a obedom boháča nemôže byť nič spoločné, kde pán bohato hoduje, ignorujúc chudobných, ktorí sú za dverami (porov. Lk 16,19ff.). Starosť podeliť sa o to, čo máme s tými, ktorí to potrebujú, blízkymi i vzdialenými, musí byť neoddeliteľnou súčasťou nášho eucharistického života. Niet nikoho, kto by, ak chce, nemohol počas týždňa vykonať jedno z tých gest, o ktorých Ježiš hovorí: "</w:t>
      </w:r>
      <w:r w:rsidRPr="00444F94">
        <w:rPr>
          <w:i/>
          <w:iCs/>
          <w:szCs w:val="24"/>
        </w:rPr>
        <w:t>Mne si to urobil</w:t>
      </w:r>
      <w:r w:rsidRPr="00444F94">
        <w:rPr>
          <w:szCs w:val="24"/>
        </w:rPr>
        <w:t xml:space="preserve">". Zdieľanie neznamená len "dať niečo": chlieb, oblečenie, pohostinnosť; </w:t>
      </w:r>
      <w:r w:rsidRPr="00444F94">
        <w:rPr>
          <w:b/>
          <w:bCs/>
          <w:szCs w:val="24"/>
        </w:rPr>
        <w:t>znamená to tiež navštíviť niekoho</w:t>
      </w:r>
      <w:r w:rsidRPr="00444F94">
        <w:rPr>
          <w:szCs w:val="24"/>
        </w:rPr>
        <w:t xml:space="preserve">: väzňa, chorého človeka, osamelého starého muža. </w:t>
      </w:r>
      <w:r w:rsidRPr="00444F94">
        <w:rPr>
          <w:b/>
          <w:bCs/>
          <w:szCs w:val="24"/>
        </w:rPr>
        <w:t>Nie je to len dávanie vlastných peňazí, ale aj vlastného času. Chudobní a trpiaci potrebujú solidaritu a lásku, nie menej ako chlieb a oblečenie,</w:t>
      </w:r>
      <w:r w:rsidRPr="00444F94">
        <w:rPr>
          <w:szCs w:val="24"/>
        </w:rPr>
        <w:t xml:space="preserve"> najmä v tomto čase izolácie nanútenej pandémiou. Ježiš povedal: "Lebo chudobných máte vždy pri sebe, ale nie vždy ma máte" (Mt 26,11). Platí to aj v tom zmysle, že Kristovo telo nemôžeme vždy prijať v Eucharistii a aj keď ho prijímame, trvá len niekoľko minút, pričom ho môžeme vždy prijať v chudobných. Tu nie sú žiadne obmedzenia, vyžaduje si to len to, aby sme to chceli. Chudobných máme vždy po ruke. Zakaždým, keď stretneme niekoho, kto trpí, najmä ak ide o určité extrémne formy utrpenia, ak sme pozorní, budeme počuť ušami viery Kristovo slovo: "</w:t>
      </w:r>
      <w:r w:rsidRPr="00444F94">
        <w:rPr>
          <w:i/>
          <w:iCs/>
          <w:szCs w:val="24"/>
        </w:rPr>
        <w:t>Toto je moje telo!".</w:t>
      </w:r>
      <w:r w:rsidRPr="00444F94">
        <w:rPr>
          <w:szCs w:val="24"/>
        </w:rPr>
        <w:t xml:space="preserve"> Na záver by </w:t>
      </w:r>
      <w:r w:rsidR="00702FE6" w:rsidRPr="00444F94">
        <w:rPr>
          <w:szCs w:val="24"/>
        </w:rPr>
        <w:t>som vám ešte ponúkol malý príbeh</w:t>
      </w:r>
      <w:r w:rsidRPr="00444F94">
        <w:rPr>
          <w:szCs w:val="24"/>
        </w:rPr>
        <w:t xml:space="preserve">, ktorý som niekde čítal. </w:t>
      </w:r>
      <w:r w:rsidR="00F344C3" w:rsidRPr="00444F94">
        <w:rPr>
          <w:szCs w:val="24"/>
        </w:rPr>
        <w:t xml:space="preserve">Istý muž </w:t>
      </w:r>
      <w:r w:rsidRPr="00444F94">
        <w:rPr>
          <w:szCs w:val="24"/>
        </w:rPr>
        <w:t xml:space="preserve">vidí malé </w:t>
      </w:r>
      <w:r w:rsidR="00F344C3" w:rsidRPr="00444F94">
        <w:rPr>
          <w:szCs w:val="24"/>
        </w:rPr>
        <w:t xml:space="preserve">podvyživené </w:t>
      </w:r>
      <w:r w:rsidRPr="00444F94">
        <w:rPr>
          <w:szCs w:val="24"/>
        </w:rPr>
        <w:t xml:space="preserve">dievčatko, </w:t>
      </w:r>
      <w:r w:rsidR="00CC0E0B" w:rsidRPr="00444F94">
        <w:rPr>
          <w:szCs w:val="24"/>
        </w:rPr>
        <w:t xml:space="preserve">ktoré je </w:t>
      </w:r>
      <w:r w:rsidRPr="00444F94">
        <w:rPr>
          <w:szCs w:val="24"/>
        </w:rPr>
        <w:t xml:space="preserve">bosé a </w:t>
      </w:r>
      <w:r w:rsidR="00CC0E0B" w:rsidRPr="00444F94">
        <w:rPr>
          <w:szCs w:val="24"/>
        </w:rPr>
        <w:t>trasie</w:t>
      </w:r>
      <w:r w:rsidRPr="00444F94">
        <w:rPr>
          <w:szCs w:val="24"/>
        </w:rPr>
        <w:t xml:space="preserve"> sa zimou a</w:t>
      </w:r>
      <w:r w:rsidR="004E38F1" w:rsidRPr="00444F94">
        <w:rPr>
          <w:szCs w:val="24"/>
        </w:rPr>
        <w:t> </w:t>
      </w:r>
      <w:r w:rsidR="00CC0E0B" w:rsidRPr="00444F94">
        <w:rPr>
          <w:szCs w:val="24"/>
        </w:rPr>
        <w:t>on</w:t>
      </w:r>
      <w:r w:rsidR="004E38F1" w:rsidRPr="00444F94">
        <w:rPr>
          <w:szCs w:val="24"/>
        </w:rPr>
        <w:t xml:space="preserve"> </w:t>
      </w:r>
      <w:r w:rsidRPr="00444F94">
        <w:rPr>
          <w:szCs w:val="24"/>
        </w:rPr>
        <w:t xml:space="preserve">takmer nahnevane volá k Bohu: "Bože, prečo neurobíš niečo pre to dievčatko?" Boh odpovedá: "Samozrejme, že som urobil niečo pre to dievčatko: </w:t>
      </w:r>
      <w:r w:rsidRPr="00444F94">
        <w:rPr>
          <w:b/>
          <w:bCs/>
          <w:szCs w:val="24"/>
        </w:rPr>
        <w:t xml:space="preserve">Urobil som </w:t>
      </w:r>
      <w:r w:rsidR="004E38F1" w:rsidRPr="00444F94">
        <w:rPr>
          <w:b/>
          <w:bCs/>
          <w:szCs w:val="24"/>
        </w:rPr>
        <w:t>teba</w:t>
      </w:r>
      <w:r w:rsidRPr="00444F94">
        <w:rPr>
          <w:b/>
          <w:bCs/>
          <w:szCs w:val="24"/>
        </w:rPr>
        <w:t>!</w:t>
      </w:r>
      <w:r w:rsidRPr="00444F94">
        <w:rPr>
          <w:szCs w:val="24"/>
        </w:rPr>
        <w:t xml:space="preserve"> Nech nám Boh pomôže pripomenúť si to v správnom čase.</w:t>
      </w:r>
    </w:p>
    <w:p w14:paraId="384F06E7" w14:textId="77777777" w:rsidR="00B22070" w:rsidRPr="0041259D" w:rsidRDefault="00B22070" w:rsidP="00553C46">
      <w:pPr>
        <w:rPr>
          <w:lang w:val="sk" w:eastAsia="sk-SK"/>
        </w:rPr>
      </w:pPr>
    </w:p>
    <w:p w14:paraId="4B27A430" w14:textId="29A662A2" w:rsidR="00E73B55" w:rsidRDefault="00E73B55" w:rsidP="0041259D">
      <w:pPr>
        <w:pStyle w:val="Nadpis2"/>
        <w:rPr>
          <w:rStyle w:val="Hypertextovprepojenie"/>
          <w:rFonts w:ascii="Amasis MT Pro Black" w:eastAsiaTheme="minorEastAsia" w:hAnsi="Amasis MT Pro Black" w:cstheme="minorBidi"/>
          <w:b/>
          <w:color w:val="00B0F0"/>
          <w:spacing w:val="15"/>
          <w:kern w:val="0"/>
          <w:szCs w:val="24"/>
          <w14:ligatures w14:val="none"/>
        </w:rPr>
      </w:pPr>
      <w:r w:rsidRPr="00C21A69">
        <w:rPr>
          <w:rStyle w:val="Hypertextovprepojenie"/>
          <w:rFonts w:ascii="Amasis MT Pro Black" w:eastAsiaTheme="minorEastAsia" w:hAnsi="Amasis MT Pro Black" w:cstheme="minorBidi"/>
          <w:b/>
          <w:color w:val="00B0F0"/>
          <w:spacing w:val="15"/>
          <w:kern w:val="0"/>
          <w:szCs w:val="24"/>
          <w14:ligatures w14:val="none"/>
        </w:rPr>
        <w:t>Cantalamessa</w:t>
      </w:r>
      <w:r w:rsidR="00C21A69">
        <w:rPr>
          <w:rStyle w:val="Hypertextovprepojenie"/>
          <w:rFonts w:ascii="Amasis MT Pro Black" w:eastAsiaTheme="minorEastAsia" w:hAnsi="Amasis MT Pro Black" w:cstheme="minorBidi"/>
          <w:b/>
          <w:color w:val="00B0F0"/>
          <w:spacing w:val="15"/>
          <w:kern w:val="0"/>
          <w:szCs w:val="24"/>
          <w14:ligatures w14:val="none"/>
        </w:rPr>
        <w:t xml:space="preserve"> 5. pôstna katechéza</w:t>
      </w:r>
      <w:r w:rsidR="00317335">
        <w:rPr>
          <w:rStyle w:val="Hypertextovprepojenie"/>
          <w:rFonts w:ascii="Amasis MT Pro Black" w:eastAsiaTheme="minorEastAsia" w:hAnsi="Amasis MT Pro Black" w:cstheme="minorBidi"/>
          <w:b/>
          <w:color w:val="00B0F0"/>
          <w:spacing w:val="15"/>
          <w:kern w:val="0"/>
          <w:szCs w:val="24"/>
          <w14:ligatures w14:val="none"/>
        </w:rPr>
        <w:t xml:space="preserve"> 2022</w:t>
      </w:r>
    </w:p>
    <w:p w14:paraId="75D8A2DB" w14:textId="77777777" w:rsidR="00317335" w:rsidRPr="00317335" w:rsidRDefault="00317335" w:rsidP="00317335"/>
    <w:p w14:paraId="1FC94EE8" w14:textId="2DEDEC71" w:rsidR="00BF1D9C" w:rsidRPr="00A11739" w:rsidRDefault="00B51C69" w:rsidP="00A02282">
      <w:pPr>
        <w:rPr>
          <w:rFonts w:ascii="Arial" w:eastAsia="Times New Roman" w:hAnsi="Arial" w:cs="Arial"/>
          <w:lang w:eastAsia="sk-SK"/>
        </w:rPr>
      </w:pPr>
      <w:r w:rsidRPr="005E3A22">
        <w:rPr>
          <w:lang w:val="sk" w:eastAsia="sk-SK"/>
        </w:rPr>
        <w:t xml:space="preserve">Táto posledná meditácia o Eucharistii vychádza z otázky: </w:t>
      </w:r>
      <w:r w:rsidRPr="006F6859">
        <w:rPr>
          <w:b/>
          <w:bCs/>
          <w:lang w:val="sk" w:eastAsia="sk-SK"/>
        </w:rPr>
        <w:t xml:space="preserve">Prečo </w:t>
      </w:r>
      <w:r w:rsidR="00744C13" w:rsidRPr="006F6859">
        <w:rPr>
          <w:b/>
          <w:bCs/>
          <w:lang w:val="sk" w:eastAsia="sk-SK"/>
        </w:rPr>
        <w:t xml:space="preserve">sv. </w:t>
      </w:r>
      <w:r w:rsidRPr="006F6859">
        <w:rPr>
          <w:b/>
          <w:bCs/>
          <w:lang w:val="sk" w:eastAsia="sk-SK"/>
        </w:rPr>
        <w:t>Ján</w:t>
      </w:r>
      <w:r w:rsidR="00744C13" w:rsidRPr="006F6859">
        <w:rPr>
          <w:b/>
          <w:bCs/>
          <w:lang w:val="sk" w:eastAsia="sk-SK"/>
        </w:rPr>
        <w:t xml:space="preserve"> evanjelista, keď opisuje </w:t>
      </w:r>
      <w:r w:rsidR="0055047C" w:rsidRPr="006F6859">
        <w:rPr>
          <w:b/>
          <w:bCs/>
          <w:lang w:val="sk" w:eastAsia="sk-SK"/>
        </w:rPr>
        <w:t>poslednú večeru,</w:t>
      </w:r>
      <w:r w:rsidRPr="006F6859">
        <w:rPr>
          <w:b/>
          <w:bCs/>
          <w:lang w:val="sk" w:eastAsia="sk-SK"/>
        </w:rPr>
        <w:t xml:space="preserve"> nehovorí </w:t>
      </w:r>
      <w:r w:rsidR="0055047C" w:rsidRPr="006F6859">
        <w:rPr>
          <w:b/>
          <w:bCs/>
          <w:lang w:val="sk" w:eastAsia="sk-SK"/>
        </w:rPr>
        <w:t xml:space="preserve">nič </w:t>
      </w:r>
      <w:r w:rsidRPr="006F6859">
        <w:rPr>
          <w:b/>
          <w:bCs/>
          <w:lang w:val="sk" w:eastAsia="sk-SK"/>
        </w:rPr>
        <w:t xml:space="preserve">o ustanovení Eucharistie, ale namiesto toho </w:t>
      </w:r>
      <w:r w:rsidR="00533971" w:rsidRPr="006F6859">
        <w:rPr>
          <w:b/>
          <w:bCs/>
          <w:lang w:val="sk" w:eastAsia="sk-SK"/>
        </w:rPr>
        <w:t>spomína umývanie</w:t>
      </w:r>
      <w:r w:rsidRPr="006F6859">
        <w:rPr>
          <w:b/>
          <w:bCs/>
          <w:lang w:val="sk" w:eastAsia="sk-SK"/>
        </w:rPr>
        <w:t xml:space="preserve"> nôh?</w:t>
      </w:r>
      <w:r w:rsidRPr="005E3A22">
        <w:rPr>
          <w:lang w:val="sk" w:eastAsia="sk-SK"/>
        </w:rPr>
        <w:t xml:space="preserve"> On, ktorý </w:t>
      </w:r>
      <w:r w:rsidR="00533971">
        <w:rPr>
          <w:lang w:val="sk" w:eastAsia="sk-SK"/>
        </w:rPr>
        <w:t xml:space="preserve">venoval celú a dlhú 6. Kapitolu </w:t>
      </w:r>
      <w:r w:rsidRPr="005E3A22">
        <w:rPr>
          <w:lang w:val="sk" w:eastAsia="sk-SK"/>
        </w:rPr>
        <w:t>svojho evanjelia</w:t>
      </w:r>
      <w:r w:rsidR="00F2138A">
        <w:rPr>
          <w:lang w:val="sk" w:eastAsia="sk-SK"/>
        </w:rPr>
        <w:t xml:space="preserve"> tomu</w:t>
      </w:r>
      <w:r w:rsidRPr="005E3A22">
        <w:rPr>
          <w:lang w:val="sk" w:eastAsia="sk-SK"/>
        </w:rPr>
        <w:t xml:space="preserve">, aby pripravil učeníkov jesť jeho telo a piť jeho krv? </w:t>
      </w:r>
    </w:p>
    <w:p w14:paraId="75C4CE8B" w14:textId="29DA88D7" w:rsidR="00D17391" w:rsidRDefault="00B51C69" w:rsidP="00A02282">
      <w:pPr>
        <w:rPr>
          <w:lang w:val="sk" w:eastAsia="sk-SK"/>
        </w:rPr>
      </w:pPr>
      <w:r w:rsidRPr="005E3A22">
        <w:rPr>
          <w:lang w:val="sk" w:eastAsia="sk-SK"/>
        </w:rPr>
        <w:t xml:space="preserve">Dôvodom je, že vo všetkom, čo súvisí s Veľkou nocou a Eucharistiou, </w:t>
      </w:r>
      <w:r w:rsidRPr="006F6859">
        <w:rPr>
          <w:b/>
          <w:bCs/>
          <w:lang w:val="sk" w:eastAsia="sk-SK"/>
        </w:rPr>
        <w:t xml:space="preserve">Ján </w:t>
      </w:r>
      <w:r w:rsidR="00B01EA8" w:rsidRPr="006F6859">
        <w:rPr>
          <w:b/>
          <w:bCs/>
          <w:lang w:val="sk" w:eastAsia="sk-SK"/>
        </w:rPr>
        <w:t xml:space="preserve">viac zdôrazňuje </w:t>
      </w:r>
      <w:r w:rsidRPr="006F6859">
        <w:rPr>
          <w:b/>
          <w:bCs/>
          <w:lang w:val="sk" w:eastAsia="sk-SK"/>
        </w:rPr>
        <w:t xml:space="preserve">udalosť </w:t>
      </w:r>
      <w:r w:rsidR="00B01EA8" w:rsidRPr="006F6859">
        <w:rPr>
          <w:b/>
          <w:bCs/>
          <w:lang w:val="sk" w:eastAsia="sk-SK"/>
        </w:rPr>
        <w:t>než</w:t>
      </w:r>
      <w:r w:rsidRPr="006F6859">
        <w:rPr>
          <w:b/>
          <w:bCs/>
          <w:lang w:val="sk" w:eastAsia="sk-SK"/>
        </w:rPr>
        <w:t xml:space="preserve"> sviatosť,</w:t>
      </w:r>
      <w:r w:rsidRPr="005E3A22">
        <w:rPr>
          <w:lang w:val="sk" w:eastAsia="sk-SK"/>
        </w:rPr>
        <w:t xml:space="preserve"> </w:t>
      </w:r>
      <w:r w:rsidR="002B1AAB" w:rsidRPr="006F6859">
        <w:rPr>
          <w:b/>
          <w:bCs/>
          <w:lang w:val="sk" w:eastAsia="sk-SK"/>
        </w:rPr>
        <w:t>viac</w:t>
      </w:r>
      <w:r w:rsidRPr="006F6859">
        <w:rPr>
          <w:b/>
          <w:bCs/>
          <w:lang w:val="sk" w:eastAsia="sk-SK"/>
        </w:rPr>
        <w:t xml:space="preserve"> význam </w:t>
      </w:r>
      <w:r w:rsidR="002B1AAB" w:rsidRPr="006F6859">
        <w:rPr>
          <w:b/>
          <w:bCs/>
          <w:lang w:val="sk" w:eastAsia="sk-SK"/>
        </w:rPr>
        <w:t xml:space="preserve">znamenia než samotné </w:t>
      </w:r>
      <w:r w:rsidRPr="006F6859">
        <w:rPr>
          <w:b/>
          <w:bCs/>
          <w:lang w:val="sk" w:eastAsia="sk-SK"/>
        </w:rPr>
        <w:t>znamenie</w:t>
      </w:r>
      <w:r w:rsidRPr="005E3A22">
        <w:rPr>
          <w:lang w:val="sk" w:eastAsia="sk-SK"/>
        </w:rPr>
        <w:t xml:space="preserve">. Pre neho nová Veľká noc nezačína v Hornej </w:t>
      </w:r>
      <w:r w:rsidR="0053743D">
        <w:rPr>
          <w:lang w:val="sk" w:eastAsia="sk-SK"/>
        </w:rPr>
        <w:t>miestnosti, kde sa odohrala večera, na ktorej sa ustanovila sviatosť</w:t>
      </w:r>
      <w:r w:rsidRPr="005E3A22">
        <w:rPr>
          <w:lang w:val="sk" w:eastAsia="sk-SK"/>
        </w:rPr>
        <w:t xml:space="preserve">, </w:t>
      </w:r>
      <w:r w:rsidR="00A8085A">
        <w:rPr>
          <w:lang w:val="sk" w:eastAsia="sk-SK"/>
        </w:rPr>
        <w:t>pre neho Veľká noc začína</w:t>
      </w:r>
      <w:r w:rsidRPr="005E3A22">
        <w:rPr>
          <w:lang w:val="sk" w:eastAsia="sk-SK"/>
        </w:rPr>
        <w:t xml:space="preserve"> na kríži, keď sa naplní skutočnosť, </w:t>
      </w:r>
      <w:r w:rsidR="00492563">
        <w:rPr>
          <w:lang w:val="sk" w:eastAsia="sk-SK"/>
        </w:rPr>
        <w:t>ktorá sa</w:t>
      </w:r>
      <w:r w:rsidRPr="005E3A22">
        <w:rPr>
          <w:lang w:val="sk" w:eastAsia="sk-SK"/>
        </w:rPr>
        <w:t xml:space="preserve"> má pripomínať. Práve tam dochádza k prechodu zo starej Veľkej noci na novú. Z tohto dôvodu zdôrazňuje</w:t>
      </w:r>
      <w:r w:rsidR="00D17391">
        <w:rPr>
          <w:lang w:val="sk" w:eastAsia="sk-SK"/>
        </w:rPr>
        <w:t xml:space="preserve"> aj to</w:t>
      </w:r>
      <w:r w:rsidRPr="005E3A22">
        <w:rPr>
          <w:lang w:val="sk" w:eastAsia="sk-SK"/>
        </w:rPr>
        <w:t xml:space="preserve">, že Ježišovi na kríži "nebola zlomená žiadna kosť": pretože to bolo predpísané pre veľkonočného baránka v </w:t>
      </w:r>
      <w:proofErr w:type="spellStart"/>
      <w:r w:rsidRPr="005E3A22">
        <w:rPr>
          <w:lang w:val="sk" w:eastAsia="sk-SK"/>
        </w:rPr>
        <w:t>Exode</w:t>
      </w:r>
      <w:proofErr w:type="spellEnd"/>
      <w:r w:rsidRPr="005E3A22">
        <w:rPr>
          <w:lang w:val="sk" w:eastAsia="sk-SK"/>
        </w:rPr>
        <w:t>. (Jn 19,36; Ex 12:46).</w:t>
      </w:r>
    </w:p>
    <w:p w14:paraId="50904D89" w14:textId="423491A9" w:rsidR="00B51C69" w:rsidRPr="005E3A22" w:rsidRDefault="00B51C69" w:rsidP="00317335">
      <w:pPr>
        <w:pStyle w:val="Nadpis2"/>
        <w:rPr>
          <w:rFonts w:ascii="Arial" w:eastAsia="Times New Roman" w:hAnsi="Arial" w:cs="Arial"/>
          <w:lang w:eastAsia="sk-SK"/>
        </w:rPr>
      </w:pPr>
      <w:r w:rsidRPr="005E3A22">
        <w:rPr>
          <w:lang w:val="sk" w:eastAsia="sk-SK"/>
        </w:rPr>
        <w:t>Význam umývania nôh</w:t>
      </w:r>
    </w:p>
    <w:p w14:paraId="5B69608B" w14:textId="3F280DBE" w:rsidR="0041259D" w:rsidRPr="00444F94" w:rsidRDefault="00B51C69" w:rsidP="00A02282">
      <w:pPr>
        <w:rPr>
          <w:szCs w:val="24"/>
          <w:lang w:val="sk" w:eastAsia="sk-SK"/>
        </w:rPr>
      </w:pPr>
      <w:r w:rsidRPr="00444F94">
        <w:rPr>
          <w:szCs w:val="24"/>
          <w:lang w:val="sk" w:eastAsia="sk-SK"/>
        </w:rPr>
        <w:t xml:space="preserve">Je dôležité dobre pochopiť význam, ktorý má gesto umývania nôh pre Jána. Nedávna apoštolská konštitúcia </w:t>
      </w:r>
      <w:proofErr w:type="spellStart"/>
      <w:r w:rsidRPr="00444F94">
        <w:rPr>
          <w:i/>
          <w:iCs/>
          <w:szCs w:val="24"/>
          <w:lang w:val="sk" w:eastAsia="sk-SK"/>
        </w:rPr>
        <w:t>Praedicate</w:t>
      </w:r>
      <w:proofErr w:type="spellEnd"/>
      <w:r w:rsidRPr="00444F94">
        <w:rPr>
          <w:i/>
          <w:iCs/>
          <w:szCs w:val="24"/>
          <w:lang w:val="sk" w:eastAsia="sk-SK"/>
        </w:rPr>
        <w:t xml:space="preserve"> </w:t>
      </w:r>
      <w:proofErr w:type="spellStart"/>
      <w:r w:rsidRPr="00444F94">
        <w:rPr>
          <w:i/>
          <w:iCs/>
          <w:szCs w:val="24"/>
          <w:lang w:val="sk" w:eastAsia="sk-SK"/>
        </w:rPr>
        <w:t>Evangelium</w:t>
      </w:r>
      <w:proofErr w:type="spellEnd"/>
      <w:r w:rsidRPr="00444F94">
        <w:rPr>
          <w:szCs w:val="24"/>
          <w:lang w:val="sk" w:eastAsia="sk-SK"/>
        </w:rPr>
        <w:t xml:space="preserve"> ju spomína v preambule ako samotnú ikonu služby, ktorá musí charakterizovať celé dielo reformovanej rímskej kúrie. Pomáha nám pochopiť, </w:t>
      </w:r>
      <w:r w:rsidRPr="00444F94">
        <w:rPr>
          <w:b/>
          <w:bCs/>
          <w:szCs w:val="24"/>
          <w:lang w:val="sk" w:eastAsia="sk-SK"/>
        </w:rPr>
        <w:t xml:space="preserve">ako </w:t>
      </w:r>
      <w:r w:rsidR="00DA3211" w:rsidRPr="00444F94">
        <w:rPr>
          <w:b/>
          <w:bCs/>
          <w:szCs w:val="24"/>
          <w:lang w:val="sk" w:eastAsia="sk-SK"/>
        </w:rPr>
        <w:t>sa Eucharistia môže stať životom</w:t>
      </w:r>
      <w:r w:rsidRPr="00444F94">
        <w:rPr>
          <w:b/>
          <w:bCs/>
          <w:szCs w:val="24"/>
          <w:lang w:val="sk" w:eastAsia="sk-SK"/>
        </w:rPr>
        <w:t>, a</w:t>
      </w:r>
      <w:r w:rsidR="001A555B" w:rsidRPr="00444F94">
        <w:rPr>
          <w:b/>
          <w:bCs/>
          <w:szCs w:val="24"/>
          <w:lang w:val="sk" w:eastAsia="sk-SK"/>
        </w:rPr>
        <w:t> ako je možné</w:t>
      </w:r>
      <w:r w:rsidRPr="00444F94">
        <w:rPr>
          <w:b/>
          <w:bCs/>
          <w:szCs w:val="24"/>
          <w:lang w:val="sk" w:eastAsia="sk-SK"/>
        </w:rPr>
        <w:t xml:space="preserve"> "napodobňovať v živote to, čo sa slávi </w:t>
      </w:r>
      <w:r w:rsidR="001A555B" w:rsidRPr="00444F94">
        <w:rPr>
          <w:b/>
          <w:bCs/>
          <w:szCs w:val="24"/>
          <w:lang w:val="sk" w:eastAsia="sk-SK"/>
        </w:rPr>
        <w:t>v Eucharistii</w:t>
      </w:r>
      <w:r w:rsidR="001A555B" w:rsidRPr="00444F94">
        <w:rPr>
          <w:szCs w:val="24"/>
          <w:lang w:val="sk" w:eastAsia="sk-SK"/>
        </w:rPr>
        <w:t xml:space="preserve"> (</w:t>
      </w:r>
      <w:r w:rsidRPr="00444F94">
        <w:rPr>
          <w:szCs w:val="24"/>
          <w:lang w:val="sk" w:eastAsia="sk-SK"/>
        </w:rPr>
        <w:t>na oltári</w:t>
      </w:r>
      <w:r w:rsidR="001A555B" w:rsidRPr="00444F94">
        <w:rPr>
          <w:szCs w:val="24"/>
          <w:lang w:val="sk" w:eastAsia="sk-SK"/>
        </w:rPr>
        <w:t>)</w:t>
      </w:r>
      <w:r w:rsidRPr="00444F94">
        <w:rPr>
          <w:szCs w:val="24"/>
          <w:lang w:val="sk" w:eastAsia="sk-SK"/>
        </w:rPr>
        <w:t xml:space="preserve">". Stojíme pred jednou z týchto epizód (ďalšou je </w:t>
      </w:r>
      <w:r w:rsidR="00331553" w:rsidRPr="00444F94">
        <w:rPr>
          <w:szCs w:val="24"/>
          <w:lang w:val="sk" w:eastAsia="sk-SK"/>
        </w:rPr>
        <w:t>prebodnutie Ježišovho boku</w:t>
      </w:r>
      <w:r w:rsidRPr="00444F94">
        <w:rPr>
          <w:szCs w:val="24"/>
          <w:lang w:val="sk" w:eastAsia="sk-SK"/>
        </w:rPr>
        <w:t xml:space="preserve">), v ktorej evanjelista jasne naznačuje, že </w:t>
      </w:r>
      <w:r w:rsidR="00843E72" w:rsidRPr="00444F94">
        <w:rPr>
          <w:szCs w:val="24"/>
          <w:lang w:val="sk" w:eastAsia="sk-SK"/>
        </w:rPr>
        <w:t xml:space="preserve">sa v nej skrýva </w:t>
      </w:r>
      <w:r w:rsidRPr="00444F94">
        <w:rPr>
          <w:szCs w:val="24"/>
          <w:lang w:val="sk" w:eastAsia="sk-SK"/>
        </w:rPr>
        <w:t xml:space="preserve">tajomstvo, ktoré presahuje </w:t>
      </w:r>
      <w:r w:rsidR="00F877A2" w:rsidRPr="00444F94">
        <w:rPr>
          <w:szCs w:val="24"/>
          <w:lang w:val="sk" w:eastAsia="sk-SK"/>
        </w:rPr>
        <w:t>predkladanú</w:t>
      </w:r>
      <w:r w:rsidRPr="00444F94">
        <w:rPr>
          <w:szCs w:val="24"/>
          <w:lang w:val="sk" w:eastAsia="sk-SK"/>
        </w:rPr>
        <w:t xml:space="preserve"> skutočnosť, ktorá by sa sama osebe mohla zdať </w:t>
      </w:r>
      <w:r w:rsidR="00F877A2" w:rsidRPr="00444F94">
        <w:rPr>
          <w:szCs w:val="24"/>
          <w:lang w:val="sk" w:eastAsia="sk-SK"/>
        </w:rPr>
        <w:t xml:space="preserve">aj </w:t>
      </w:r>
      <w:r w:rsidRPr="00444F94">
        <w:rPr>
          <w:szCs w:val="24"/>
          <w:lang w:val="sk" w:eastAsia="sk-SK"/>
        </w:rPr>
        <w:t>zanedbateľná.</w:t>
      </w:r>
      <w:r w:rsidR="008C6088" w:rsidRPr="00444F94">
        <w:rPr>
          <w:szCs w:val="24"/>
          <w:lang w:val="sk" w:eastAsia="sk-SK"/>
        </w:rPr>
        <w:t xml:space="preserve"> </w:t>
      </w:r>
      <w:r w:rsidRPr="00444F94">
        <w:rPr>
          <w:szCs w:val="24"/>
          <w:lang w:val="sk" w:eastAsia="sk-SK"/>
        </w:rPr>
        <w:t>"</w:t>
      </w:r>
      <w:r w:rsidR="00893BE4" w:rsidRPr="00444F94">
        <w:rPr>
          <w:i/>
          <w:iCs/>
          <w:szCs w:val="24"/>
          <w:lang w:val="sk" w:eastAsia="sk-SK"/>
        </w:rPr>
        <w:t>Dal</w:t>
      </w:r>
      <w:r w:rsidRPr="00444F94">
        <w:rPr>
          <w:i/>
          <w:iCs/>
          <w:szCs w:val="24"/>
          <w:lang w:val="sk" w:eastAsia="sk-SK"/>
        </w:rPr>
        <w:t xml:space="preserve"> som vám dal príklad</w:t>
      </w:r>
      <w:r w:rsidR="00893BE4" w:rsidRPr="00444F94">
        <w:rPr>
          <w:szCs w:val="24"/>
          <w:lang w:val="sk" w:eastAsia="sk-SK"/>
        </w:rPr>
        <w:t xml:space="preserve"> – hovorí Ježiš</w:t>
      </w:r>
      <w:r w:rsidRPr="00444F94">
        <w:rPr>
          <w:szCs w:val="24"/>
          <w:lang w:val="sk" w:eastAsia="sk-SK"/>
        </w:rPr>
        <w:t xml:space="preserve">." </w:t>
      </w:r>
      <w:r w:rsidR="00893BE4" w:rsidRPr="00444F94">
        <w:rPr>
          <w:szCs w:val="24"/>
          <w:lang w:val="sk" w:eastAsia="sk-SK"/>
        </w:rPr>
        <w:t>Aký príklad</w:t>
      </w:r>
      <w:r w:rsidRPr="00444F94">
        <w:rPr>
          <w:szCs w:val="24"/>
          <w:lang w:val="sk" w:eastAsia="sk-SK"/>
        </w:rPr>
        <w:t xml:space="preserve">? </w:t>
      </w:r>
      <w:r w:rsidR="00893BE4" w:rsidRPr="00444F94">
        <w:rPr>
          <w:b/>
          <w:bCs/>
          <w:szCs w:val="24"/>
          <w:lang w:val="sk" w:eastAsia="sk-SK"/>
        </w:rPr>
        <w:t>Azda máme materiálne každý deň umývať nohy tým, čo sú s nami pri stole</w:t>
      </w:r>
      <w:r w:rsidRPr="00444F94">
        <w:rPr>
          <w:b/>
          <w:bCs/>
          <w:szCs w:val="24"/>
          <w:lang w:val="sk" w:eastAsia="sk-SK"/>
        </w:rPr>
        <w:t>?</w:t>
      </w:r>
      <w:r w:rsidRPr="00444F94">
        <w:rPr>
          <w:szCs w:val="24"/>
          <w:lang w:val="sk" w:eastAsia="sk-SK"/>
        </w:rPr>
        <w:t xml:space="preserve"> Určite nie len </w:t>
      </w:r>
      <w:r w:rsidR="00A11739" w:rsidRPr="00444F94">
        <w:rPr>
          <w:szCs w:val="24"/>
          <w:lang w:val="sk" w:eastAsia="sk-SK"/>
        </w:rPr>
        <w:t>toto</w:t>
      </w:r>
      <w:r w:rsidRPr="00444F94">
        <w:rPr>
          <w:szCs w:val="24"/>
          <w:lang w:val="sk" w:eastAsia="sk-SK"/>
        </w:rPr>
        <w:t>!</w:t>
      </w:r>
      <w:r w:rsidRPr="00E7424B">
        <w:rPr>
          <w:sz w:val="22"/>
          <w:lang w:val="sk" w:eastAsia="sk-SK"/>
        </w:rPr>
        <w:t xml:space="preserve"> </w:t>
      </w:r>
      <w:r w:rsidRPr="00444F94">
        <w:rPr>
          <w:szCs w:val="24"/>
          <w:lang w:val="sk" w:eastAsia="sk-SK"/>
        </w:rPr>
        <w:t>Odpoveď je v evanjeliu: "</w:t>
      </w:r>
      <w:r w:rsidRPr="00444F94">
        <w:rPr>
          <w:i/>
          <w:iCs/>
          <w:szCs w:val="24"/>
          <w:lang w:val="sk" w:eastAsia="sk-SK"/>
        </w:rPr>
        <w:t>Kto sa chce stať veľkým medzi vami, bude vaším služobníkom, a kto chce byť prvý medzi vami, bude otrokom všetkých. Lebo Syn človeka tiež neprišiel, aby mu slúžili, ale aby slúžili a dávali svoj život ako výkupné za mnohých"</w:t>
      </w:r>
      <w:r w:rsidRPr="00444F94">
        <w:rPr>
          <w:szCs w:val="24"/>
          <w:lang w:val="sk" w:eastAsia="sk-SK"/>
        </w:rPr>
        <w:t xml:space="preserve"> (Mk 10,44-45).</w:t>
      </w:r>
    </w:p>
    <w:p w14:paraId="6FB6BFD2" w14:textId="5F538565" w:rsidR="00F17F53" w:rsidRPr="00444F94" w:rsidRDefault="00B51C69" w:rsidP="00A02282">
      <w:pPr>
        <w:rPr>
          <w:szCs w:val="24"/>
          <w:lang w:val="sk" w:eastAsia="sk-SK"/>
        </w:rPr>
      </w:pPr>
      <w:r w:rsidRPr="00444F94">
        <w:rPr>
          <w:szCs w:val="24"/>
          <w:lang w:val="sk" w:eastAsia="sk-SK"/>
        </w:rPr>
        <w:t xml:space="preserve">V Lukášovom evanjeliu, práve v kontexte Poslednej večere, je Ježišovo slovo, ktoré sa zdá byť vyslovené na záver umývania nôh: </w:t>
      </w:r>
      <w:r w:rsidRPr="00444F94">
        <w:rPr>
          <w:i/>
          <w:iCs/>
          <w:szCs w:val="24"/>
          <w:lang w:val="sk" w:eastAsia="sk-SK"/>
        </w:rPr>
        <w:t>"Kto je väčší, kto je pri stole alebo kto slúži? Nie je to ten, kto je pri stole? Napriek tomu stojím medzi vami ako ten, kto slúži"</w:t>
      </w:r>
      <w:r w:rsidRPr="00444F94">
        <w:rPr>
          <w:szCs w:val="24"/>
          <w:lang w:val="sk" w:eastAsia="sk-SK"/>
        </w:rPr>
        <w:t xml:space="preserve"> (Lk 22,27). Podľa evanjelistu Ježiš povedal tieto slová, pretože medzi učeníkmi sa viedla diskusia o tom, kto z nich </w:t>
      </w:r>
      <w:r w:rsidR="00A865E3" w:rsidRPr="00444F94">
        <w:rPr>
          <w:szCs w:val="24"/>
          <w:lang w:val="sk" w:eastAsia="sk-SK"/>
        </w:rPr>
        <w:t>väčší</w:t>
      </w:r>
      <w:r w:rsidRPr="00444F94">
        <w:rPr>
          <w:szCs w:val="24"/>
          <w:lang w:val="sk" w:eastAsia="sk-SK"/>
        </w:rPr>
        <w:t xml:space="preserve"> (porov. Lk 22,24). Možno práve táto okolnosť inšpirovala Ježiša, aby urobil gesto umývania nôh ako akési podobenstvo v akcii. Zatiaľ čo </w:t>
      </w:r>
      <w:r w:rsidR="00B30CC0" w:rsidRPr="00444F94">
        <w:rPr>
          <w:szCs w:val="24"/>
          <w:lang w:val="sk" w:eastAsia="sk-SK"/>
        </w:rPr>
        <w:t xml:space="preserve">sa </w:t>
      </w:r>
      <w:r w:rsidRPr="00444F94">
        <w:rPr>
          <w:szCs w:val="24"/>
          <w:lang w:val="sk" w:eastAsia="sk-SK"/>
        </w:rPr>
        <w:t xml:space="preserve">učeníci </w:t>
      </w:r>
      <w:r w:rsidR="000A35CE" w:rsidRPr="00444F94">
        <w:rPr>
          <w:szCs w:val="24"/>
          <w:lang w:val="sk" w:eastAsia="sk-SK"/>
        </w:rPr>
        <w:t>zápalisto chcú hádať</w:t>
      </w:r>
      <w:r w:rsidR="00B30CC0" w:rsidRPr="00444F94">
        <w:rPr>
          <w:szCs w:val="24"/>
          <w:lang w:val="sk" w:eastAsia="sk-SK"/>
        </w:rPr>
        <w:t xml:space="preserve"> o svojom prvenstve</w:t>
      </w:r>
      <w:r w:rsidRPr="00444F94">
        <w:rPr>
          <w:szCs w:val="24"/>
          <w:lang w:val="sk" w:eastAsia="sk-SK"/>
        </w:rPr>
        <w:t xml:space="preserve">, on ticho vstane zo stola, </w:t>
      </w:r>
      <w:r w:rsidR="00B30CC0" w:rsidRPr="00444F94">
        <w:rPr>
          <w:szCs w:val="24"/>
          <w:lang w:val="sk" w:eastAsia="sk-SK"/>
        </w:rPr>
        <w:t>po</w:t>
      </w:r>
      <w:r w:rsidRPr="00444F94">
        <w:rPr>
          <w:szCs w:val="24"/>
          <w:lang w:val="sk" w:eastAsia="sk-SK"/>
        </w:rPr>
        <w:t xml:space="preserve">hľadá </w:t>
      </w:r>
      <w:r w:rsidR="00B30CC0" w:rsidRPr="00444F94">
        <w:rPr>
          <w:szCs w:val="24"/>
          <w:lang w:val="sk" w:eastAsia="sk-SK"/>
        </w:rPr>
        <w:t>nádobu</w:t>
      </w:r>
      <w:r w:rsidRPr="00444F94">
        <w:rPr>
          <w:szCs w:val="24"/>
          <w:lang w:val="sk" w:eastAsia="sk-SK"/>
        </w:rPr>
        <w:t xml:space="preserve"> s vodou a uterák, potom sa vráti a </w:t>
      </w:r>
      <w:r w:rsidR="00982F8E" w:rsidRPr="00444F94">
        <w:rPr>
          <w:szCs w:val="24"/>
          <w:lang w:val="sk" w:eastAsia="sk-SK"/>
        </w:rPr>
        <w:t>pokľakne</w:t>
      </w:r>
      <w:r w:rsidRPr="00444F94">
        <w:rPr>
          <w:szCs w:val="24"/>
          <w:lang w:val="sk" w:eastAsia="sk-SK"/>
        </w:rPr>
        <w:t xml:space="preserve"> pred Petrom, aby </w:t>
      </w:r>
      <w:r w:rsidR="00982F8E" w:rsidRPr="00444F94">
        <w:rPr>
          <w:szCs w:val="24"/>
          <w:lang w:val="sk" w:eastAsia="sk-SK"/>
        </w:rPr>
        <w:t>mu</w:t>
      </w:r>
      <w:r w:rsidRPr="00444F94">
        <w:rPr>
          <w:szCs w:val="24"/>
          <w:lang w:val="sk" w:eastAsia="sk-SK"/>
        </w:rPr>
        <w:t xml:space="preserve"> umyl nohy, a pochopiteľne </w:t>
      </w:r>
      <w:r w:rsidR="00982F8E" w:rsidRPr="00444F94">
        <w:rPr>
          <w:szCs w:val="24"/>
          <w:lang w:val="sk" w:eastAsia="sk-SK"/>
        </w:rPr>
        <w:t>ho tým privedie do</w:t>
      </w:r>
      <w:r w:rsidRPr="00444F94">
        <w:rPr>
          <w:szCs w:val="24"/>
          <w:lang w:val="sk" w:eastAsia="sk-SK"/>
        </w:rPr>
        <w:t xml:space="preserve"> </w:t>
      </w:r>
      <w:r w:rsidR="00982F8E" w:rsidRPr="00444F94">
        <w:rPr>
          <w:szCs w:val="24"/>
          <w:lang w:val="sk" w:eastAsia="sk-SK"/>
        </w:rPr>
        <w:t>veľkých rozpakov</w:t>
      </w:r>
      <w:r w:rsidRPr="00444F94">
        <w:rPr>
          <w:szCs w:val="24"/>
          <w:lang w:val="sk" w:eastAsia="sk-SK"/>
        </w:rPr>
        <w:t xml:space="preserve">: </w:t>
      </w:r>
      <w:r w:rsidRPr="00444F94">
        <w:rPr>
          <w:i/>
          <w:iCs/>
          <w:szCs w:val="24"/>
          <w:lang w:val="sk" w:eastAsia="sk-SK"/>
        </w:rPr>
        <w:t xml:space="preserve">"Pane, </w:t>
      </w:r>
      <w:r w:rsidR="00676082" w:rsidRPr="00444F94">
        <w:rPr>
          <w:i/>
          <w:iCs/>
          <w:szCs w:val="24"/>
          <w:lang w:val="sk" w:eastAsia="sk-SK"/>
        </w:rPr>
        <w:t>ty mi chceš umývať nohy</w:t>
      </w:r>
      <w:r w:rsidRPr="00444F94">
        <w:rPr>
          <w:i/>
          <w:iCs/>
          <w:szCs w:val="24"/>
          <w:lang w:val="sk" w:eastAsia="sk-SK"/>
        </w:rPr>
        <w:t>?"</w:t>
      </w:r>
      <w:r w:rsidRPr="00444F94">
        <w:rPr>
          <w:szCs w:val="24"/>
          <w:lang w:val="sk" w:eastAsia="sk-SK"/>
        </w:rPr>
        <w:t xml:space="preserve"> (Jn 13,6). </w:t>
      </w:r>
      <w:r w:rsidR="00676082" w:rsidRPr="00444F94">
        <w:rPr>
          <w:szCs w:val="24"/>
          <w:lang w:val="sk" w:eastAsia="sk-SK"/>
        </w:rPr>
        <w:t>V geste umývania</w:t>
      </w:r>
      <w:r w:rsidRPr="00444F94">
        <w:rPr>
          <w:szCs w:val="24"/>
          <w:lang w:val="sk" w:eastAsia="sk-SK"/>
        </w:rPr>
        <w:t xml:space="preserve"> nôh chcel Ježiš zhrnúť celý zmysel svojho života, aby zostal </w:t>
      </w:r>
      <w:r w:rsidR="00676082" w:rsidRPr="00444F94">
        <w:rPr>
          <w:szCs w:val="24"/>
          <w:lang w:val="sk" w:eastAsia="sk-SK"/>
        </w:rPr>
        <w:t xml:space="preserve">hlboko </w:t>
      </w:r>
      <w:r w:rsidRPr="00444F94">
        <w:rPr>
          <w:szCs w:val="24"/>
          <w:lang w:val="sk" w:eastAsia="sk-SK"/>
        </w:rPr>
        <w:t>vtlačený do pamäti učeníkov a</w:t>
      </w:r>
      <w:r w:rsidR="00490A4A" w:rsidRPr="00444F94">
        <w:rPr>
          <w:szCs w:val="24"/>
          <w:lang w:val="sk" w:eastAsia="sk-SK"/>
        </w:rPr>
        <w:t xml:space="preserve">by </w:t>
      </w:r>
      <w:r w:rsidRPr="00444F94">
        <w:rPr>
          <w:szCs w:val="24"/>
          <w:lang w:val="sk" w:eastAsia="sk-SK"/>
        </w:rPr>
        <w:t xml:space="preserve">jedného dňa, keď </w:t>
      </w:r>
      <w:r w:rsidR="00490A4A" w:rsidRPr="00444F94">
        <w:rPr>
          <w:szCs w:val="24"/>
          <w:lang w:val="sk" w:eastAsia="sk-SK"/>
        </w:rPr>
        <w:t>už začnú chápať, porozumeli</w:t>
      </w:r>
      <w:r w:rsidRPr="00444F94">
        <w:rPr>
          <w:szCs w:val="24"/>
          <w:lang w:val="sk" w:eastAsia="sk-SK"/>
        </w:rPr>
        <w:t xml:space="preserve">: </w:t>
      </w:r>
      <w:r w:rsidRPr="00444F94">
        <w:rPr>
          <w:i/>
          <w:iCs/>
          <w:szCs w:val="24"/>
          <w:lang w:val="sk" w:eastAsia="sk-SK"/>
        </w:rPr>
        <w:t>"Čo robím, teraz nerozumiete, ale pochopíte to neskôr"</w:t>
      </w:r>
      <w:r w:rsidRPr="00444F94">
        <w:rPr>
          <w:szCs w:val="24"/>
          <w:lang w:val="sk" w:eastAsia="sk-SK"/>
        </w:rPr>
        <w:t xml:space="preserve"> (Jn 13,7). Toto gesto, umiestnené na záver evanjelií, nám hovorí, že celý </w:t>
      </w:r>
      <w:r w:rsidRPr="00444F94">
        <w:rPr>
          <w:b/>
          <w:bCs/>
          <w:szCs w:val="24"/>
          <w:lang w:val="sk" w:eastAsia="sk-SK"/>
        </w:rPr>
        <w:t>Ježišov život, od začiatku až do konca, bol umývaním nôh, čiže službou ľuďom.</w:t>
      </w:r>
      <w:r w:rsidRPr="00444F94">
        <w:rPr>
          <w:szCs w:val="24"/>
          <w:lang w:val="sk" w:eastAsia="sk-SK"/>
        </w:rPr>
        <w:t xml:space="preserve"> Ako hovoria niektorí exegéti, </w:t>
      </w:r>
      <w:r w:rsidRPr="00444F94">
        <w:rPr>
          <w:b/>
          <w:bCs/>
          <w:szCs w:val="24"/>
          <w:lang w:val="sk" w:eastAsia="sk-SK"/>
        </w:rPr>
        <w:t>bol pro</w:t>
      </w:r>
      <w:r w:rsidR="004E5887" w:rsidRPr="00444F94">
        <w:rPr>
          <w:b/>
          <w:bCs/>
          <w:szCs w:val="24"/>
          <w:lang w:val="sk" w:eastAsia="sk-SK"/>
        </w:rPr>
        <w:t>-</w:t>
      </w:r>
      <w:r w:rsidRPr="00444F94">
        <w:rPr>
          <w:b/>
          <w:bCs/>
          <w:szCs w:val="24"/>
          <w:lang w:val="sk" w:eastAsia="sk-SK"/>
        </w:rPr>
        <w:t xml:space="preserve">existenciou, to znamená </w:t>
      </w:r>
      <w:r w:rsidR="004E5887" w:rsidRPr="00444F94">
        <w:rPr>
          <w:b/>
          <w:bCs/>
          <w:szCs w:val="24"/>
          <w:lang w:val="sk" w:eastAsia="sk-SK"/>
        </w:rPr>
        <w:t>životom pre druhých</w:t>
      </w:r>
      <w:r w:rsidRPr="00444F94">
        <w:rPr>
          <w:szCs w:val="24"/>
          <w:lang w:val="sk" w:eastAsia="sk-SK"/>
        </w:rPr>
        <w:t>. Ježiš nám dal príklad života stráveného pre druhých, života, ktorý sa stal "lámaným chlebom pre svet". Slovami: "</w:t>
      </w:r>
      <w:r w:rsidRPr="00444F94">
        <w:rPr>
          <w:i/>
          <w:iCs/>
          <w:szCs w:val="24"/>
          <w:lang w:val="sk" w:eastAsia="sk-SK"/>
        </w:rPr>
        <w:t>Aj vy kon</w:t>
      </w:r>
      <w:r w:rsidR="00683183" w:rsidRPr="00444F94">
        <w:rPr>
          <w:i/>
          <w:iCs/>
          <w:szCs w:val="24"/>
          <w:lang w:val="sk" w:eastAsia="sk-SK"/>
        </w:rPr>
        <w:t>aj</w:t>
      </w:r>
      <w:r w:rsidRPr="00444F94">
        <w:rPr>
          <w:i/>
          <w:iCs/>
          <w:szCs w:val="24"/>
          <w:lang w:val="sk" w:eastAsia="sk-SK"/>
        </w:rPr>
        <w:t>te tak, ako ja</w:t>
      </w:r>
      <w:r w:rsidRPr="00444F94">
        <w:rPr>
          <w:szCs w:val="24"/>
          <w:lang w:val="sk" w:eastAsia="sk-SK"/>
        </w:rPr>
        <w:t>", Ježiš takto zavádza diakon</w:t>
      </w:r>
      <w:r w:rsidR="00683183" w:rsidRPr="00444F94">
        <w:rPr>
          <w:szCs w:val="24"/>
          <w:lang w:val="sk" w:eastAsia="sk-SK"/>
        </w:rPr>
        <w:t>i</w:t>
      </w:r>
      <w:r w:rsidRPr="00444F94">
        <w:rPr>
          <w:szCs w:val="24"/>
          <w:lang w:val="sk" w:eastAsia="sk-SK"/>
        </w:rPr>
        <w:t xml:space="preserve">u, čiže službu, </w:t>
      </w:r>
      <w:r w:rsidR="00157154" w:rsidRPr="00444F94">
        <w:rPr>
          <w:szCs w:val="24"/>
          <w:lang w:val="sk" w:eastAsia="sk-SK"/>
        </w:rPr>
        <w:t>povýšiac</w:t>
      </w:r>
      <w:r w:rsidRPr="00444F94">
        <w:rPr>
          <w:szCs w:val="24"/>
          <w:lang w:val="sk" w:eastAsia="sk-SK"/>
        </w:rPr>
        <w:t xml:space="preserve"> ju </w:t>
      </w:r>
      <w:r w:rsidR="0054622D" w:rsidRPr="00444F94">
        <w:rPr>
          <w:szCs w:val="24"/>
          <w:lang w:val="sk" w:eastAsia="sk-SK"/>
        </w:rPr>
        <w:t>na základný zákon</w:t>
      </w:r>
      <w:r w:rsidRPr="00444F94">
        <w:rPr>
          <w:szCs w:val="24"/>
          <w:lang w:val="sk" w:eastAsia="sk-SK"/>
        </w:rPr>
        <w:t xml:space="preserve">, alebo lepšie </w:t>
      </w:r>
      <w:r w:rsidR="0054622D" w:rsidRPr="00444F94">
        <w:rPr>
          <w:szCs w:val="24"/>
          <w:lang w:val="sk" w:eastAsia="sk-SK"/>
        </w:rPr>
        <w:t>vzorový štýl života</w:t>
      </w:r>
      <w:r w:rsidR="0025717D" w:rsidRPr="00444F94">
        <w:rPr>
          <w:szCs w:val="24"/>
          <w:lang w:val="sk" w:eastAsia="sk-SK"/>
        </w:rPr>
        <w:t xml:space="preserve"> v</w:t>
      </w:r>
      <w:r w:rsidRPr="00444F94">
        <w:rPr>
          <w:szCs w:val="24"/>
          <w:lang w:val="sk" w:eastAsia="sk-SK"/>
        </w:rPr>
        <w:t>šetkých vzťahov v Cirkvi. Akoby hovoril, aj čo sa týka umývania nôh, to, čo povedal pri zavádzaní Eucharistie: "</w:t>
      </w:r>
      <w:r w:rsidRPr="00444F94">
        <w:rPr>
          <w:i/>
          <w:iCs/>
          <w:szCs w:val="24"/>
          <w:lang w:val="sk" w:eastAsia="sk-SK"/>
        </w:rPr>
        <w:t>Toto rob</w:t>
      </w:r>
      <w:r w:rsidR="0025717D" w:rsidRPr="00444F94">
        <w:rPr>
          <w:i/>
          <w:iCs/>
          <w:szCs w:val="24"/>
          <w:lang w:val="sk" w:eastAsia="sk-SK"/>
        </w:rPr>
        <w:t>te</w:t>
      </w:r>
      <w:r w:rsidRPr="00444F94">
        <w:rPr>
          <w:i/>
          <w:iCs/>
          <w:szCs w:val="24"/>
          <w:lang w:val="sk" w:eastAsia="sk-SK"/>
        </w:rPr>
        <w:t xml:space="preserve"> na moju pamiatku</w:t>
      </w:r>
      <w:r w:rsidRPr="00444F94">
        <w:rPr>
          <w:szCs w:val="24"/>
          <w:lang w:val="sk" w:eastAsia="sk-SK"/>
        </w:rPr>
        <w:t>!"</w:t>
      </w:r>
    </w:p>
    <w:p w14:paraId="506CCB75" w14:textId="2C161941" w:rsidR="005E3A22" w:rsidRPr="00444F94" w:rsidRDefault="00B51C69" w:rsidP="00A02282">
      <w:pPr>
        <w:rPr>
          <w:rFonts w:ascii="Arial" w:eastAsia="Times New Roman" w:hAnsi="Arial" w:cs="Arial"/>
          <w:szCs w:val="24"/>
          <w:lang w:eastAsia="sk-SK"/>
        </w:rPr>
      </w:pPr>
      <w:r w:rsidRPr="00444F94">
        <w:rPr>
          <w:szCs w:val="24"/>
          <w:lang w:val="sk" w:eastAsia="sk-SK"/>
        </w:rPr>
        <w:t>V tomto bode však musím urobiť malú odbočku</w:t>
      </w:r>
      <w:r w:rsidR="00D86A2C" w:rsidRPr="00444F94">
        <w:rPr>
          <w:szCs w:val="24"/>
          <w:lang w:val="sk" w:eastAsia="sk-SK"/>
        </w:rPr>
        <w:t>. Cirkevný</w:t>
      </w:r>
      <w:r w:rsidRPr="00444F94">
        <w:rPr>
          <w:szCs w:val="24"/>
          <w:lang w:val="sk" w:eastAsia="sk-SK"/>
        </w:rPr>
        <w:t xml:space="preserve"> </w:t>
      </w:r>
      <w:r w:rsidR="00D86A2C" w:rsidRPr="00444F94">
        <w:rPr>
          <w:szCs w:val="24"/>
          <w:lang w:val="sk" w:eastAsia="sk-SK"/>
        </w:rPr>
        <w:t>o</w:t>
      </w:r>
      <w:r w:rsidRPr="00444F94">
        <w:rPr>
          <w:szCs w:val="24"/>
          <w:lang w:val="sk" w:eastAsia="sk-SK"/>
        </w:rPr>
        <w:t xml:space="preserve">tec, blahoslavený Izák z </w:t>
      </w:r>
      <w:proofErr w:type="spellStart"/>
      <w:r w:rsidRPr="00444F94">
        <w:rPr>
          <w:szCs w:val="24"/>
          <w:lang w:val="sk" w:eastAsia="sk-SK"/>
        </w:rPr>
        <w:t>Ninive</w:t>
      </w:r>
      <w:proofErr w:type="spellEnd"/>
      <w:r w:rsidRPr="00444F94">
        <w:rPr>
          <w:szCs w:val="24"/>
          <w:lang w:val="sk" w:eastAsia="sk-SK"/>
        </w:rPr>
        <w:t xml:space="preserve">, dal </w:t>
      </w:r>
      <w:r w:rsidR="00FB6E8B" w:rsidRPr="00444F94">
        <w:rPr>
          <w:szCs w:val="24"/>
          <w:lang w:val="sk" w:eastAsia="sk-SK"/>
        </w:rPr>
        <w:t xml:space="preserve">takúto </w:t>
      </w:r>
      <w:r w:rsidRPr="00444F94">
        <w:rPr>
          <w:szCs w:val="24"/>
          <w:lang w:val="sk" w:eastAsia="sk-SK"/>
        </w:rPr>
        <w:t>radu tým, ktorí sú z povinnosti nútení hovoriť o duchovných veciach,</w:t>
      </w:r>
      <w:r w:rsidR="00E7327D" w:rsidRPr="00444F94">
        <w:rPr>
          <w:szCs w:val="24"/>
          <w:lang w:val="sk" w:eastAsia="sk-SK"/>
        </w:rPr>
        <w:t xml:space="preserve"> ktoré ešte nedosiahli</w:t>
      </w:r>
      <w:r w:rsidRPr="00444F94">
        <w:rPr>
          <w:szCs w:val="24"/>
          <w:lang w:val="sk" w:eastAsia="sk-SK"/>
        </w:rPr>
        <w:t xml:space="preserve"> svojím životom: "</w:t>
      </w:r>
      <w:r w:rsidRPr="00444F94">
        <w:rPr>
          <w:i/>
          <w:iCs/>
          <w:szCs w:val="24"/>
          <w:lang w:val="sk" w:eastAsia="sk-SK"/>
        </w:rPr>
        <w:t xml:space="preserve">Hovorte o tom – povedal – ako </w:t>
      </w:r>
      <w:r w:rsidR="00CB14BC" w:rsidRPr="00444F94">
        <w:rPr>
          <w:i/>
          <w:iCs/>
          <w:szCs w:val="24"/>
          <w:lang w:val="sk" w:eastAsia="sk-SK"/>
        </w:rPr>
        <w:t>tí</w:t>
      </w:r>
      <w:r w:rsidRPr="00444F94">
        <w:rPr>
          <w:i/>
          <w:iCs/>
          <w:szCs w:val="24"/>
          <w:lang w:val="sk" w:eastAsia="sk-SK"/>
        </w:rPr>
        <w:t>, ktor</w:t>
      </w:r>
      <w:r w:rsidR="00CB14BC" w:rsidRPr="00444F94">
        <w:rPr>
          <w:i/>
          <w:iCs/>
          <w:szCs w:val="24"/>
          <w:lang w:val="sk" w:eastAsia="sk-SK"/>
        </w:rPr>
        <w:t>í</w:t>
      </w:r>
      <w:r w:rsidRPr="00444F94">
        <w:rPr>
          <w:i/>
          <w:iCs/>
          <w:szCs w:val="24"/>
          <w:lang w:val="sk" w:eastAsia="sk-SK"/>
        </w:rPr>
        <w:t xml:space="preserve"> patr</w:t>
      </w:r>
      <w:r w:rsidR="00CB14BC" w:rsidRPr="00444F94">
        <w:rPr>
          <w:i/>
          <w:iCs/>
          <w:szCs w:val="24"/>
          <w:lang w:val="sk" w:eastAsia="sk-SK"/>
        </w:rPr>
        <w:t>ia</w:t>
      </w:r>
      <w:r w:rsidRPr="00444F94">
        <w:rPr>
          <w:i/>
          <w:iCs/>
          <w:szCs w:val="24"/>
          <w:lang w:val="sk" w:eastAsia="sk-SK"/>
        </w:rPr>
        <w:t xml:space="preserve"> do triedy učeníkov</w:t>
      </w:r>
      <w:r w:rsidR="00CB14BC" w:rsidRPr="00444F94">
        <w:rPr>
          <w:i/>
          <w:iCs/>
          <w:szCs w:val="24"/>
          <w:lang w:val="sk" w:eastAsia="sk-SK"/>
        </w:rPr>
        <w:t>;</w:t>
      </w:r>
      <w:r w:rsidRPr="00444F94">
        <w:rPr>
          <w:i/>
          <w:iCs/>
          <w:szCs w:val="24"/>
          <w:lang w:val="sk" w:eastAsia="sk-SK"/>
        </w:rPr>
        <w:t xml:space="preserve"> a nie s autoritou, </w:t>
      </w:r>
      <w:r w:rsidR="00CB14BC" w:rsidRPr="00444F94">
        <w:rPr>
          <w:i/>
          <w:iCs/>
          <w:szCs w:val="24"/>
          <w:lang w:val="sk" w:eastAsia="sk-SK"/>
        </w:rPr>
        <w:t>a iba po tom</w:t>
      </w:r>
      <w:r w:rsidRPr="00444F94">
        <w:rPr>
          <w:i/>
          <w:iCs/>
          <w:szCs w:val="24"/>
          <w:lang w:val="sk" w:eastAsia="sk-SK"/>
        </w:rPr>
        <w:t xml:space="preserve">, čo </w:t>
      </w:r>
      <w:r w:rsidR="00CB14BC" w:rsidRPr="00444F94">
        <w:rPr>
          <w:i/>
          <w:iCs/>
          <w:szCs w:val="24"/>
          <w:lang w:val="sk" w:eastAsia="sk-SK"/>
        </w:rPr>
        <w:t xml:space="preserve">ste si </w:t>
      </w:r>
      <w:r w:rsidRPr="00444F94">
        <w:rPr>
          <w:i/>
          <w:iCs/>
          <w:szCs w:val="24"/>
          <w:lang w:val="sk" w:eastAsia="sk-SK"/>
        </w:rPr>
        <w:t>ponížil</w:t>
      </w:r>
      <w:r w:rsidR="00CB14BC" w:rsidRPr="00444F94">
        <w:rPr>
          <w:i/>
          <w:iCs/>
          <w:szCs w:val="24"/>
          <w:lang w:val="sk" w:eastAsia="sk-SK"/>
        </w:rPr>
        <w:t>i</w:t>
      </w:r>
      <w:r w:rsidRPr="00444F94">
        <w:rPr>
          <w:i/>
          <w:iCs/>
          <w:szCs w:val="24"/>
          <w:lang w:val="sk" w:eastAsia="sk-SK"/>
        </w:rPr>
        <w:t xml:space="preserve"> vašu dušu a urobil</w:t>
      </w:r>
      <w:r w:rsidR="00CB14BC" w:rsidRPr="00444F94">
        <w:rPr>
          <w:i/>
          <w:iCs/>
          <w:szCs w:val="24"/>
          <w:lang w:val="sk" w:eastAsia="sk-SK"/>
        </w:rPr>
        <w:t>i</w:t>
      </w:r>
      <w:r w:rsidRPr="00444F94">
        <w:rPr>
          <w:i/>
          <w:iCs/>
          <w:szCs w:val="24"/>
          <w:lang w:val="sk" w:eastAsia="sk-SK"/>
        </w:rPr>
        <w:t xml:space="preserve"> </w:t>
      </w:r>
      <w:r w:rsidR="00CB14BC" w:rsidRPr="00444F94">
        <w:rPr>
          <w:i/>
          <w:iCs/>
          <w:szCs w:val="24"/>
          <w:lang w:val="sk" w:eastAsia="sk-SK"/>
        </w:rPr>
        <w:t>ste sa</w:t>
      </w:r>
      <w:r w:rsidRPr="00444F94">
        <w:rPr>
          <w:i/>
          <w:iCs/>
          <w:szCs w:val="24"/>
          <w:lang w:val="sk" w:eastAsia="sk-SK"/>
        </w:rPr>
        <w:t xml:space="preserve"> menším</w:t>
      </w:r>
      <w:r w:rsidR="00CB14BC" w:rsidRPr="00444F94">
        <w:rPr>
          <w:i/>
          <w:iCs/>
          <w:szCs w:val="24"/>
          <w:lang w:val="sk" w:eastAsia="sk-SK"/>
        </w:rPr>
        <w:t>i</w:t>
      </w:r>
      <w:r w:rsidRPr="00444F94">
        <w:rPr>
          <w:i/>
          <w:iCs/>
          <w:szCs w:val="24"/>
          <w:lang w:val="sk" w:eastAsia="sk-SK"/>
        </w:rPr>
        <w:t xml:space="preserve"> ako ktorýkoľvek z vašich poslucháčov</w:t>
      </w:r>
      <w:r w:rsidRPr="00444F94">
        <w:rPr>
          <w:szCs w:val="24"/>
          <w:lang w:val="sk" w:eastAsia="sk-SK"/>
        </w:rPr>
        <w:t xml:space="preserve">". Toto je duch, s ktorým sa </w:t>
      </w:r>
      <w:r w:rsidR="00F17F53" w:rsidRPr="00444F94">
        <w:rPr>
          <w:szCs w:val="24"/>
          <w:lang w:val="sk" w:eastAsia="sk-SK"/>
        </w:rPr>
        <w:t>odvažujem</w:t>
      </w:r>
      <w:r w:rsidRPr="00444F94">
        <w:rPr>
          <w:szCs w:val="24"/>
          <w:lang w:val="sk" w:eastAsia="sk-SK"/>
        </w:rPr>
        <w:t xml:space="preserve"> hovoriť o službe vám, ktorí ju žijete zo dňa na deň.</w:t>
      </w:r>
    </w:p>
    <w:p w14:paraId="1FA558AA" w14:textId="506319BF" w:rsidR="00844E13" w:rsidRPr="00444F94" w:rsidRDefault="00844E13" w:rsidP="00A02282">
      <w:pPr>
        <w:rPr>
          <w:szCs w:val="24"/>
          <w:lang w:val="sk" w:eastAsia="sk-SK"/>
        </w:rPr>
      </w:pPr>
      <w:r w:rsidRPr="00444F94">
        <w:rPr>
          <w:szCs w:val="24"/>
          <w:lang w:val="sk" w:eastAsia="sk-SK"/>
        </w:rPr>
        <w:t xml:space="preserve">Spomínam si na žartovnú poznámku, ktorú nám raz predniesol vtedajší prefekt Kongregácie viery kardinál </w:t>
      </w:r>
      <w:proofErr w:type="spellStart"/>
      <w:r w:rsidRPr="00444F94">
        <w:rPr>
          <w:szCs w:val="24"/>
          <w:lang w:val="sk" w:eastAsia="sk-SK"/>
        </w:rPr>
        <w:t>Franjo</w:t>
      </w:r>
      <w:proofErr w:type="spellEnd"/>
      <w:r w:rsidRPr="00444F94">
        <w:rPr>
          <w:szCs w:val="24"/>
          <w:lang w:val="sk" w:eastAsia="sk-SK"/>
        </w:rPr>
        <w:t xml:space="preserve"> </w:t>
      </w:r>
      <w:proofErr w:type="spellStart"/>
      <w:r w:rsidRPr="00444F94">
        <w:rPr>
          <w:szCs w:val="24"/>
          <w:lang w:val="sk" w:eastAsia="sk-SK"/>
        </w:rPr>
        <w:t>Šeper</w:t>
      </w:r>
      <w:proofErr w:type="spellEnd"/>
      <w:r w:rsidR="00727861" w:rsidRPr="00444F94">
        <w:rPr>
          <w:szCs w:val="24"/>
          <w:lang w:val="sk" w:eastAsia="sk-SK"/>
        </w:rPr>
        <w:t xml:space="preserve"> zhromaždeným odborníkom za teologickej komisie</w:t>
      </w:r>
      <w:r w:rsidRPr="00444F94">
        <w:rPr>
          <w:szCs w:val="24"/>
          <w:lang w:val="sk" w:eastAsia="sk-SK"/>
        </w:rPr>
        <w:t>: "</w:t>
      </w:r>
      <w:r w:rsidRPr="00444F94">
        <w:rPr>
          <w:i/>
          <w:iCs/>
          <w:szCs w:val="24"/>
          <w:lang w:val="sk" w:eastAsia="sk-SK"/>
        </w:rPr>
        <w:t>Vy teológovia</w:t>
      </w:r>
      <w:r w:rsidRPr="00444F94">
        <w:rPr>
          <w:szCs w:val="24"/>
          <w:lang w:val="sk" w:eastAsia="sk-SK"/>
        </w:rPr>
        <w:t>," povedal s úsmevom, "</w:t>
      </w:r>
      <w:r w:rsidR="00C4503B" w:rsidRPr="00444F94">
        <w:rPr>
          <w:i/>
          <w:iCs/>
          <w:szCs w:val="24"/>
          <w:lang w:val="sk" w:eastAsia="sk-SK"/>
        </w:rPr>
        <w:t>ešte ani nedokončíte písanie vašej knihy</w:t>
      </w:r>
      <w:r w:rsidRPr="00444F94">
        <w:rPr>
          <w:i/>
          <w:iCs/>
          <w:szCs w:val="24"/>
          <w:lang w:val="sk" w:eastAsia="sk-SK"/>
        </w:rPr>
        <w:t xml:space="preserve">, </w:t>
      </w:r>
      <w:r w:rsidR="00C4503B" w:rsidRPr="00444F94">
        <w:rPr>
          <w:i/>
          <w:iCs/>
          <w:szCs w:val="24"/>
          <w:lang w:val="sk" w:eastAsia="sk-SK"/>
        </w:rPr>
        <w:t xml:space="preserve">a už tam máte vaše meno </w:t>
      </w:r>
      <w:r w:rsidRPr="00444F94">
        <w:rPr>
          <w:i/>
          <w:iCs/>
          <w:szCs w:val="24"/>
          <w:lang w:val="sk" w:eastAsia="sk-SK"/>
        </w:rPr>
        <w:t>a priezvisko. My v kúrii musíme robiť všetko anonymne.</w:t>
      </w:r>
      <w:r w:rsidRPr="00444F94">
        <w:rPr>
          <w:szCs w:val="24"/>
          <w:lang w:val="sk" w:eastAsia="sk-SK"/>
        </w:rPr>
        <w:t xml:space="preserve">" </w:t>
      </w:r>
      <w:r w:rsidR="00C4503B" w:rsidRPr="00444F94">
        <w:rPr>
          <w:szCs w:val="24"/>
          <w:lang w:val="sk" w:eastAsia="sk-SK"/>
        </w:rPr>
        <w:t>Toto je</w:t>
      </w:r>
      <w:r w:rsidRPr="00444F94">
        <w:rPr>
          <w:szCs w:val="24"/>
          <w:lang w:val="sk" w:eastAsia="sk-SK"/>
        </w:rPr>
        <w:t xml:space="preserve"> kvalita evanjeliovej služby, ktorá je pre mňa dôvodom na obdiv a vďačnosť za mnohých služobníkov Cirkvi, ktorí pracujú v Rímskej kúrii, v biskupských kúriách a v</w:t>
      </w:r>
      <w:r w:rsidR="00C4503B" w:rsidRPr="00444F94">
        <w:rPr>
          <w:szCs w:val="24"/>
          <w:lang w:val="sk" w:eastAsia="sk-SK"/>
        </w:rPr>
        <w:t> </w:t>
      </w:r>
      <w:proofErr w:type="spellStart"/>
      <w:r w:rsidRPr="00444F94">
        <w:rPr>
          <w:szCs w:val="24"/>
          <w:lang w:val="sk" w:eastAsia="sk-SK"/>
        </w:rPr>
        <w:t>nunciat</w:t>
      </w:r>
      <w:r w:rsidR="00557752">
        <w:rPr>
          <w:szCs w:val="24"/>
          <w:lang w:val="sk" w:eastAsia="sk-SK"/>
        </w:rPr>
        <w:t>u</w:t>
      </w:r>
      <w:r w:rsidRPr="00444F94">
        <w:rPr>
          <w:szCs w:val="24"/>
          <w:lang w:val="sk" w:eastAsia="sk-SK"/>
        </w:rPr>
        <w:t>rach</w:t>
      </w:r>
      <w:proofErr w:type="spellEnd"/>
      <w:r w:rsidR="00C4503B" w:rsidRPr="00444F94">
        <w:rPr>
          <w:szCs w:val="24"/>
          <w:lang w:val="sk" w:eastAsia="sk-SK"/>
        </w:rPr>
        <w:t xml:space="preserve"> (a málokto pozná ich mená)</w:t>
      </w:r>
    </w:p>
    <w:p w14:paraId="25473E7D" w14:textId="77777777" w:rsidR="00844E13" w:rsidRPr="005E3A22" w:rsidRDefault="00844E13" w:rsidP="00317335">
      <w:pPr>
        <w:pStyle w:val="Nadpis2"/>
        <w:rPr>
          <w:rFonts w:ascii="Arial" w:eastAsia="Times New Roman" w:hAnsi="Arial" w:cs="Arial"/>
          <w:lang w:eastAsia="sk-SK"/>
        </w:rPr>
      </w:pPr>
      <w:r w:rsidRPr="005E3A22">
        <w:rPr>
          <w:lang w:val="sk" w:eastAsia="sk-SK"/>
        </w:rPr>
        <w:t>Duch služby</w:t>
      </w:r>
    </w:p>
    <w:p w14:paraId="4DDCECA8" w14:textId="2B5A57D4" w:rsidR="00A02282" w:rsidRPr="00444F94" w:rsidRDefault="00844E13" w:rsidP="003A703D">
      <w:pPr>
        <w:rPr>
          <w:szCs w:val="24"/>
        </w:rPr>
      </w:pPr>
      <w:r w:rsidRPr="00444F94">
        <w:rPr>
          <w:szCs w:val="24"/>
        </w:rPr>
        <w:t>Vráťme sa k téme. Musíme prehĺbiť to, čo znamená "služba", aby sme si ju mohli uvedomiť vo svojom živote a nezastavili sa</w:t>
      </w:r>
      <w:r w:rsidRPr="00444F94">
        <w:rPr>
          <w:color w:val="232323"/>
          <w:kern w:val="0"/>
          <w:szCs w:val="24"/>
          <w:lang w:val="sk" w:eastAsia="sk-SK"/>
          <w14:ligatures w14:val="none"/>
        </w:rPr>
        <w:t xml:space="preserve"> </w:t>
      </w:r>
      <w:r w:rsidRPr="00444F94">
        <w:rPr>
          <w:szCs w:val="24"/>
        </w:rPr>
        <w:t xml:space="preserve">pri slovách. </w:t>
      </w:r>
      <w:r w:rsidRPr="00444F94">
        <w:rPr>
          <w:b/>
          <w:bCs/>
          <w:szCs w:val="24"/>
        </w:rPr>
        <w:t>Služba sama o sebe nie je cnosť.</w:t>
      </w:r>
      <w:r w:rsidRPr="00444F94">
        <w:rPr>
          <w:szCs w:val="24"/>
        </w:rPr>
        <w:t xml:space="preserve"> </w:t>
      </w:r>
      <w:r w:rsidRPr="00444F94">
        <w:rPr>
          <w:b/>
          <w:bCs/>
          <w:szCs w:val="24"/>
        </w:rPr>
        <w:t xml:space="preserve">V žiadnom katalógu cností alebo plodov Ducha, ako ich nazýva Nový zákon, nie je slovo </w:t>
      </w:r>
      <w:proofErr w:type="spellStart"/>
      <w:r w:rsidRPr="00444F94">
        <w:rPr>
          <w:b/>
          <w:bCs/>
          <w:szCs w:val="24"/>
        </w:rPr>
        <w:t>diakon</w:t>
      </w:r>
      <w:r w:rsidR="00991DC8">
        <w:rPr>
          <w:b/>
          <w:bCs/>
          <w:szCs w:val="24"/>
        </w:rPr>
        <w:t>i</w:t>
      </w:r>
      <w:r w:rsidRPr="00444F94">
        <w:rPr>
          <w:b/>
          <w:bCs/>
          <w:szCs w:val="24"/>
        </w:rPr>
        <w:t>a</w:t>
      </w:r>
      <w:proofErr w:type="spellEnd"/>
      <w:r w:rsidRPr="00444F94">
        <w:rPr>
          <w:b/>
          <w:bCs/>
          <w:szCs w:val="24"/>
        </w:rPr>
        <w:t>, služba, s ktorým sa stretávame</w:t>
      </w:r>
      <w:r w:rsidRPr="00444F94">
        <w:rPr>
          <w:szCs w:val="24"/>
        </w:rPr>
        <w:t xml:space="preserve">. Dokonca sa hovorí o službe hriechu (porov. Rim 6,16) alebo modlám (porov. 1 Kor 6,9), ktorá určite nie je dobrou službou. </w:t>
      </w:r>
      <w:r w:rsidRPr="00444F94">
        <w:rPr>
          <w:b/>
          <w:bCs/>
          <w:szCs w:val="24"/>
        </w:rPr>
        <w:t>Služba je sama o</w:t>
      </w:r>
      <w:r w:rsidR="00734B9B" w:rsidRPr="00444F94">
        <w:rPr>
          <w:b/>
          <w:bCs/>
          <w:szCs w:val="24"/>
        </w:rPr>
        <w:t xml:space="preserve"> </w:t>
      </w:r>
      <w:r w:rsidRPr="00444F94">
        <w:rPr>
          <w:b/>
          <w:bCs/>
          <w:szCs w:val="24"/>
        </w:rPr>
        <w:t>sebe neutrálnou vecou</w:t>
      </w:r>
      <w:r w:rsidRPr="00444F94">
        <w:rPr>
          <w:szCs w:val="24"/>
        </w:rPr>
        <w:t xml:space="preserve">: naznačuje stav života alebo spôsob vzťahu k druhým vo svojej práci, bytosť závislú od druhých. Môže to byť dokonca zlá vec, ak sa to robí z donútenia (ako v otroctve), alebo len tak zo záujmu. </w:t>
      </w:r>
      <w:r w:rsidRPr="00444F94">
        <w:rPr>
          <w:b/>
          <w:bCs/>
          <w:szCs w:val="24"/>
        </w:rPr>
        <w:t>Všetci dnes hovoria o službe;</w:t>
      </w:r>
      <w:r w:rsidRPr="00444F94">
        <w:rPr>
          <w:szCs w:val="24"/>
        </w:rPr>
        <w:t xml:space="preserve"> každý hovorí, že je v službe: obchodník slúži zákazníkom; </w:t>
      </w:r>
      <w:r w:rsidR="006A393B" w:rsidRPr="00444F94">
        <w:rPr>
          <w:szCs w:val="24"/>
        </w:rPr>
        <w:t>o</w:t>
      </w:r>
      <w:r w:rsidRPr="00444F94">
        <w:rPr>
          <w:szCs w:val="24"/>
        </w:rPr>
        <w:t xml:space="preserve"> každom, kto vykonáva úlohu v spoločnosti, sa hovorí, že slúži, alebo že je v službe. Je však zrejmé, že služba, o ktorej hovorí evanjelium, je celkom iná vec, aj keď sama osebe nevylučuje, ani nevyhnutne nediskvalifikuje službu, ako ju chápe svet. </w:t>
      </w:r>
      <w:r w:rsidRPr="00444F94">
        <w:rPr>
          <w:b/>
          <w:bCs/>
          <w:szCs w:val="24"/>
        </w:rPr>
        <w:t>Rozdiel je v motiváciách a vnútornom postoji, s ktorým sa služba vykonáva</w:t>
      </w:r>
      <w:r w:rsidRPr="00444F94">
        <w:rPr>
          <w:szCs w:val="24"/>
        </w:rPr>
        <w:t>. Znovu si prečítajme správu o umývaní nôh, aby sme videli, s akým duchom to Ježiš uskutočňuje a čím je dojatý: "</w:t>
      </w:r>
      <w:r w:rsidR="00246964" w:rsidRPr="00444F94">
        <w:rPr>
          <w:b/>
          <w:bCs/>
          <w:i/>
          <w:iCs/>
          <w:szCs w:val="24"/>
        </w:rPr>
        <w:t>A pretože miloval svojich, čo boli na svete, miloval ich do krajnosti.</w:t>
      </w:r>
      <w:r w:rsidR="00246964" w:rsidRPr="00444F94">
        <w:rPr>
          <w:szCs w:val="24"/>
        </w:rPr>
        <w:t xml:space="preserve"> </w:t>
      </w:r>
      <w:r w:rsidRPr="00444F94">
        <w:rPr>
          <w:szCs w:val="24"/>
        </w:rPr>
        <w:t xml:space="preserve">(Jn 13,1). Služba nie je cnosť, ale pramení z cností a v prvom rade z lásky; </w:t>
      </w:r>
      <w:r w:rsidR="00772F8F" w:rsidRPr="00444F94">
        <w:rPr>
          <w:szCs w:val="24"/>
        </w:rPr>
        <w:t>j</w:t>
      </w:r>
      <w:r w:rsidRPr="00444F94">
        <w:rPr>
          <w:szCs w:val="24"/>
        </w:rPr>
        <w:t xml:space="preserve">e to vlastne najväčšie vyjadrenie nového prikázania. Služba je spôsob, ako prejaviť </w:t>
      </w:r>
      <w:r w:rsidR="006F2926" w:rsidRPr="00444F94">
        <w:rPr>
          <w:i/>
          <w:iCs/>
          <w:szCs w:val="24"/>
        </w:rPr>
        <w:t>agapé</w:t>
      </w:r>
      <w:r w:rsidRPr="00444F94">
        <w:rPr>
          <w:szCs w:val="24"/>
        </w:rPr>
        <w:t xml:space="preserve">, čiže tú lásku, ktorá "nehľadá vlastný záujem" (porov. 1 Kor 13, 5), ale aj dobročinnosť </w:t>
      </w:r>
      <w:r w:rsidR="00772F8F" w:rsidRPr="00444F94">
        <w:rPr>
          <w:szCs w:val="24"/>
        </w:rPr>
        <w:t xml:space="preserve">pre </w:t>
      </w:r>
      <w:r w:rsidRPr="00444F94">
        <w:rPr>
          <w:szCs w:val="24"/>
        </w:rPr>
        <w:t xml:space="preserve">iných, ktorá nie je tvorená len </w:t>
      </w:r>
      <w:r w:rsidR="00203D0C" w:rsidRPr="00444F94">
        <w:rPr>
          <w:szCs w:val="24"/>
        </w:rPr>
        <w:t>výkonom</w:t>
      </w:r>
      <w:r w:rsidRPr="00444F94">
        <w:rPr>
          <w:szCs w:val="24"/>
        </w:rPr>
        <w:t xml:space="preserve">, ale aj sebadarovaním. Je to skrátka </w:t>
      </w:r>
      <w:r w:rsidRPr="00444F94">
        <w:rPr>
          <w:b/>
          <w:bCs/>
          <w:szCs w:val="24"/>
        </w:rPr>
        <w:t>účasť a napodobňovanie Božieho konania</w:t>
      </w:r>
      <w:r w:rsidRPr="00444F94">
        <w:rPr>
          <w:szCs w:val="24"/>
        </w:rPr>
        <w:t>, ktoré ako "Najvyššie Dobro", môže len slobodne milovať a profitovať, bez akéhokoľvek záujmu.</w:t>
      </w:r>
    </w:p>
    <w:p w14:paraId="5383039B" w14:textId="61A21EEC" w:rsidR="003C3931" w:rsidRPr="00444F94" w:rsidRDefault="00844E13" w:rsidP="003A703D">
      <w:pPr>
        <w:rPr>
          <w:szCs w:val="24"/>
          <w:lang w:val="sk" w:eastAsia="sk-SK"/>
        </w:rPr>
      </w:pPr>
      <w:r w:rsidRPr="00444F94">
        <w:rPr>
          <w:szCs w:val="24"/>
          <w:lang w:val="sk" w:eastAsia="sk-SK"/>
        </w:rPr>
        <w:t xml:space="preserve">Z tohto dôvodu </w:t>
      </w:r>
      <w:r w:rsidRPr="00444F94">
        <w:rPr>
          <w:b/>
          <w:bCs/>
          <w:szCs w:val="24"/>
          <w:lang w:val="sk" w:eastAsia="sk-SK"/>
        </w:rPr>
        <w:t>evanjeliová služba, na rozdiel od služby sveta, nie je vlastná nižším, núdznym, neochotným</w:t>
      </w:r>
      <w:r w:rsidRPr="00444F94">
        <w:rPr>
          <w:szCs w:val="24"/>
          <w:lang w:val="sk" w:eastAsia="sk-SK"/>
        </w:rPr>
        <w:t>; ale je to práve, skôr</w:t>
      </w:r>
      <w:r w:rsidR="001A3554" w:rsidRPr="00444F94">
        <w:rPr>
          <w:szCs w:val="24"/>
          <w:lang w:val="sk" w:eastAsia="sk-SK"/>
        </w:rPr>
        <w:t xml:space="preserve"> </w:t>
      </w:r>
      <w:r w:rsidR="00912070" w:rsidRPr="00444F94">
        <w:rPr>
          <w:szCs w:val="24"/>
          <w:lang w:val="sk" w:eastAsia="sk-SK"/>
        </w:rPr>
        <w:t>je pre tých</w:t>
      </w:r>
      <w:r w:rsidRPr="00444F94">
        <w:rPr>
          <w:szCs w:val="24"/>
          <w:lang w:val="sk" w:eastAsia="sk-SK"/>
        </w:rPr>
        <w:t>, ktorí vlastnia, ktorí sú postavení na vrchol, tých, ktorí majú. "</w:t>
      </w:r>
      <w:r w:rsidRPr="00444F94">
        <w:rPr>
          <w:i/>
          <w:iCs/>
          <w:szCs w:val="24"/>
          <w:lang w:val="sk" w:eastAsia="sk-SK"/>
        </w:rPr>
        <w:t>Tomu, komu bolo veľa dané, sa bude veľa žiadať</w:t>
      </w:r>
      <w:r w:rsidRPr="00444F94">
        <w:rPr>
          <w:szCs w:val="24"/>
          <w:lang w:val="sk" w:eastAsia="sk-SK"/>
        </w:rPr>
        <w:t>", pokiaľ ide o službu (porov. Lk 12,48). Preto Ježiš hovorí, že vo svojej Cirkvi je to predovšetkým "</w:t>
      </w:r>
      <w:r w:rsidRPr="00444F94">
        <w:rPr>
          <w:i/>
          <w:iCs/>
          <w:szCs w:val="24"/>
          <w:lang w:val="sk" w:eastAsia="sk-SK"/>
        </w:rPr>
        <w:t>ten, kto vládne</w:t>
      </w:r>
      <w:r w:rsidRPr="00444F94">
        <w:rPr>
          <w:szCs w:val="24"/>
          <w:lang w:val="sk" w:eastAsia="sk-SK"/>
        </w:rPr>
        <w:t>", kto musí byť "</w:t>
      </w:r>
      <w:r w:rsidRPr="00444F94">
        <w:rPr>
          <w:i/>
          <w:iCs/>
          <w:szCs w:val="24"/>
          <w:lang w:val="sk" w:eastAsia="sk-SK"/>
        </w:rPr>
        <w:t>ako ten, kto slúži</w:t>
      </w:r>
      <w:r w:rsidRPr="00444F94">
        <w:rPr>
          <w:szCs w:val="24"/>
          <w:lang w:val="sk" w:eastAsia="sk-SK"/>
        </w:rPr>
        <w:t>" (Lk 22,26), ktorý je "</w:t>
      </w:r>
      <w:r w:rsidRPr="00444F94">
        <w:rPr>
          <w:i/>
          <w:iCs/>
          <w:szCs w:val="24"/>
          <w:lang w:val="sk" w:eastAsia="sk-SK"/>
        </w:rPr>
        <w:t>prvý</w:t>
      </w:r>
      <w:r w:rsidRPr="00444F94">
        <w:rPr>
          <w:szCs w:val="24"/>
          <w:lang w:val="sk" w:eastAsia="sk-SK"/>
        </w:rPr>
        <w:t>", musí byť "</w:t>
      </w:r>
      <w:r w:rsidRPr="00444F94">
        <w:rPr>
          <w:i/>
          <w:iCs/>
          <w:szCs w:val="24"/>
          <w:lang w:val="sk" w:eastAsia="sk-SK"/>
        </w:rPr>
        <w:t>služobníkom všetkých</w:t>
      </w:r>
      <w:r w:rsidRPr="00444F94">
        <w:rPr>
          <w:szCs w:val="24"/>
          <w:lang w:val="sk" w:eastAsia="sk-SK"/>
        </w:rPr>
        <w:t xml:space="preserve">" (Mk 10,44). </w:t>
      </w:r>
      <w:r w:rsidRPr="00444F94">
        <w:rPr>
          <w:i/>
          <w:iCs/>
          <w:szCs w:val="24"/>
          <w:lang w:val="sk" w:eastAsia="sk-SK"/>
        </w:rPr>
        <w:t>Umývanie nôh</w:t>
      </w:r>
      <w:r w:rsidRPr="00444F94">
        <w:rPr>
          <w:szCs w:val="24"/>
          <w:lang w:val="sk" w:eastAsia="sk-SK"/>
        </w:rPr>
        <w:t xml:space="preserve"> – povedal môj profesor exegézy vo </w:t>
      </w:r>
      <w:proofErr w:type="spellStart"/>
      <w:r w:rsidRPr="00444F94">
        <w:rPr>
          <w:szCs w:val="24"/>
          <w:lang w:val="sk" w:eastAsia="sk-SK"/>
        </w:rPr>
        <w:t>Freiburgu</w:t>
      </w:r>
      <w:proofErr w:type="spellEnd"/>
      <w:r w:rsidRPr="00444F94">
        <w:rPr>
          <w:szCs w:val="24"/>
          <w:lang w:val="sk" w:eastAsia="sk-SK"/>
        </w:rPr>
        <w:t xml:space="preserve"> </w:t>
      </w:r>
      <w:proofErr w:type="spellStart"/>
      <w:r w:rsidRPr="00444F94">
        <w:rPr>
          <w:szCs w:val="24"/>
          <w:lang w:val="sk" w:eastAsia="sk-SK"/>
        </w:rPr>
        <w:t>Ceslas</w:t>
      </w:r>
      <w:proofErr w:type="spellEnd"/>
      <w:r w:rsidRPr="00444F94">
        <w:rPr>
          <w:szCs w:val="24"/>
          <w:lang w:val="sk" w:eastAsia="sk-SK"/>
        </w:rPr>
        <w:t xml:space="preserve"> </w:t>
      </w:r>
      <w:proofErr w:type="spellStart"/>
      <w:r w:rsidRPr="00444F94">
        <w:rPr>
          <w:szCs w:val="24"/>
          <w:lang w:val="sk" w:eastAsia="sk-SK"/>
        </w:rPr>
        <w:t>Spicq</w:t>
      </w:r>
      <w:proofErr w:type="spellEnd"/>
      <w:r w:rsidRPr="00444F94">
        <w:rPr>
          <w:szCs w:val="24"/>
          <w:lang w:val="sk" w:eastAsia="sk-SK"/>
        </w:rPr>
        <w:t xml:space="preserve"> – </w:t>
      </w:r>
      <w:r w:rsidRPr="00444F94">
        <w:rPr>
          <w:i/>
          <w:iCs/>
          <w:szCs w:val="24"/>
          <w:lang w:val="sk" w:eastAsia="sk-SK"/>
        </w:rPr>
        <w:t>je "sviatosťou kresťanskej autority</w:t>
      </w:r>
      <w:r w:rsidRPr="00444F94">
        <w:rPr>
          <w:szCs w:val="24"/>
          <w:lang w:val="sk" w:eastAsia="sk-SK"/>
        </w:rPr>
        <w:t xml:space="preserve">". Popri nezištnosti vyjadruje služba ďalšiu veľkú charakteristiku božského </w:t>
      </w:r>
      <w:r w:rsidR="003A6E1F" w:rsidRPr="00444F94">
        <w:rPr>
          <w:i/>
          <w:iCs/>
          <w:szCs w:val="24"/>
          <w:lang w:val="sk" w:eastAsia="sk-SK"/>
        </w:rPr>
        <w:t>agapé</w:t>
      </w:r>
      <w:r w:rsidRPr="00444F94">
        <w:rPr>
          <w:szCs w:val="24"/>
          <w:lang w:val="sk" w:eastAsia="sk-SK"/>
        </w:rPr>
        <w:t>: pokoru. Ježišove slová: "</w:t>
      </w:r>
      <w:r w:rsidRPr="00444F94">
        <w:rPr>
          <w:b/>
          <w:bCs/>
          <w:szCs w:val="24"/>
          <w:lang w:val="sk" w:eastAsia="sk-SK"/>
        </w:rPr>
        <w:t>Musíte si navzájom umývať nohy" znamenajú: musíte si navzájom poskytovať služby pokornej lásky</w:t>
      </w:r>
      <w:r w:rsidRPr="00444F94">
        <w:rPr>
          <w:szCs w:val="24"/>
          <w:lang w:val="sk" w:eastAsia="sk-SK"/>
        </w:rPr>
        <w:t xml:space="preserve">. </w:t>
      </w:r>
      <w:r w:rsidRPr="00444F94">
        <w:rPr>
          <w:b/>
          <w:bCs/>
          <w:szCs w:val="24"/>
          <w:lang w:val="sk" w:eastAsia="sk-SK"/>
        </w:rPr>
        <w:t>Láska a pokora spolu tvoria evanjeliovú službu.</w:t>
      </w:r>
      <w:r w:rsidRPr="00444F94">
        <w:rPr>
          <w:szCs w:val="24"/>
          <w:lang w:val="sk" w:eastAsia="sk-SK"/>
        </w:rPr>
        <w:t xml:space="preserve"> Ježiš raz povedal: "</w:t>
      </w:r>
      <w:r w:rsidRPr="00444F94">
        <w:rPr>
          <w:i/>
          <w:iCs/>
          <w:szCs w:val="24"/>
          <w:lang w:val="sk" w:eastAsia="sk-SK"/>
        </w:rPr>
        <w:t>Učte sa odo mňa, že som tichý a pokorný srdcom</w:t>
      </w:r>
      <w:r w:rsidRPr="00444F94">
        <w:rPr>
          <w:szCs w:val="24"/>
          <w:lang w:val="sk" w:eastAsia="sk-SK"/>
        </w:rPr>
        <w:t xml:space="preserve">" (Mt 11,29). Ale keď sa nad tým zamyslíte, čo urobil Ježiš, aby sa nazval "pokorným"? Počul o sebe málo, alebo hovoril potichu o sebe? Naopak, v samotnej epizóde umývania nôh hovorí, že je "Majstrom a Pánom" (porov. Jn 13,13). </w:t>
      </w:r>
    </w:p>
    <w:p w14:paraId="2B5C2D17" w14:textId="356D49F2" w:rsidR="00844E13" w:rsidRPr="00444F94" w:rsidRDefault="00844E13" w:rsidP="003A703D">
      <w:pPr>
        <w:rPr>
          <w:b/>
          <w:bCs/>
          <w:szCs w:val="24"/>
          <w:lang w:val="sk" w:eastAsia="sk-SK"/>
        </w:rPr>
      </w:pPr>
      <w:r w:rsidRPr="00444F94">
        <w:rPr>
          <w:b/>
          <w:bCs/>
          <w:szCs w:val="24"/>
          <w:lang w:val="sk" w:eastAsia="sk-SK"/>
        </w:rPr>
        <w:t xml:space="preserve">Čo </w:t>
      </w:r>
      <w:r w:rsidR="003C3931" w:rsidRPr="00444F94">
        <w:rPr>
          <w:b/>
          <w:bCs/>
          <w:szCs w:val="24"/>
          <w:lang w:val="sk" w:eastAsia="sk-SK"/>
        </w:rPr>
        <w:t>teda urobil</w:t>
      </w:r>
      <w:r w:rsidRPr="00444F94">
        <w:rPr>
          <w:b/>
          <w:bCs/>
          <w:szCs w:val="24"/>
          <w:lang w:val="sk" w:eastAsia="sk-SK"/>
        </w:rPr>
        <w:t>, aby sa nazval "pokorným"</w:t>
      </w:r>
      <w:r w:rsidRPr="00444F94">
        <w:rPr>
          <w:szCs w:val="24"/>
          <w:lang w:val="sk" w:eastAsia="sk-SK"/>
        </w:rPr>
        <w:t xml:space="preserve">? </w:t>
      </w:r>
      <w:r w:rsidR="00BE17AD" w:rsidRPr="00444F94">
        <w:rPr>
          <w:szCs w:val="24"/>
          <w:lang w:val="sk" w:eastAsia="sk-SK"/>
        </w:rPr>
        <w:t>Ponížil sa</w:t>
      </w:r>
      <w:r w:rsidRPr="00444F94">
        <w:rPr>
          <w:szCs w:val="24"/>
          <w:lang w:val="sk" w:eastAsia="sk-SK"/>
        </w:rPr>
        <w:t xml:space="preserve">, zostúpil, aby slúžil! Od chvíle vtelenia nerobil nič iné, len </w:t>
      </w:r>
      <w:r w:rsidR="00BE17AD" w:rsidRPr="00444F94">
        <w:rPr>
          <w:szCs w:val="24"/>
          <w:lang w:val="sk" w:eastAsia="sk-SK"/>
        </w:rPr>
        <w:t>zostupoval,</w:t>
      </w:r>
      <w:r w:rsidRPr="00444F94">
        <w:rPr>
          <w:szCs w:val="24"/>
          <w:lang w:val="sk" w:eastAsia="sk-SK"/>
        </w:rPr>
        <w:t xml:space="preserve"> </w:t>
      </w:r>
      <w:r w:rsidR="000974AB" w:rsidRPr="00444F94">
        <w:rPr>
          <w:szCs w:val="24"/>
          <w:lang w:val="sk" w:eastAsia="sk-SK"/>
        </w:rPr>
        <w:t xml:space="preserve">až do toho </w:t>
      </w:r>
      <w:r w:rsidRPr="00444F94">
        <w:rPr>
          <w:szCs w:val="24"/>
          <w:lang w:val="sk" w:eastAsia="sk-SK"/>
        </w:rPr>
        <w:t xml:space="preserve">extrémneho bodu, keď ho vidíme na kolenách, </w:t>
      </w:r>
      <w:r w:rsidR="000974AB" w:rsidRPr="00444F94">
        <w:rPr>
          <w:szCs w:val="24"/>
          <w:lang w:val="sk" w:eastAsia="sk-SK"/>
        </w:rPr>
        <w:t>ako umýva nohy</w:t>
      </w:r>
      <w:r w:rsidRPr="00444F94">
        <w:rPr>
          <w:szCs w:val="24"/>
          <w:lang w:val="sk" w:eastAsia="sk-SK"/>
        </w:rPr>
        <w:t xml:space="preserve"> apoštolom. Ak</w:t>
      </w:r>
      <w:r w:rsidR="00C350B0" w:rsidRPr="00444F94">
        <w:rPr>
          <w:szCs w:val="24"/>
          <w:lang w:val="sk" w:eastAsia="sk-SK"/>
        </w:rPr>
        <w:t>é</w:t>
      </w:r>
      <w:r w:rsidRPr="00444F94">
        <w:rPr>
          <w:szCs w:val="24"/>
          <w:lang w:val="sk" w:eastAsia="sk-SK"/>
        </w:rPr>
        <w:t xml:space="preserve"> chvenie musel</w:t>
      </w:r>
      <w:r w:rsidR="00C350B0" w:rsidRPr="00444F94">
        <w:rPr>
          <w:szCs w:val="24"/>
          <w:lang w:val="sk" w:eastAsia="sk-SK"/>
        </w:rPr>
        <w:t>o</w:t>
      </w:r>
      <w:r w:rsidRPr="00444F94">
        <w:rPr>
          <w:szCs w:val="24"/>
          <w:lang w:val="sk" w:eastAsia="sk-SK"/>
        </w:rPr>
        <w:t xml:space="preserve"> </w:t>
      </w:r>
      <w:r w:rsidR="00C350B0" w:rsidRPr="00444F94">
        <w:rPr>
          <w:szCs w:val="24"/>
          <w:lang w:val="sk" w:eastAsia="sk-SK"/>
        </w:rPr>
        <w:t>prebehnúť medzi anjelmi</w:t>
      </w:r>
      <w:r w:rsidRPr="00444F94">
        <w:rPr>
          <w:szCs w:val="24"/>
          <w:lang w:val="sk" w:eastAsia="sk-SK"/>
        </w:rPr>
        <w:t>, aby v tomto ponížení videl</w:t>
      </w:r>
      <w:r w:rsidR="00C350B0" w:rsidRPr="00444F94">
        <w:rPr>
          <w:szCs w:val="24"/>
          <w:lang w:val="sk" w:eastAsia="sk-SK"/>
        </w:rPr>
        <w:t xml:space="preserve">i </w:t>
      </w:r>
      <w:r w:rsidRPr="00444F94">
        <w:rPr>
          <w:szCs w:val="24"/>
          <w:lang w:val="sk" w:eastAsia="sk-SK"/>
        </w:rPr>
        <w:t>Božieho Syna, na ktorého sa ani neodváži</w:t>
      </w:r>
      <w:r w:rsidR="00C350B0" w:rsidRPr="00444F94">
        <w:rPr>
          <w:szCs w:val="24"/>
          <w:lang w:val="sk" w:eastAsia="sk-SK"/>
        </w:rPr>
        <w:t>li</w:t>
      </w:r>
      <w:r w:rsidRPr="00444F94">
        <w:rPr>
          <w:szCs w:val="24"/>
          <w:lang w:val="sk" w:eastAsia="sk-SK"/>
        </w:rPr>
        <w:t xml:space="preserve"> up</w:t>
      </w:r>
      <w:r w:rsidR="00C350B0" w:rsidRPr="00444F94">
        <w:rPr>
          <w:szCs w:val="24"/>
          <w:lang w:val="sk" w:eastAsia="sk-SK"/>
        </w:rPr>
        <w:t>rieť</w:t>
      </w:r>
      <w:r w:rsidRPr="00444F94">
        <w:rPr>
          <w:szCs w:val="24"/>
          <w:lang w:val="sk" w:eastAsia="sk-SK"/>
        </w:rPr>
        <w:t xml:space="preserve"> svoj pohľad (porov. 1 </w:t>
      </w:r>
      <w:proofErr w:type="spellStart"/>
      <w:r w:rsidRPr="00444F94">
        <w:rPr>
          <w:szCs w:val="24"/>
          <w:lang w:val="sk" w:eastAsia="sk-SK"/>
        </w:rPr>
        <w:t>Pt</w:t>
      </w:r>
      <w:proofErr w:type="spellEnd"/>
      <w:r w:rsidRPr="00444F94">
        <w:rPr>
          <w:szCs w:val="24"/>
          <w:lang w:val="sk" w:eastAsia="sk-SK"/>
        </w:rPr>
        <w:t xml:space="preserve"> 1,12). Stvoriteľ je na kolenách pred stvorením! "</w:t>
      </w:r>
      <w:r w:rsidR="007311D7" w:rsidRPr="00444F94">
        <w:rPr>
          <w:i/>
          <w:iCs/>
          <w:szCs w:val="24"/>
          <w:lang w:val="sk" w:eastAsia="sk-SK"/>
        </w:rPr>
        <w:t xml:space="preserve">Červenaj sa, pyšný </w:t>
      </w:r>
      <w:r w:rsidRPr="00444F94">
        <w:rPr>
          <w:i/>
          <w:iCs/>
          <w:szCs w:val="24"/>
          <w:lang w:val="sk" w:eastAsia="sk-SK"/>
        </w:rPr>
        <w:t xml:space="preserve">popol: Boh sa </w:t>
      </w:r>
      <w:r w:rsidR="00C4173C" w:rsidRPr="00444F94">
        <w:rPr>
          <w:i/>
          <w:iCs/>
          <w:szCs w:val="24"/>
          <w:lang w:val="sk" w:eastAsia="sk-SK"/>
        </w:rPr>
        <w:t xml:space="preserve">ponižuje </w:t>
      </w:r>
      <w:r w:rsidRPr="00444F94">
        <w:rPr>
          <w:i/>
          <w:iCs/>
          <w:szCs w:val="24"/>
          <w:lang w:val="sk" w:eastAsia="sk-SK"/>
        </w:rPr>
        <w:t xml:space="preserve">a ty </w:t>
      </w:r>
      <w:r w:rsidR="00C4173C" w:rsidRPr="00444F94">
        <w:rPr>
          <w:i/>
          <w:iCs/>
          <w:szCs w:val="24"/>
          <w:lang w:val="sk" w:eastAsia="sk-SK"/>
        </w:rPr>
        <w:t>sa vyvyšuješ</w:t>
      </w:r>
      <w:r w:rsidRPr="00444F94">
        <w:rPr>
          <w:i/>
          <w:iCs/>
          <w:szCs w:val="24"/>
          <w:lang w:val="sk" w:eastAsia="sk-SK"/>
        </w:rPr>
        <w:t>!</w:t>
      </w:r>
      <w:r w:rsidRPr="00444F94">
        <w:rPr>
          <w:szCs w:val="24"/>
          <w:lang w:val="sk" w:eastAsia="sk-SK"/>
        </w:rPr>
        <w:t xml:space="preserve">", povedal si svätý Bernard. </w:t>
      </w:r>
      <w:r w:rsidRPr="00444F94">
        <w:rPr>
          <w:b/>
          <w:bCs/>
          <w:szCs w:val="24"/>
          <w:lang w:val="sk" w:eastAsia="sk-SK"/>
        </w:rPr>
        <w:t xml:space="preserve">Takto </w:t>
      </w:r>
      <w:r w:rsidR="00E7711C" w:rsidRPr="00444F94">
        <w:rPr>
          <w:b/>
          <w:bCs/>
          <w:szCs w:val="24"/>
          <w:lang w:val="sk" w:eastAsia="sk-SK"/>
        </w:rPr>
        <w:t>pochopená pokora</w:t>
      </w:r>
      <w:r w:rsidRPr="00444F94">
        <w:rPr>
          <w:b/>
          <w:bCs/>
          <w:szCs w:val="24"/>
          <w:lang w:val="sk" w:eastAsia="sk-SK"/>
        </w:rPr>
        <w:t xml:space="preserve"> – teda ako </w:t>
      </w:r>
      <w:r w:rsidR="00E7711C" w:rsidRPr="00444F94">
        <w:rPr>
          <w:b/>
          <w:bCs/>
          <w:szCs w:val="24"/>
          <w:lang w:val="sk" w:eastAsia="sk-SK"/>
        </w:rPr>
        <w:t>poníženie sa k službe</w:t>
      </w:r>
      <w:r w:rsidRPr="00444F94">
        <w:rPr>
          <w:b/>
          <w:bCs/>
          <w:szCs w:val="24"/>
          <w:lang w:val="sk" w:eastAsia="sk-SK"/>
        </w:rPr>
        <w:t xml:space="preserve"> – je skutočne kráľovským spôsobom, ako sa podobať Bohu a </w:t>
      </w:r>
      <w:r w:rsidR="003A6E1F" w:rsidRPr="00444F94">
        <w:rPr>
          <w:b/>
          <w:bCs/>
          <w:szCs w:val="24"/>
          <w:lang w:val="sk" w:eastAsia="sk-SK"/>
        </w:rPr>
        <w:t>uskutočňovať</w:t>
      </w:r>
      <w:r w:rsidRPr="00444F94">
        <w:rPr>
          <w:b/>
          <w:bCs/>
          <w:szCs w:val="24"/>
          <w:lang w:val="sk" w:eastAsia="sk-SK"/>
        </w:rPr>
        <w:t xml:space="preserve"> Eucharistiu v našom živote.</w:t>
      </w:r>
    </w:p>
    <w:p w14:paraId="7A2F2DE2" w14:textId="77777777" w:rsidR="00E6634F" w:rsidRPr="005E3A22" w:rsidRDefault="00E6634F" w:rsidP="00317335">
      <w:pPr>
        <w:pStyle w:val="Nadpis2"/>
        <w:rPr>
          <w:rFonts w:ascii="Arial" w:eastAsia="Times New Roman" w:hAnsi="Arial" w:cs="Arial"/>
          <w:lang w:eastAsia="sk-SK"/>
        </w:rPr>
      </w:pPr>
      <w:r w:rsidRPr="005E3A22">
        <w:rPr>
          <w:lang w:val="sk" w:eastAsia="sk-SK"/>
        </w:rPr>
        <w:t>Rozlišovanie duchov</w:t>
      </w:r>
    </w:p>
    <w:p w14:paraId="12C9EA8B" w14:textId="4CD1E071" w:rsidR="00832DEA" w:rsidRPr="00444F94" w:rsidRDefault="00E6634F" w:rsidP="003A703D">
      <w:pPr>
        <w:rPr>
          <w:rFonts w:cs="Times New Roman"/>
          <w:szCs w:val="24"/>
          <w:lang w:val="sk" w:eastAsia="sk-SK"/>
        </w:rPr>
      </w:pPr>
      <w:r w:rsidRPr="00C44D35">
        <w:rPr>
          <w:rFonts w:cs="Times New Roman"/>
          <w:sz w:val="22"/>
          <w:lang w:val="sk" w:eastAsia="sk-SK"/>
        </w:rPr>
        <w:t>Ov</w:t>
      </w:r>
      <w:r w:rsidRPr="00444F94">
        <w:rPr>
          <w:rFonts w:cs="Times New Roman"/>
          <w:szCs w:val="24"/>
          <w:lang w:val="sk" w:eastAsia="sk-SK"/>
        </w:rPr>
        <w:t xml:space="preserve">ocím tejto meditácie by mala byť </w:t>
      </w:r>
      <w:r w:rsidRPr="00444F94">
        <w:rPr>
          <w:rFonts w:cs="Times New Roman"/>
          <w:b/>
          <w:bCs/>
          <w:szCs w:val="24"/>
          <w:lang w:val="sk" w:eastAsia="sk-SK"/>
        </w:rPr>
        <w:t>odvážna revízia nášho života</w:t>
      </w:r>
      <w:r w:rsidRPr="00444F94">
        <w:rPr>
          <w:rFonts w:cs="Times New Roman"/>
          <w:szCs w:val="24"/>
          <w:lang w:val="sk" w:eastAsia="sk-SK"/>
        </w:rPr>
        <w:t xml:space="preserve">: </w:t>
      </w:r>
      <w:r w:rsidR="00BA6DAE" w:rsidRPr="00444F94">
        <w:rPr>
          <w:rFonts w:cs="Times New Roman"/>
          <w:szCs w:val="24"/>
          <w:lang w:val="sk" w:eastAsia="sk-SK"/>
        </w:rPr>
        <w:t xml:space="preserve">našich </w:t>
      </w:r>
      <w:r w:rsidRPr="00444F94">
        <w:rPr>
          <w:rFonts w:cs="Times New Roman"/>
          <w:szCs w:val="24"/>
          <w:lang w:val="sk" w:eastAsia="sk-SK"/>
        </w:rPr>
        <w:t>návyk</w:t>
      </w:r>
      <w:r w:rsidR="00DE5DE2" w:rsidRPr="00444F94">
        <w:rPr>
          <w:rFonts w:cs="Times New Roman"/>
          <w:szCs w:val="24"/>
          <w:lang w:val="sk" w:eastAsia="sk-SK"/>
        </w:rPr>
        <w:t>ov</w:t>
      </w:r>
      <w:r w:rsidRPr="00444F94">
        <w:rPr>
          <w:rFonts w:cs="Times New Roman"/>
          <w:szCs w:val="24"/>
          <w:lang w:val="sk" w:eastAsia="sk-SK"/>
        </w:rPr>
        <w:t>, úloh, pracovn</w:t>
      </w:r>
      <w:r w:rsidR="00DE5DE2" w:rsidRPr="00444F94">
        <w:rPr>
          <w:rFonts w:cs="Times New Roman"/>
          <w:szCs w:val="24"/>
          <w:lang w:val="sk" w:eastAsia="sk-SK"/>
        </w:rPr>
        <w:t>ého</w:t>
      </w:r>
      <w:r w:rsidRPr="00444F94">
        <w:rPr>
          <w:rFonts w:cs="Times New Roman"/>
          <w:szCs w:val="24"/>
          <w:lang w:val="sk" w:eastAsia="sk-SK"/>
        </w:rPr>
        <w:t xml:space="preserve"> čas</w:t>
      </w:r>
      <w:r w:rsidR="00DE5DE2" w:rsidRPr="00444F94">
        <w:rPr>
          <w:rFonts w:cs="Times New Roman"/>
          <w:szCs w:val="24"/>
          <w:lang w:val="sk" w:eastAsia="sk-SK"/>
        </w:rPr>
        <w:t>u</w:t>
      </w:r>
      <w:r w:rsidRPr="00444F94">
        <w:rPr>
          <w:rFonts w:cs="Times New Roman"/>
          <w:szCs w:val="24"/>
          <w:lang w:val="sk" w:eastAsia="sk-SK"/>
        </w:rPr>
        <w:t>, rozdeleni</w:t>
      </w:r>
      <w:r w:rsidR="00DE5DE2" w:rsidRPr="00444F94">
        <w:rPr>
          <w:rFonts w:cs="Times New Roman"/>
          <w:szCs w:val="24"/>
          <w:lang w:val="sk" w:eastAsia="sk-SK"/>
        </w:rPr>
        <w:t>a</w:t>
      </w:r>
      <w:r w:rsidRPr="00444F94">
        <w:rPr>
          <w:rFonts w:cs="Times New Roman"/>
          <w:szCs w:val="24"/>
          <w:lang w:val="sk" w:eastAsia="sk-SK"/>
        </w:rPr>
        <w:t xml:space="preserve"> a využiti</w:t>
      </w:r>
      <w:r w:rsidR="00DE5DE2" w:rsidRPr="00444F94">
        <w:rPr>
          <w:rFonts w:cs="Times New Roman"/>
          <w:szCs w:val="24"/>
          <w:lang w:val="sk" w:eastAsia="sk-SK"/>
        </w:rPr>
        <w:t>a</w:t>
      </w:r>
      <w:r w:rsidRPr="00444F94">
        <w:rPr>
          <w:rFonts w:cs="Times New Roman"/>
          <w:szCs w:val="24"/>
          <w:lang w:val="sk" w:eastAsia="sk-SK"/>
        </w:rPr>
        <w:t xml:space="preserve"> času, aby sme zistili, </w:t>
      </w:r>
      <w:r w:rsidRPr="00444F94">
        <w:rPr>
          <w:rFonts w:cs="Times New Roman"/>
          <w:b/>
          <w:bCs/>
          <w:szCs w:val="24"/>
          <w:lang w:val="sk" w:eastAsia="sk-SK"/>
        </w:rPr>
        <w:t>či</w:t>
      </w:r>
      <w:r w:rsidR="00DE5DE2" w:rsidRPr="00444F94">
        <w:rPr>
          <w:rFonts w:cs="Times New Roman"/>
          <w:b/>
          <w:bCs/>
          <w:szCs w:val="24"/>
          <w:lang w:val="sk" w:eastAsia="sk-SK"/>
        </w:rPr>
        <w:t xml:space="preserve"> to, čo žijeme</w:t>
      </w:r>
      <w:r w:rsidR="00C64228">
        <w:rPr>
          <w:rFonts w:cs="Times New Roman"/>
          <w:b/>
          <w:bCs/>
          <w:szCs w:val="24"/>
          <w:lang w:val="sk" w:eastAsia="sk-SK"/>
        </w:rPr>
        <w:t>,</w:t>
      </w:r>
      <w:r w:rsidRPr="00444F94">
        <w:rPr>
          <w:rFonts w:cs="Times New Roman"/>
          <w:b/>
          <w:bCs/>
          <w:szCs w:val="24"/>
          <w:lang w:val="sk" w:eastAsia="sk-SK"/>
        </w:rPr>
        <w:t xml:space="preserve"> je skutočn</w:t>
      </w:r>
      <w:r w:rsidR="00BC43B6" w:rsidRPr="00444F94">
        <w:rPr>
          <w:rFonts w:cs="Times New Roman"/>
          <w:b/>
          <w:bCs/>
          <w:szCs w:val="24"/>
          <w:lang w:val="sk" w:eastAsia="sk-SK"/>
        </w:rPr>
        <w:t>á</w:t>
      </w:r>
      <w:r w:rsidRPr="00444F94">
        <w:rPr>
          <w:rFonts w:cs="Times New Roman"/>
          <w:b/>
          <w:bCs/>
          <w:szCs w:val="24"/>
          <w:lang w:val="sk" w:eastAsia="sk-SK"/>
        </w:rPr>
        <w:t xml:space="preserve"> služba a či v tejto službe existuje láska a pokora.</w:t>
      </w:r>
      <w:r w:rsidRPr="00444F94">
        <w:rPr>
          <w:rFonts w:cs="Times New Roman"/>
          <w:szCs w:val="24"/>
          <w:lang w:val="sk" w:eastAsia="sk-SK"/>
        </w:rPr>
        <w:t xml:space="preserve"> Základom je vedieť, či slúžime bratom, alebo </w:t>
      </w:r>
      <w:r w:rsidR="00BC43B6" w:rsidRPr="00444F94">
        <w:rPr>
          <w:rFonts w:cs="Times New Roman"/>
          <w:szCs w:val="24"/>
          <w:lang w:val="sk" w:eastAsia="sk-SK"/>
        </w:rPr>
        <w:t xml:space="preserve">naopak, či </w:t>
      </w:r>
      <w:r w:rsidR="00BD4C46" w:rsidRPr="00444F94">
        <w:rPr>
          <w:rFonts w:cs="Times New Roman"/>
          <w:szCs w:val="24"/>
          <w:lang w:val="sk" w:eastAsia="sk-SK"/>
        </w:rPr>
        <w:t xml:space="preserve"> bratov </w:t>
      </w:r>
      <w:r w:rsidRPr="00444F94">
        <w:rPr>
          <w:rFonts w:cs="Times New Roman"/>
          <w:szCs w:val="24"/>
          <w:lang w:val="sk" w:eastAsia="sk-SK"/>
        </w:rPr>
        <w:t xml:space="preserve">používame. </w:t>
      </w:r>
    </w:p>
    <w:p w14:paraId="5A447527" w14:textId="77777777" w:rsidR="00832DEA" w:rsidRPr="00444F94" w:rsidRDefault="00F7137E" w:rsidP="003A703D">
      <w:pPr>
        <w:rPr>
          <w:rFonts w:cs="Times New Roman"/>
          <w:szCs w:val="24"/>
          <w:lang w:val="sk" w:eastAsia="sk-SK"/>
        </w:rPr>
      </w:pPr>
      <w:r w:rsidRPr="00444F94">
        <w:rPr>
          <w:rFonts w:cs="Times New Roman"/>
          <w:szCs w:val="24"/>
          <w:lang w:val="sk" w:eastAsia="sk-SK"/>
        </w:rPr>
        <w:t>Používať svojich bratov a robiť z nich nástroje pre seba sa dá aj vtedy, keď sa zdá, že sa ideme rozštvrtiť v</w:t>
      </w:r>
      <w:r w:rsidR="00512752" w:rsidRPr="00444F94">
        <w:rPr>
          <w:rFonts w:cs="Times New Roman"/>
          <w:szCs w:val="24"/>
          <w:lang w:val="sk" w:eastAsia="sk-SK"/>
        </w:rPr>
        <w:t> </w:t>
      </w:r>
      <w:r w:rsidRPr="00444F94">
        <w:rPr>
          <w:rFonts w:cs="Times New Roman"/>
          <w:szCs w:val="24"/>
          <w:lang w:val="sk" w:eastAsia="sk-SK"/>
        </w:rPr>
        <w:t>práci</w:t>
      </w:r>
      <w:r w:rsidR="00512752" w:rsidRPr="00444F94">
        <w:rPr>
          <w:rFonts w:cs="Times New Roman"/>
          <w:szCs w:val="24"/>
          <w:lang w:val="sk" w:eastAsia="sk-SK"/>
        </w:rPr>
        <w:t xml:space="preserve"> pre nich, ale celá táto práca nie je nezištnou službou</w:t>
      </w:r>
      <w:r w:rsidR="002C07F0" w:rsidRPr="00444F94">
        <w:rPr>
          <w:rFonts w:cs="Times New Roman"/>
          <w:szCs w:val="24"/>
          <w:lang w:val="sk" w:eastAsia="sk-SK"/>
        </w:rPr>
        <w:t>, často je hľadaním a očakávaním potlesku, súhlasu, uspokojenia</w:t>
      </w:r>
      <w:r w:rsidR="000C14B3" w:rsidRPr="00444F94">
        <w:rPr>
          <w:rFonts w:cs="Times New Roman"/>
          <w:szCs w:val="24"/>
          <w:lang w:val="sk" w:eastAsia="sk-SK"/>
        </w:rPr>
        <w:t xml:space="preserve">, nadobúdanie pocitu </w:t>
      </w:r>
      <w:r w:rsidR="0041259D" w:rsidRPr="00444F94">
        <w:rPr>
          <w:rFonts w:cs="Times New Roman"/>
          <w:szCs w:val="24"/>
          <w:lang w:val="sk" w:eastAsia="sk-SK"/>
        </w:rPr>
        <w:t>dobrodinca</w:t>
      </w:r>
      <w:r w:rsidR="000C14B3" w:rsidRPr="00444F94">
        <w:rPr>
          <w:rFonts w:cs="Times New Roman"/>
          <w:szCs w:val="24"/>
          <w:lang w:val="sk" w:eastAsia="sk-SK"/>
        </w:rPr>
        <w:t xml:space="preserve">. </w:t>
      </w:r>
      <w:r w:rsidR="00E6634F" w:rsidRPr="00444F94">
        <w:rPr>
          <w:rFonts w:cs="Times New Roman"/>
          <w:szCs w:val="24"/>
          <w:lang w:val="sk" w:eastAsia="sk-SK"/>
        </w:rPr>
        <w:t xml:space="preserve">V tomto bode evanjelium predstavuje </w:t>
      </w:r>
      <w:r w:rsidR="000C14B3" w:rsidRPr="00444F94">
        <w:rPr>
          <w:rFonts w:cs="Times New Roman"/>
          <w:szCs w:val="24"/>
          <w:lang w:val="sk" w:eastAsia="sk-SK"/>
        </w:rPr>
        <w:t xml:space="preserve">extrémne radikálne </w:t>
      </w:r>
      <w:r w:rsidR="00E6634F" w:rsidRPr="00444F94">
        <w:rPr>
          <w:rFonts w:cs="Times New Roman"/>
          <w:szCs w:val="24"/>
          <w:lang w:val="sk" w:eastAsia="sk-SK"/>
        </w:rPr>
        <w:t>požiadavky: "Nech vaša ľavá ruka nevie, čo robí vaša pravá ruka" (Mt 6,3). Všetko, čo sa robí, vedome a z dobrého dôvodu, "aby ho ľudia videli", je stratené. "</w:t>
      </w:r>
      <w:r w:rsidR="00E6634F" w:rsidRPr="00444F94">
        <w:rPr>
          <w:rFonts w:cs="Times New Roman"/>
          <w:i/>
          <w:iCs/>
          <w:szCs w:val="24"/>
          <w:lang w:val="sk" w:eastAsia="sk-SK"/>
        </w:rPr>
        <w:t xml:space="preserve">Christus </w:t>
      </w:r>
      <w:proofErr w:type="spellStart"/>
      <w:r w:rsidR="00E6634F" w:rsidRPr="00444F94">
        <w:rPr>
          <w:rFonts w:cs="Times New Roman"/>
          <w:i/>
          <w:iCs/>
          <w:szCs w:val="24"/>
          <w:lang w:val="sk" w:eastAsia="sk-SK"/>
        </w:rPr>
        <w:t>non</w:t>
      </w:r>
      <w:proofErr w:type="spellEnd"/>
      <w:r w:rsidR="00E6634F" w:rsidRPr="00444F94">
        <w:rPr>
          <w:rFonts w:cs="Times New Roman"/>
          <w:i/>
          <w:iCs/>
          <w:szCs w:val="24"/>
          <w:lang w:val="sk" w:eastAsia="sk-SK"/>
        </w:rPr>
        <w:t xml:space="preserve"> </w:t>
      </w:r>
      <w:proofErr w:type="spellStart"/>
      <w:r w:rsidR="00E6634F" w:rsidRPr="00444F94">
        <w:rPr>
          <w:rFonts w:cs="Times New Roman"/>
          <w:i/>
          <w:iCs/>
          <w:szCs w:val="24"/>
          <w:lang w:val="sk" w:eastAsia="sk-SK"/>
        </w:rPr>
        <w:t>sibi</w:t>
      </w:r>
      <w:proofErr w:type="spellEnd"/>
      <w:r w:rsidR="00E6634F" w:rsidRPr="00444F94">
        <w:rPr>
          <w:rFonts w:cs="Times New Roman"/>
          <w:i/>
          <w:iCs/>
          <w:szCs w:val="24"/>
          <w:lang w:val="sk" w:eastAsia="sk-SK"/>
        </w:rPr>
        <w:t xml:space="preserve"> </w:t>
      </w:r>
      <w:proofErr w:type="spellStart"/>
      <w:r w:rsidR="00E6634F" w:rsidRPr="00444F94">
        <w:rPr>
          <w:rFonts w:cs="Times New Roman"/>
          <w:i/>
          <w:iCs/>
          <w:szCs w:val="24"/>
          <w:lang w:val="sk" w:eastAsia="sk-SK"/>
        </w:rPr>
        <w:t>placuit</w:t>
      </w:r>
      <w:proofErr w:type="spellEnd"/>
      <w:r w:rsidR="00E6634F" w:rsidRPr="00444F94">
        <w:rPr>
          <w:rFonts w:cs="Times New Roman"/>
          <w:szCs w:val="24"/>
          <w:lang w:val="sk" w:eastAsia="sk-SK"/>
        </w:rPr>
        <w:t xml:space="preserve">": </w:t>
      </w:r>
      <w:r w:rsidR="00ED68FA" w:rsidRPr="00444F94">
        <w:rPr>
          <w:rFonts w:cs="Times New Roman"/>
          <w:i/>
          <w:iCs/>
          <w:color w:val="050A30"/>
          <w:szCs w:val="24"/>
          <w:shd w:val="clear" w:color="auto" w:fill="FFFFFF"/>
        </w:rPr>
        <w:t>Veď ani Kristus nehľadal záľubu v sebe</w:t>
      </w:r>
      <w:r w:rsidR="00ED68FA" w:rsidRPr="00444F94">
        <w:rPr>
          <w:rFonts w:cs="Times New Roman"/>
          <w:szCs w:val="24"/>
          <w:lang w:val="sk" w:eastAsia="sk-SK"/>
        </w:rPr>
        <w:t xml:space="preserve"> </w:t>
      </w:r>
      <w:r w:rsidR="00E6634F" w:rsidRPr="00444F94">
        <w:rPr>
          <w:rFonts w:cs="Times New Roman"/>
          <w:szCs w:val="24"/>
          <w:lang w:val="sk" w:eastAsia="sk-SK"/>
        </w:rPr>
        <w:t xml:space="preserve">(Rim 15,3): toto je pravidlo služby. </w:t>
      </w:r>
    </w:p>
    <w:p w14:paraId="6CB801A5" w14:textId="5086F05F" w:rsidR="00832DEA" w:rsidRPr="00444F94" w:rsidRDefault="00E6634F" w:rsidP="003A703D">
      <w:pPr>
        <w:rPr>
          <w:rFonts w:cs="Times New Roman"/>
          <w:szCs w:val="24"/>
          <w:lang w:val="sk" w:eastAsia="sk-SK"/>
        </w:rPr>
      </w:pPr>
      <w:r w:rsidRPr="00444F94">
        <w:rPr>
          <w:rFonts w:cs="Times New Roman"/>
          <w:szCs w:val="24"/>
          <w:lang w:val="sk" w:eastAsia="sk-SK"/>
        </w:rPr>
        <w:t>Aby sme urobili "rozlišovanie duchov", teda zámerov, ktoré nás posúvajú v našej službe, je užitočné vidieť, aké sú služby, ktoré dobrovoľne robíme</w:t>
      </w:r>
      <w:r w:rsidR="005241D8">
        <w:rPr>
          <w:rFonts w:cs="Times New Roman"/>
          <w:szCs w:val="24"/>
          <w:lang w:val="sk" w:eastAsia="sk-SK"/>
        </w:rPr>
        <w:t xml:space="preserve"> </w:t>
      </w:r>
      <w:r w:rsidRPr="00444F94">
        <w:rPr>
          <w:rFonts w:cs="Times New Roman"/>
          <w:szCs w:val="24"/>
          <w:lang w:val="sk" w:eastAsia="sk-SK"/>
        </w:rPr>
        <w:t xml:space="preserve">a tie, ktorým sa snažíme všemožne vyhnúť. Okrem toho, ak je naše srdce pripravené opustiť – ak nás o to požiadajú – vznešenú službu, ktorá dáva prestíž, pokornej, ktorú nikto neocení. </w:t>
      </w:r>
    </w:p>
    <w:p w14:paraId="04DDE0AC" w14:textId="77777777" w:rsidR="00832DEA" w:rsidRPr="00444F94" w:rsidRDefault="00E6634F" w:rsidP="003A703D">
      <w:pPr>
        <w:rPr>
          <w:rFonts w:cs="Times New Roman"/>
          <w:szCs w:val="24"/>
          <w:lang w:val="sk" w:eastAsia="sk-SK"/>
        </w:rPr>
      </w:pPr>
      <w:r w:rsidRPr="00444F94">
        <w:rPr>
          <w:rFonts w:cs="Times New Roman"/>
          <w:b/>
          <w:bCs/>
          <w:szCs w:val="24"/>
          <w:lang w:val="sk" w:eastAsia="sk-SK"/>
        </w:rPr>
        <w:t xml:space="preserve">Najbezpečnejšie služby sú tie, ktoré robíme bez toho, aby si to niekto </w:t>
      </w:r>
      <w:r w:rsidR="00750202" w:rsidRPr="00444F94">
        <w:rPr>
          <w:rFonts w:cs="Times New Roman"/>
          <w:b/>
          <w:bCs/>
          <w:szCs w:val="24"/>
          <w:lang w:val="sk" w:eastAsia="sk-SK"/>
        </w:rPr>
        <w:t>všimol</w:t>
      </w:r>
      <w:r w:rsidRPr="00444F94">
        <w:rPr>
          <w:rFonts w:cs="Times New Roman"/>
          <w:b/>
          <w:bCs/>
          <w:szCs w:val="24"/>
          <w:lang w:val="sk" w:eastAsia="sk-SK"/>
        </w:rPr>
        <w:t xml:space="preserve"> – dokonca ani tí, ktorí ich prijímajú – </w:t>
      </w:r>
      <w:r w:rsidR="0000796B" w:rsidRPr="00444F94">
        <w:rPr>
          <w:rFonts w:cs="Times New Roman"/>
          <w:b/>
          <w:bCs/>
          <w:szCs w:val="24"/>
          <w:lang w:val="sk" w:eastAsia="sk-SK"/>
        </w:rPr>
        <w:t xml:space="preserve">vie o nich len </w:t>
      </w:r>
      <w:r w:rsidRPr="00444F94">
        <w:rPr>
          <w:rFonts w:cs="Times New Roman"/>
          <w:b/>
          <w:bCs/>
          <w:szCs w:val="24"/>
          <w:lang w:val="sk" w:eastAsia="sk-SK"/>
        </w:rPr>
        <w:t xml:space="preserve">Otec, ktorý vidí </w:t>
      </w:r>
      <w:r w:rsidR="0000796B" w:rsidRPr="00444F94">
        <w:rPr>
          <w:rFonts w:cs="Times New Roman"/>
          <w:b/>
          <w:bCs/>
          <w:szCs w:val="24"/>
          <w:lang w:val="sk" w:eastAsia="sk-SK"/>
        </w:rPr>
        <w:t>v skrytosti</w:t>
      </w:r>
      <w:r w:rsidRPr="00444F94">
        <w:rPr>
          <w:rFonts w:cs="Times New Roman"/>
          <w:b/>
          <w:bCs/>
          <w:szCs w:val="24"/>
          <w:lang w:val="sk" w:eastAsia="sk-SK"/>
        </w:rPr>
        <w:t>.</w:t>
      </w:r>
      <w:r w:rsidRPr="00444F94">
        <w:rPr>
          <w:rFonts w:cs="Times New Roman"/>
          <w:szCs w:val="24"/>
          <w:lang w:val="sk" w:eastAsia="sk-SK"/>
        </w:rPr>
        <w:t xml:space="preserve"> Ježiš povýšil na symbol služby jedno z najpokornejších gest známych vo svojej dobe, ktoré bolo zvyčajne zverené otrokom: umývanie nôh. </w:t>
      </w:r>
    </w:p>
    <w:p w14:paraId="22E98519" w14:textId="4EFA8726" w:rsidR="00E6634F" w:rsidRPr="00444F94" w:rsidRDefault="00E6634F" w:rsidP="003A703D">
      <w:pPr>
        <w:rPr>
          <w:rFonts w:eastAsia="Times New Roman" w:cs="Times New Roman"/>
          <w:szCs w:val="24"/>
          <w:lang w:eastAsia="sk-SK"/>
        </w:rPr>
      </w:pPr>
      <w:r w:rsidRPr="00444F94">
        <w:rPr>
          <w:rFonts w:cs="Times New Roman"/>
          <w:szCs w:val="24"/>
          <w:lang w:val="sk" w:eastAsia="sk-SK"/>
        </w:rPr>
        <w:t>Svätý Pavol vyzýva: "</w:t>
      </w:r>
      <w:r w:rsidR="00AA3B2E" w:rsidRPr="00444F94">
        <w:rPr>
          <w:i/>
          <w:iCs/>
          <w:szCs w:val="24"/>
        </w:rPr>
        <w:t>nezmýšľajte vysoko, ale prikláňajte sa k nízkym</w:t>
      </w:r>
      <w:r w:rsidR="00AA3B2E" w:rsidRPr="00444F94">
        <w:rPr>
          <w:rFonts w:cs="Times New Roman"/>
          <w:color w:val="050A30"/>
          <w:szCs w:val="24"/>
          <w:shd w:val="clear" w:color="auto" w:fill="FFFFFF"/>
        </w:rPr>
        <w:t>.</w:t>
      </w:r>
      <w:r w:rsidR="00AA3B2E" w:rsidRPr="00444F94">
        <w:rPr>
          <w:rStyle w:val="Odkaznapoznmkupodiarou"/>
          <w:rFonts w:cs="Times New Roman"/>
          <w:color w:val="050A30"/>
          <w:szCs w:val="24"/>
          <w:shd w:val="clear" w:color="auto" w:fill="FFFFFF"/>
        </w:rPr>
        <w:footnoteReference w:id="3"/>
      </w:r>
      <w:r w:rsidRPr="00444F94">
        <w:rPr>
          <w:rFonts w:cs="Times New Roman"/>
          <w:szCs w:val="24"/>
          <w:lang w:val="sk" w:eastAsia="sk-SK"/>
        </w:rPr>
        <w:t xml:space="preserve">" (Rim 12,16). </w:t>
      </w:r>
      <w:r w:rsidR="00417355" w:rsidRPr="00444F94">
        <w:rPr>
          <w:rFonts w:cs="Times New Roman"/>
          <w:szCs w:val="24"/>
          <w:lang w:val="sk" w:eastAsia="sk-SK"/>
        </w:rPr>
        <w:t>Proti d</w:t>
      </w:r>
      <w:r w:rsidRPr="00444F94">
        <w:rPr>
          <w:rFonts w:cs="Times New Roman"/>
          <w:szCs w:val="24"/>
          <w:lang w:val="sk" w:eastAsia="sk-SK"/>
        </w:rPr>
        <w:t xml:space="preserve">uchu služby sa stavia túžba po nadvláde, zvyk vnucovať druhým vlastnú vôľu a vlastný spôsob videnia alebo robenia vecí. Skrátka </w:t>
      </w:r>
      <w:proofErr w:type="spellStart"/>
      <w:r w:rsidRPr="00444F94">
        <w:rPr>
          <w:rFonts w:cs="Times New Roman"/>
          <w:szCs w:val="24"/>
          <w:lang w:val="sk" w:eastAsia="sk-SK"/>
        </w:rPr>
        <w:t>autoritárstvo</w:t>
      </w:r>
      <w:proofErr w:type="spellEnd"/>
      <w:r w:rsidRPr="00444F94">
        <w:rPr>
          <w:rFonts w:cs="Times New Roman"/>
          <w:szCs w:val="24"/>
          <w:lang w:val="sk" w:eastAsia="sk-SK"/>
        </w:rPr>
        <w:t xml:space="preserve">. </w:t>
      </w:r>
      <w:r w:rsidR="00AA34C6" w:rsidRPr="00444F94">
        <w:rPr>
          <w:rFonts w:cs="Times New Roman"/>
          <w:szCs w:val="24"/>
          <w:lang w:val="sk" w:eastAsia="sk-SK"/>
        </w:rPr>
        <w:t>Vskutku,</w:t>
      </w:r>
      <w:r w:rsidRPr="00444F94">
        <w:rPr>
          <w:rFonts w:cs="Times New Roman"/>
          <w:szCs w:val="24"/>
          <w:lang w:val="sk" w:eastAsia="sk-SK"/>
        </w:rPr>
        <w:t xml:space="preserve"> tí, ktorí sú </w:t>
      </w:r>
      <w:r w:rsidR="00207CFB" w:rsidRPr="00444F94">
        <w:rPr>
          <w:rFonts w:cs="Times New Roman"/>
          <w:szCs w:val="24"/>
          <w:lang w:val="sk" w:eastAsia="sk-SK"/>
        </w:rPr>
        <w:t>ovládaní takýmito postojmi</w:t>
      </w:r>
      <w:r w:rsidRPr="00444F94">
        <w:rPr>
          <w:rFonts w:cs="Times New Roman"/>
          <w:szCs w:val="24"/>
          <w:lang w:val="sk" w:eastAsia="sk-SK"/>
        </w:rPr>
        <w:t xml:space="preserve"> si ani v najmenšom neuvedomujú utrpenie, ktoré spôsobuj</w:t>
      </w:r>
      <w:r w:rsidR="00207CFB" w:rsidRPr="00444F94">
        <w:rPr>
          <w:rFonts w:cs="Times New Roman"/>
          <w:szCs w:val="24"/>
          <w:lang w:val="sk" w:eastAsia="sk-SK"/>
        </w:rPr>
        <w:t>ú</w:t>
      </w:r>
      <w:r w:rsidRPr="00444F94">
        <w:rPr>
          <w:rFonts w:cs="Times New Roman"/>
          <w:szCs w:val="24"/>
          <w:lang w:val="sk" w:eastAsia="sk-SK"/>
        </w:rPr>
        <w:t>, a sú skutočne prekvapení, keď vidia, že iní</w:t>
      </w:r>
      <w:r w:rsidR="005C44D4" w:rsidRPr="00444F94">
        <w:rPr>
          <w:rFonts w:cs="Times New Roman"/>
          <w:szCs w:val="24"/>
          <w:lang w:val="sk" w:eastAsia="sk-SK"/>
        </w:rPr>
        <w:t xml:space="preserve"> </w:t>
      </w:r>
      <w:r w:rsidR="0049521F" w:rsidRPr="00444F94">
        <w:rPr>
          <w:rFonts w:cs="Times New Roman"/>
          <w:szCs w:val="24"/>
          <w:lang w:val="sk" w:eastAsia="sk-SK"/>
        </w:rPr>
        <w:t xml:space="preserve">neprejavujú snahu oceniť </w:t>
      </w:r>
      <w:r w:rsidRPr="00444F94">
        <w:rPr>
          <w:rFonts w:cs="Times New Roman"/>
          <w:szCs w:val="24"/>
          <w:lang w:val="sk" w:eastAsia="sk-SK"/>
        </w:rPr>
        <w:t xml:space="preserve">všetok </w:t>
      </w:r>
      <w:r w:rsidR="0049521F" w:rsidRPr="00444F94">
        <w:rPr>
          <w:rFonts w:cs="Times New Roman"/>
          <w:szCs w:val="24"/>
          <w:lang w:val="sk" w:eastAsia="sk-SK"/>
        </w:rPr>
        <w:t>ten ich</w:t>
      </w:r>
      <w:r w:rsidRPr="00444F94">
        <w:rPr>
          <w:rFonts w:cs="Times New Roman"/>
          <w:szCs w:val="24"/>
          <w:lang w:val="sk" w:eastAsia="sk-SK"/>
        </w:rPr>
        <w:t xml:space="preserve"> "záujem a</w:t>
      </w:r>
      <w:r w:rsidR="0049521F" w:rsidRPr="00444F94">
        <w:rPr>
          <w:rFonts w:cs="Times New Roman"/>
          <w:szCs w:val="24"/>
          <w:lang w:val="sk" w:eastAsia="sk-SK"/>
        </w:rPr>
        <w:t> </w:t>
      </w:r>
      <w:r w:rsidRPr="00444F94">
        <w:rPr>
          <w:rFonts w:cs="Times New Roman"/>
          <w:szCs w:val="24"/>
          <w:lang w:val="sk" w:eastAsia="sk-SK"/>
        </w:rPr>
        <w:t>úsilie</w:t>
      </w:r>
      <w:r w:rsidR="0049521F" w:rsidRPr="00444F94">
        <w:rPr>
          <w:rFonts w:cs="Times New Roman"/>
          <w:szCs w:val="24"/>
          <w:lang w:val="sk" w:eastAsia="sk-SK"/>
        </w:rPr>
        <w:t>“</w:t>
      </w:r>
      <w:r w:rsidRPr="00444F94">
        <w:rPr>
          <w:rFonts w:cs="Times New Roman"/>
          <w:szCs w:val="24"/>
          <w:lang w:val="sk" w:eastAsia="sk-SK"/>
        </w:rPr>
        <w:t xml:space="preserve"> a</w:t>
      </w:r>
      <w:r w:rsidR="00DE56C3" w:rsidRPr="00444F94">
        <w:rPr>
          <w:rFonts w:cs="Times New Roman"/>
          <w:szCs w:val="24"/>
          <w:lang w:val="sk" w:eastAsia="sk-SK"/>
        </w:rPr>
        <w:t>ž sa napokon</w:t>
      </w:r>
      <w:r w:rsidRPr="00444F94">
        <w:rPr>
          <w:rFonts w:cs="Times New Roman"/>
          <w:szCs w:val="24"/>
          <w:lang w:val="sk" w:eastAsia="sk-SK"/>
        </w:rPr>
        <w:t xml:space="preserve"> </w:t>
      </w:r>
      <w:r w:rsidR="00407FB0" w:rsidRPr="00444F94">
        <w:rPr>
          <w:rFonts w:cs="Times New Roman"/>
          <w:szCs w:val="24"/>
          <w:lang w:val="sk" w:eastAsia="sk-SK"/>
        </w:rPr>
        <w:t>oni</w:t>
      </w:r>
      <w:r w:rsidR="004B3325" w:rsidRPr="00444F94">
        <w:rPr>
          <w:rFonts w:cs="Times New Roman"/>
          <w:szCs w:val="24"/>
          <w:lang w:val="sk" w:eastAsia="sk-SK"/>
        </w:rPr>
        <w:t xml:space="preserve"> sami</w:t>
      </w:r>
      <w:r w:rsidRPr="00444F94">
        <w:rPr>
          <w:rFonts w:cs="Times New Roman"/>
          <w:szCs w:val="24"/>
          <w:lang w:val="sk" w:eastAsia="sk-SK"/>
        </w:rPr>
        <w:t xml:space="preserve"> cítia byť obeťami. Ježiš povedal svojim apoštolom, aby boli ako "baránky uprostred vlkov", ale naopak, </w:t>
      </w:r>
      <w:r w:rsidR="004B3325" w:rsidRPr="00444F94">
        <w:rPr>
          <w:rFonts w:cs="Times New Roman"/>
          <w:szCs w:val="24"/>
          <w:lang w:val="sk" w:eastAsia="sk-SK"/>
        </w:rPr>
        <w:t xml:space="preserve">takíto ľudia </w:t>
      </w:r>
      <w:r w:rsidRPr="00444F94">
        <w:rPr>
          <w:rFonts w:cs="Times New Roman"/>
          <w:szCs w:val="24"/>
          <w:lang w:val="sk" w:eastAsia="sk-SK"/>
        </w:rPr>
        <w:t xml:space="preserve">sú vlci uprostred jahniat. </w:t>
      </w:r>
      <w:r w:rsidRPr="00444F94">
        <w:rPr>
          <w:rFonts w:cs="Times New Roman"/>
          <w:b/>
          <w:bCs/>
          <w:szCs w:val="24"/>
          <w:lang w:val="sk" w:eastAsia="sk-SK"/>
        </w:rPr>
        <w:t>Veľká časť utrpenia</w:t>
      </w:r>
      <w:r w:rsidRPr="00444F94">
        <w:rPr>
          <w:rFonts w:cs="Times New Roman"/>
          <w:szCs w:val="24"/>
          <w:lang w:val="sk" w:eastAsia="sk-SK"/>
        </w:rPr>
        <w:t xml:space="preserve">, ktoré niekedy postihuje rodinu alebo spoločenstvo, </w:t>
      </w:r>
      <w:r w:rsidRPr="00444F94">
        <w:rPr>
          <w:rFonts w:cs="Times New Roman"/>
          <w:b/>
          <w:bCs/>
          <w:szCs w:val="24"/>
          <w:lang w:val="sk" w:eastAsia="sk-SK"/>
        </w:rPr>
        <w:t xml:space="preserve">je spôsobená existenciou nejakého autoritárskeho a despotického ducha, ktorý šliape po </w:t>
      </w:r>
      <w:r w:rsidR="00732D58" w:rsidRPr="00444F94">
        <w:rPr>
          <w:rFonts w:cs="Times New Roman"/>
          <w:b/>
          <w:bCs/>
          <w:szCs w:val="24"/>
          <w:lang w:val="sk" w:eastAsia="sk-SK"/>
        </w:rPr>
        <w:t>druhých</w:t>
      </w:r>
      <w:r w:rsidRPr="00444F94">
        <w:rPr>
          <w:rFonts w:cs="Times New Roman"/>
          <w:b/>
          <w:bCs/>
          <w:szCs w:val="24"/>
          <w:lang w:val="sk" w:eastAsia="sk-SK"/>
        </w:rPr>
        <w:t xml:space="preserve"> a pod zámienkou "služby" druhým </w:t>
      </w:r>
      <w:r w:rsidR="00732D58" w:rsidRPr="00444F94">
        <w:rPr>
          <w:rFonts w:cs="Times New Roman"/>
          <w:b/>
          <w:bCs/>
          <w:szCs w:val="24"/>
          <w:lang w:val="sk" w:eastAsia="sk-SK"/>
        </w:rPr>
        <w:t xml:space="preserve">ich </w:t>
      </w:r>
      <w:r w:rsidRPr="00444F94">
        <w:rPr>
          <w:rFonts w:cs="Times New Roman"/>
          <w:b/>
          <w:bCs/>
          <w:szCs w:val="24"/>
          <w:lang w:val="sk" w:eastAsia="sk-SK"/>
        </w:rPr>
        <w:t>v skutočnosti "zotročuje".</w:t>
      </w:r>
    </w:p>
    <w:p w14:paraId="1C9831A9" w14:textId="77777777" w:rsidR="00483422" w:rsidRPr="00444F94" w:rsidRDefault="00E6634F" w:rsidP="003A703D">
      <w:pPr>
        <w:rPr>
          <w:rFonts w:cs="Times New Roman"/>
          <w:szCs w:val="24"/>
          <w:lang w:val="sk" w:eastAsia="sk-SK"/>
        </w:rPr>
      </w:pPr>
      <w:r w:rsidRPr="00444F94">
        <w:rPr>
          <w:rFonts w:cs="Times New Roman"/>
          <w:szCs w:val="24"/>
          <w:lang w:val="sk" w:eastAsia="sk-SK"/>
        </w:rPr>
        <w:t>Je veľmi</w:t>
      </w:r>
      <w:r w:rsidR="009D6A08" w:rsidRPr="00444F94">
        <w:rPr>
          <w:rFonts w:cs="Times New Roman"/>
          <w:szCs w:val="24"/>
          <w:lang w:val="sk" w:eastAsia="sk-SK"/>
        </w:rPr>
        <w:t xml:space="preserve"> ľahko</w:t>
      </w:r>
      <w:r w:rsidRPr="00444F94">
        <w:rPr>
          <w:rFonts w:cs="Times New Roman"/>
          <w:szCs w:val="24"/>
          <w:lang w:val="sk" w:eastAsia="sk-SK"/>
        </w:rPr>
        <w:t xml:space="preserve"> možné, že tento "niekto" sme my! Ak máme v tomto smere trochu pochybnosti, bolo by dobré, keby sme sa úprimne opýtali tých, ktorí žijú vedľa nás a dali im možnosť vyjadriť sa bez strachu. Ak sa ukáže, že aj my niekomu sťažujeme život svojím charakterom, musíme pokorne prijať realitu a prehodnotiť našu službu. </w:t>
      </w:r>
    </w:p>
    <w:p w14:paraId="7433CAA7" w14:textId="3AC46AAD" w:rsidR="00E6634F" w:rsidRPr="00444F94" w:rsidRDefault="00E6634F" w:rsidP="003A703D">
      <w:pPr>
        <w:rPr>
          <w:rFonts w:cs="Times New Roman"/>
          <w:b/>
          <w:bCs/>
          <w:szCs w:val="24"/>
          <w:lang w:val="sk" w:eastAsia="sk-SK"/>
        </w:rPr>
      </w:pPr>
      <w:r w:rsidRPr="00444F94">
        <w:rPr>
          <w:rFonts w:cs="Times New Roman"/>
          <w:szCs w:val="24"/>
          <w:lang w:val="sk" w:eastAsia="sk-SK"/>
        </w:rPr>
        <w:t xml:space="preserve">Na druhej strane, </w:t>
      </w:r>
      <w:r w:rsidRPr="00444F94">
        <w:rPr>
          <w:rFonts w:cs="Times New Roman"/>
          <w:b/>
          <w:bCs/>
          <w:szCs w:val="24"/>
          <w:lang w:val="sk" w:eastAsia="sk-SK"/>
        </w:rPr>
        <w:t>duchu služby sa stavia aj prehnaná pripútanosť k vlastným zvykom a pohodliu</w:t>
      </w:r>
      <w:r w:rsidRPr="00444F94">
        <w:rPr>
          <w:rFonts w:cs="Times New Roman"/>
          <w:szCs w:val="24"/>
          <w:lang w:val="sk" w:eastAsia="sk-SK"/>
        </w:rPr>
        <w:t>. Skrátka, duch mäkkosti. Nemôž</w:t>
      </w:r>
      <w:r w:rsidR="00E15D22" w:rsidRPr="00444F94">
        <w:rPr>
          <w:rFonts w:cs="Times New Roman"/>
          <w:szCs w:val="24"/>
          <w:lang w:val="sk" w:eastAsia="sk-SK"/>
        </w:rPr>
        <w:t xml:space="preserve">u </w:t>
      </w:r>
      <w:r w:rsidRPr="00444F94">
        <w:rPr>
          <w:rFonts w:cs="Times New Roman"/>
          <w:szCs w:val="24"/>
          <w:lang w:val="sk" w:eastAsia="sk-SK"/>
        </w:rPr>
        <w:t>vážne slúžiť druhým</w:t>
      </w:r>
      <w:r w:rsidR="00E15D22" w:rsidRPr="00444F94">
        <w:rPr>
          <w:rFonts w:cs="Times New Roman"/>
          <w:szCs w:val="24"/>
          <w:lang w:val="sk" w:eastAsia="sk-SK"/>
        </w:rPr>
        <w:t xml:space="preserve"> tí</w:t>
      </w:r>
      <w:r w:rsidRPr="00444F94">
        <w:rPr>
          <w:rFonts w:cs="Times New Roman"/>
          <w:szCs w:val="24"/>
          <w:lang w:val="sk" w:eastAsia="sk-SK"/>
        </w:rPr>
        <w:t xml:space="preserve">, ktorí majú vždy v úmysle uspokojiť samých seba, ktorí sa stávajú idolom svojho odpočinku, svojho voľného času, svojho času. Pravidlo služby zostáva vždy rovnaké: </w:t>
      </w:r>
      <w:r w:rsidRPr="00444F94">
        <w:rPr>
          <w:rFonts w:cs="Times New Roman"/>
          <w:i/>
          <w:iCs/>
          <w:szCs w:val="24"/>
          <w:lang w:val="sk" w:eastAsia="sk-SK"/>
        </w:rPr>
        <w:t>Kristus sa nesnažil zapáčiť sám sebe.</w:t>
      </w:r>
      <w:r w:rsidRPr="00444F94">
        <w:rPr>
          <w:rFonts w:cs="Times New Roman"/>
          <w:szCs w:val="24"/>
          <w:lang w:val="sk" w:eastAsia="sk-SK"/>
        </w:rPr>
        <w:t xml:space="preserve"> Služba, ako sme videli, je cnosť vlastná tým, ktorí predsedajú, je to vec, ktorú Ježiš zanechal pastierom Cirkvi, ako svoje najdrahšie dedičstvo. Všetky charizmy sú funkciou služby; ale veľmi zvláštnym spôsobom je charizma "pastierov a učiteľov" (porov. </w:t>
      </w:r>
      <w:proofErr w:type="spellStart"/>
      <w:r w:rsidRPr="00444F94">
        <w:rPr>
          <w:rFonts w:cs="Times New Roman"/>
          <w:szCs w:val="24"/>
          <w:lang w:val="sk" w:eastAsia="sk-SK"/>
        </w:rPr>
        <w:t>Ef</w:t>
      </w:r>
      <w:proofErr w:type="spellEnd"/>
      <w:r w:rsidRPr="00444F94">
        <w:rPr>
          <w:rFonts w:cs="Times New Roman"/>
          <w:szCs w:val="24"/>
          <w:lang w:val="sk" w:eastAsia="sk-SK"/>
        </w:rPr>
        <w:t xml:space="preserve"> 4, 11), čiže charizma autority. </w:t>
      </w:r>
      <w:r w:rsidRPr="00444F94">
        <w:rPr>
          <w:rFonts w:cs="Times New Roman"/>
          <w:b/>
          <w:bCs/>
          <w:szCs w:val="24"/>
          <w:lang w:val="sk" w:eastAsia="sk-SK"/>
        </w:rPr>
        <w:t>Cirkev je "charizmatická", aby slúžila a je tiež "hierarchická", aby slúžila!</w:t>
      </w:r>
    </w:p>
    <w:p w14:paraId="01F26102" w14:textId="77777777" w:rsidR="00E6634F" w:rsidRPr="005E3A22" w:rsidRDefault="00E6634F" w:rsidP="00317335">
      <w:pPr>
        <w:pStyle w:val="Nadpis2"/>
        <w:rPr>
          <w:rFonts w:ascii="Arial" w:eastAsia="Times New Roman" w:hAnsi="Arial" w:cs="Arial"/>
          <w:lang w:eastAsia="sk-SK"/>
        </w:rPr>
      </w:pPr>
      <w:r w:rsidRPr="005E3A22">
        <w:rPr>
          <w:lang w:val="sk" w:eastAsia="sk-SK"/>
        </w:rPr>
        <w:t>Služba duchu</w:t>
      </w:r>
    </w:p>
    <w:p w14:paraId="6535CAD8" w14:textId="77777777" w:rsidR="00434DED" w:rsidRPr="00444F94" w:rsidRDefault="00E6634F" w:rsidP="003A703D">
      <w:pPr>
        <w:rPr>
          <w:rFonts w:cs="Times New Roman"/>
          <w:szCs w:val="24"/>
          <w:lang w:val="sk" w:eastAsia="sk-SK"/>
        </w:rPr>
      </w:pPr>
      <w:r w:rsidRPr="00444F94">
        <w:rPr>
          <w:rFonts w:cs="Times New Roman"/>
          <w:szCs w:val="24"/>
          <w:lang w:val="sk" w:eastAsia="sk-SK"/>
        </w:rPr>
        <w:t>Ak pre všetkých kresťanov služba znamená "</w:t>
      </w:r>
      <w:r w:rsidR="00004594" w:rsidRPr="00444F94">
        <w:rPr>
          <w:rFonts w:cs="Times New Roman"/>
          <w:i/>
          <w:iCs/>
          <w:szCs w:val="24"/>
          <w:lang w:val="sk" w:eastAsia="sk-SK"/>
        </w:rPr>
        <w:t>nežiť už</w:t>
      </w:r>
      <w:r w:rsidRPr="00444F94">
        <w:rPr>
          <w:rFonts w:cs="Times New Roman"/>
          <w:i/>
          <w:iCs/>
          <w:szCs w:val="24"/>
          <w:lang w:val="sk" w:eastAsia="sk-SK"/>
        </w:rPr>
        <w:t xml:space="preserve"> pre seba</w:t>
      </w:r>
      <w:r w:rsidRPr="00444F94">
        <w:rPr>
          <w:rFonts w:cs="Times New Roman"/>
          <w:szCs w:val="24"/>
          <w:lang w:val="sk" w:eastAsia="sk-SK"/>
        </w:rPr>
        <w:t xml:space="preserve">" (porov. 2 Kor 5, 15), pre pastierov to znamená: </w:t>
      </w:r>
      <w:r w:rsidRPr="00444F94">
        <w:rPr>
          <w:rFonts w:cs="Times New Roman"/>
          <w:i/>
          <w:iCs/>
          <w:szCs w:val="24"/>
          <w:lang w:val="sk" w:eastAsia="sk-SK"/>
        </w:rPr>
        <w:t>"nekŕmte sa</w:t>
      </w:r>
      <w:r w:rsidRPr="00444F94">
        <w:rPr>
          <w:rFonts w:cs="Times New Roman"/>
          <w:szCs w:val="24"/>
          <w:lang w:val="sk" w:eastAsia="sk-SK"/>
        </w:rPr>
        <w:t>": "</w:t>
      </w:r>
      <w:r w:rsidRPr="00444F94">
        <w:rPr>
          <w:rFonts w:cs="Times New Roman"/>
          <w:i/>
          <w:iCs/>
          <w:szCs w:val="24"/>
          <w:lang w:val="sk" w:eastAsia="sk-SK"/>
        </w:rPr>
        <w:t xml:space="preserve">Beda pastierom Izraela, ktorí živia </w:t>
      </w:r>
      <w:r w:rsidR="009D5A08" w:rsidRPr="00444F94">
        <w:rPr>
          <w:rFonts w:cs="Times New Roman"/>
          <w:i/>
          <w:iCs/>
          <w:szCs w:val="24"/>
          <w:lang w:val="sk" w:eastAsia="sk-SK"/>
        </w:rPr>
        <w:t>seba samých</w:t>
      </w:r>
      <w:r w:rsidRPr="00444F94">
        <w:rPr>
          <w:rFonts w:cs="Times New Roman"/>
          <w:i/>
          <w:iCs/>
          <w:szCs w:val="24"/>
          <w:lang w:val="sk" w:eastAsia="sk-SK"/>
        </w:rPr>
        <w:t>! Nemali by pastieri kŕmiť stádo</w:t>
      </w:r>
      <w:r w:rsidRPr="00444F94">
        <w:rPr>
          <w:rFonts w:cs="Times New Roman"/>
          <w:szCs w:val="24"/>
          <w:lang w:val="sk" w:eastAsia="sk-SK"/>
        </w:rPr>
        <w:t>?" (Ez 34</w:t>
      </w:r>
      <w:r w:rsidR="009D5A08" w:rsidRPr="00444F94">
        <w:rPr>
          <w:rFonts w:cs="Times New Roman"/>
          <w:szCs w:val="24"/>
          <w:lang w:val="sk" w:eastAsia="sk-SK"/>
        </w:rPr>
        <w:t>,</w:t>
      </w:r>
      <w:r w:rsidRPr="00444F94">
        <w:rPr>
          <w:rFonts w:cs="Times New Roman"/>
          <w:szCs w:val="24"/>
          <w:lang w:val="sk" w:eastAsia="sk-SK"/>
        </w:rPr>
        <w:t xml:space="preserve">2). </w:t>
      </w:r>
    </w:p>
    <w:p w14:paraId="3678C868" w14:textId="4004333B" w:rsidR="007B575B" w:rsidRPr="00444F94" w:rsidRDefault="00E6634F" w:rsidP="003A703D">
      <w:pPr>
        <w:rPr>
          <w:rFonts w:eastAsia="Times New Roman" w:cs="Times New Roman"/>
          <w:szCs w:val="24"/>
          <w:lang w:eastAsia="sk-SK"/>
        </w:rPr>
      </w:pPr>
      <w:r w:rsidRPr="00444F94">
        <w:rPr>
          <w:rFonts w:cs="Times New Roman"/>
          <w:szCs w:val="24"/>
          <w:lang w:val="sk" w:eastAsia="sk-SK"/>
        </w:rPr>
        <w:t>Pre svet nie je nič prirodzenejšie a spravodliv</w:t>
      </w:r>
      <w:r w:rsidR="00434DED" w:rsidRPr="00444F94">
        <w:rPr>
          <w:rFonts w:cs="Times New Roman"/>
          <w:szCs w:val="24"/>
          <w:lang w:val="sk" w:eastAsia="sk-SK"/>
        </w:rPr>
        <w:t>ejšie</w:t>
      </w:r>
      <w:r w:rsidRPr="00444F94">
        <w:rPr>
          <w:rFonts w:cs="Times New Roman"/>
          <w:szCs w:val="24"/>
          <w:lang w:val="sk" w:eastAsia="sk-SK"/>
        </w:rPr>
        <w:t xml:space="preserve"> ako </w:t>
      </w:r>
      <w:r w:rsidR="00874248" w:rsidRPr="00444F94">
        <w:rPr>
          <w:rFonts w:cs="Times New Roman"/>
          <w:szCs w:val="24"/>
          <w:lang w:val="sk" w:eastAsia="sk-SK"/>
        </w:rPr>
        <w:t xml:space="preserve">to, že kto je </w:t>
      </w:r>
      <w:r w:rsidRPr="00444F94">
        <w:rPr>
          <w:rFonts w:cs="Times New Roman"/>
          <w:szCs w:val="24"/>
          <w:lang w:val="sk" w:eastAsia="sk-SK"/>
        </w:rPr>
        <w:t xml:space="preserve">Pán </w:t>
      </w:r>
      <w:r w:rsidR="009238BE" w:rsidRPr="00444F94">
        <w:rPr>
          <w:rFonts w:cs="Times New Roman"/>
          <w:szCs w:val="24"/>
          <w:lang w:val="sk" w:eastAsia="sk-SK"/>
        </w:rPr>
        <w:t>(Vládca)</w:t>
      </w:r>
      <w:r w:rsidRPr="00444F94">
        <w:rPr>
          <w:rFonts w:cs="Times New Roman"/>
          <w:szCs w:val="24"/>
          <w:lang w:val="sk" w:eastAsia="sk-SK"/>
        </w:rPr>
        <w:t xml:space="preserve"> </w:t>
      </w:r>
      <w:r w:rsidR="00874248" w:rsidRPr="00444F94">
        <w:rPr>
          <w:rFonts w:cs="Times New Roman"/>
          <w:szCs w:val="24"/>
          <w:lang w:val="sk" w:eastAsia="sk-SK"/>
        </w:rPr>
        <w:t>ten vládne</w:t>
      </w:r>
      <w:r w:rsidRPr="00444F94">
        <w:rPr>
          <w:rFonts w:cs="Times New Roman"/>
          <w:szCs w:val="24"/>
          <w:lang w:val="sk" w:eastAsia="sk-SK"/>
        </w:rPr>
        <w:t xml:space="preserve">. Medzi Ježišovými učeníkmi </w:t>
      </w:r>
      <w:r w:rsidR="004B0088" w:rsidRPr="00444F94">
        <w:rPr>
          <w:rFonts w:cs="Times New Roman"/>
          <w:szCs w:val="24"/>
          <w:lang w:val="sk" w:eastAsia="sk-SK"/>
        </w:rPr>
        <w:t>to však „nemá tak byť“. Tí</w:t>
      </w:r>
      <w:r w:rsidRPr="00444F94">
        <w:rPr>
          <w:rFonts w:cs="Times New Roman"/>
          <w:szCs w:val="24"/>
          <w:lang w:val="sk" w:eastAsia="sk-SK"/>
        </w:rPr>
        <w:t xml:space="preserve">, ktorí </w:t>
      </w:r>
      <w:r w:rsidR="00196B88" w:rsidRPr="00444F94">
        <w:rPr>
          <w:rFonts w:cs="Times New Roman"/>
          <w:szCs w:val="24"/>
          <w:lang w:val="sk" w:eastAsia="sk-SK"/>
        </w:rPr>
        <w:t>vládnu</w:t>
      </w:r>
      <w:r w:rsidRPr="00444F94">
        <w:rPr>
          <w:rFonts w:cs="Times New Roman"/>
          <w:szCs w:val="24"/>
          <w:lang w:val="sk" w:eastAsia="sk-SK"/>
        </w:rPr>
        <w:t>, musia slúžiť. "</w:t>
      </w:r>
      <w:r w:rsidRPr="00444F94">
        <w:rPr>
          <w:rFonts w:cs="Times New Roman"/>
          <w:i/>
          <w:iCs/>
          <w:szCs w:val="24"/>
          <w:lang w:val="sk" w:eastAsia="sk-SK"/>
        </w:rPr>
        <w:t>Nemáme v úmysle byť pánmi nad vašou vierou</w:t>
      </w:r>
      <w:r w:rsidRPr="00444F94">
        <w:rPr>
          <w:rFonts w:cs="Times New Roman"/>
          <w:szCs w:val="24"/>
          <w:lang w:val="sk" w:eastAsia="sk-SK"/>
        </w:rPr>
        <w:t xml:space="preserve">," píše svätý Pavol; ale </w:t>
      </w:r>
      <w:r w:rsidRPr="00444F94">
        <w:rPr>
          <w:rFonts w:cs="Times New Roman"/>
          <w:i/>
          <w:iCs/>
          <w:szCs w:val="24"/>
          <w:lang w:val="sk" w:eastAsia="sk-SK"/>
        </w:rPr>
        <w:t xml:space="preserve">my sme spolupracovníkmi </w:t>
      </w:r>
      <w:r w:rsidR="00A5450D" w:rsidRPr="00444F94">
        <w:rPr>
          <w:rFonts w:cs="Times New Roman"/>
          <w:i/>
          <w:iCs/>
          <w:szCs w:val="24"/>
          <w:lang w:val="sk" w:eastAsia="sk-SK"/>
        </w:rPr>
        <w:t>vašej</w:t>
      </w:r>
      <w:r w:rsidRPr="00444F94">
        <w:rPr>
          <w:rFonts w:cs="Times New Roman"/>
          <w:i/>
          <w:iCs/>
          <w:szCs w:val="24"/>
          <w:lang w:val="sk" w:eastAsia="sk-SK"/>
        </w:rPr>
        <w:t xml:space="preserve"> radosti</w:t>
      </w:r>
      <w:r w:rsidRPr="00444F94">
        <w:rPr>
          <w:rFonts w:cs="Times New Roman"/>
          <w:szCs w:val="24"/>
          <w:lang w:val="sk" w:eastAsia="sk-SK"/>
        </w:rPr>
        <w:t>" (</w:t>
      </w:r>
      <w:r w:rsidR="00476BE2" w:rsidRPr="00444F94">
        <w:rPr>
          <w:rFonts w:cs="Times New Roman"/>
          <w:szCs w:val="24"/>
          <w:lang w:val="sk" w:eastAsia="sk-SK"/>
        </w:rPr>
        <w:t>por</w:t>
      </w:r>
      <w:r w:rsidR="009F0301" w:rsidRPr="00444F94">
        <w:rPr>
          <w:rFonts w:cs="Times New Roman"/>
          <w:szCs w:val="24"/>
          <w:lang w:val="sk" w:eastAsia="sk-SK"/>
        </w:rPr>
        <w:t xml:space="preserve">. </w:t>
      </w:r>
      <w:r w:rsidRPr="00444F94">
        <w:rPr>
          <w:rFonts w:cs="Times New Roman"/>
          <w:szCs w:val="24"/>
          <w:lang w:val="sk" w:eastAsia="sk-SK"/>
        </w:rPr>
        <w:t xml:space="preserve">2 Kor 1,24). Apoštol Peter odporúča pastierom to isté: </w:t>
      </w:r>
      <w:r w:rsidRPr="00444F94">
        <w:rPr>
          <w:i/>
          <w:iCs/>
          <w:szCs w:val="24"/>
        </w:rPr>
        <w:t>"</w:t>
      </w:r>
      <w:r w:rsidR="00D05763" w:rsidRPr="00444F94">
        <w:rPr>
          <w:i/>
          <w:iCs/>
          <w:szCs w:val="24"/>
        </w:rPr>
        <w:t xml:space="preserve"> Paste Božie stádo, ... nie ako páni nad dedičným podielom, ale ako vzor stáda.</w:t>
      </w:r>
      <w:r w:rsidRPr="00444F94">
        <w:rPr>
          <w:rFonts w:cs="Times New Roman"/>
          <w:szCs w:val="24"/>
          <w:lang w:val="sk" w:eastAsia="sk-SK"/>
        </w:rPr>
        <w:t xml:space="preserve">" (porov. 1 </w:t>
      </w:r>
      <w:proofErr w:type="spellStart"/>
      <w:r w:rsidRPr="00444F94">
        <w:rPr>
          <w:rFonts w:cs="Times New Roman"/>
          <w:szCs w:val="24"/>
          <w:lang w:val="sk" w:eastAsia="sk-SK"/>
        </w:rPr>
        <w:t>Pt</w:t>
      </w:r>
      <w:proofErr w:type="spellEnd"/>
      <w:r w:rsidRPr="00444F94">
        <w:rPr>
          <w:rFonts w:cs="Times New Roman"/>
          <w:szCs w:val="24"/>
          <w:lang w:val="sk" w:eastAsia="sk-SK"/>
        </w:rPr>
        <w:t xml:space="preserve"> 5,3).</w:t>
      </w:r>
    </w:p>
    <w:p w14:paraId="72FB54D0" w14:textId="7D714C20" w:rsidR="00BB1312" w:rsidRPr="00444F94" w:rsidRDefault="007B575B" w:rsidP="003A703D">
      <w:pPr>
        <w:rPr>
          <w:rFonts w:cs="Times New Roman"/>
          <w:szCs w:val="24"/>
          <w:lang w:val="sk" w:eastAsia="sk-SK"/>
        </w:rPr>
      </w:pPr>
      <w:r w:rsidRPr="00444F94">
        <w:rPr>
          <w:rFonts w:cs="Times New Roman"/>
          <w:b/>
          <w:bCs/>
          <w:szCs w:val="24"/>
          <w:lang w:val="sk" w:eastAsia="sk-SK"/>
        </w:rPr>
        <w:t>V pastoračnej službe nie je ľahké vyhnúť sa mentalite pána viery</w:t>
      </w:r>
      <w:r w:rsidR="00AF4A96" w:rsidRPr="00444F94">
        <w:rPr>
          <w:rFonts w:cs="Times New Roman"/>
          <w:szCs w:val="24"/>
          <w:lang w:val="sk" w:eastAsia="sk-SK"/>
        </w:rPr>
        <w:t>, v</w:t>
      </w:r>
      <w:r w:rsidRPr="00444F94">
        <w:rPr>
          <w:rFonts w:cs="Times New Roman"/>
          <w:szCs w:val="24"/>
          <w:lang w:val="sk" w:eastAsia="sk-SK"/>
        </w:rPr>
        <w:t xml:space="preserve">eľmi skoro bol vložený do koncepcie autority. V jednom z najstarších dokumentov o biskupskej službe (sýrska </w:t>
      </w:r>
      <w:proofErr w:type="spellStart"/>
      <w:r w:rsidRPr="00444F94">
        <w:rPr>
          <w:rFonts w:cs="Times New Roman"/>
          <w:szCs w:val="24"/>
          <w:lang w:val="sk" w:eastAsia="sk-SK"/>
        </w:rPr>
        <w:t>Didascalia</w:t>
      </w:r>
      <w:proofErr w:type="spellEnd"/>
      <w:r w:rsidRPr="00444F94">
        <w:rPr>
          <w:rFonts w:cs="Times New Roman"/>
          <w:szCs w:val="24"/>
          <w:lang w:val="sk" w:eastAsia="sk-SK"/>
        </w:rPr>
        <w:t xml:space="preserve">) už </w:t>
      </w:r>
      <w:r w:rsidRPr="00444F94">
        <w:rPr>
          <w:rFonts w:cs="Times New Roman"/>
          <w:b/>
          <w:bCs/>
          <w:szCs w:val="24"/>
          <w:lang w:val="sk" w:eastAsia="sk-SK"/>
        </w:rPr>
        <w:t xml:space="preserve">nájdeme koncepciu, ktorá predstavuje biskupa ako </w:t>
      </w:r>
      <w:r w:rsidR="00175129" w:rsidRPr="00444F94">
        <w:rPr>
          <w:rFonts w:cs="Times New Roman"/>
          <w:b/>
          <w:bCs/>
          <w:szCs w:val="24"/>
          <w:lang w:val="sk" w:eastAsia="sk-SK"/>
        </w:rPr>
        <w:t>monarchu</w:t>
      </w:r>
      <w:r w:rsidRPr="00444F94">
        <w:rPr>
          <w:rFonts w:cs="Times New Roman"/>
          <w:szCs w:val="24"/>
          <w:lang w:val="sk" w:eastAsia="sk-SK"/>
        </w:rPr>
        <w:t xml:space="preserve">, </w:t>
      </w:r>
      <w:r w:rsidR="00175129" w:rsidRPr="00444F94">
        <w:rPr>
          <w:rFonts w:cs="Times New Roman"/>
          <w:szCs w:val="24"/>
          <w:lang w:val="sk" w:eastAsia="sk-SK"/>
        </w:rPr>
        <w:t>bez</w:t>
      </w:r>
      <w:r w:rsidRPr="00444F94">
        <w:rPr>
          <w:rFonts w:cs="Times New Roman"/>
          <w:szCs w:val="24"/>
          <w:lang w:val="sk" w:eastAsia="sk-SK"/>
        </w:rPr>
        <w:t xml:space="preserve"> ktorého </w:t>
      </w:r>
      <w:r w:rsidR="00175129" w:rsidRPr="00444F94">
        <w:rPr>
          <w:rFonts w:cs="Times New Roman"/>
          <w:szCs w:val="24"/>
          <w:lang w:val="sk" w:eastAsia="sk-SK"/>
        </w:rPr>
        <w:t xml:space="preserve">sa v </w:t>
      </w:r>
      <w:r w:rsidRPr="00444F94">
        <w:rPr>
          <w:rFonts w:cs="Times New Roman"/>
          <w:szCs w:val="24"/>
          <w:lang w:val="sk" w:eastAsia="sk-SK"/>
        </w:rPr>
        <w:t xml:space="preserve">Cirkvi nič nemôže uskutočniť, </w:t>
      </w:r>
      <w:r w:rsidR="00A22B81" w:rsidRPr="00444F94">
        <w:rPr>
          <w:rFonts w:cs="Times New Roman"/>
          <w:szCs w:val="24"/>
          <w:lang w:val="sk" w:eastAsia="sk-SK"/>
        </w:rPr>
        <w:t>veci ľudské i Božie</w:t>
      </w:r>
      <w:r w:rsidRPr="00444F94">
        <w:rPr>
          <w:rFonts w:cs="Times New Roman"/>
          <w:szCs w:val="24"/>
          <w:lang w:val="sk" w:eastAsia="sk-SK"/>
        </w:rPr>
        <w:t>, bez toho, aby cez neho neprešli. Pre pastierov</w:t>
      </w:r>
      <w:r w:rsidR="00447281" w:rsidRPr="00444F94">
        <w:rPr>
          <w:rFonts w:cs="Times New Roman"/>
          <w:szCs w:val="24"/>
          <w:lang w:val="sk" w:eastAsia="sk-SK"/>
        </w:rPr>
        <w:t xml:space="preserve">, nakoľko sú pastiermi, tu </w:t>
      </w:r>
      <w:r w:rsidR="00FE5D22" w:rsidRPr="00444F94">
        <w:rPr>
          <w:rFonts w:cs="Times New Roman"/>
          <w:szCs w:val="24"/>
          <w:lang w:val="sk" w:eastAsia="sk-SK"/>
        </w:rPr>
        <w:t>sa často nachádza kritický bod ich obrátenia</w:t>
      </w:r>
      <w:r w:rsidRPr="00444F94">
        <w:rPr>
          <w:rFonts w:cs="Times New Roman"/>
          <w:szCs w:val="24"/>
          <w:lang w:val="sk" w:eastAsia="sk-SK"/>
        </w:rPr>
        <w:t>. Ak</w:t>
      </w:r>
      <w:r w:rsidR="00347A55">
        <w:rPr>
          <w:rFonts w:cs="Times New Roman"/>
          <w:szCs w:val="24"/>
          <w:lang w:val="sk" w:eastAsia="sk-SK"/>
        </w:rPr>
        <w:t>o</w:t>
      </w:r>
      <w:r w:rsidRPr="00444F94">
        <w:rPr>
          <w:rFonts w:cs="Times New Roman"/>
          <w:szCs w:val="24"/>
          <w:lang w:val="sk" w:eastAsia="sk-SK"/>
        </w:rPr>
        <w:t xml:space="preserve"> siln</w:t>
      </w:r>
      <w:r w:rsidR="002C7CC8" w:rsidRPr="00444F94">
        <w:rPr>
          <w:rFonts w:cs="Times New Roman"/>
          <w:szCs w:val="24"/>
          <w:lang w:val="sk" w:eastAsia="sk-SK"/>
        </w:rPr>
        <w:t>o</w:t>
      </w:r>
      <w:r w:rsidRPr="00444F94">
        <w:rPr>
          <w:rFonts w:cs="Times New Roman"/>
          <w:szCs w:val="24"/>
          <w:lang w:val="sk" w:eastAsia="sk-SK"/>
        </w:rPr>
        <w:t xml:space="preserve"> a</w:t>
      </w:r>
      <w:r w:rsidR="002C7CC8" w:rsidRPr="00444F94">
        <w:rPr>
          <w:rFonts w:cs="Times New Roman"/>
          <w:szCs w:val="24"/>
          <w:lang w:val="sk" w:eastAsia="sk-SK"/>
        </w:rPr>
        <w:t> </w:t>
      </w:r>
      <w:r w:rsidRPr="00444F94">
        <w:rPr>
          <w:rFonts w:cs="Times New Roman"/>
          <w:szCs w:val="24"/>
          <w:lang w:val="sk" w:eastAsia="sk-SK"/>
        </w:rPr>
        <w:t>srdečn</w:t>
      </w:r>
      <w:r w:rsidR="002C7CC8" w:rsidRPr="00444F94">
        <w:rPr>
          <w:rFonts w:cs="Times New Roman"/>
          <w:szCs w:val="24"/>
          <w:lang w:val="sk" w:eastAsia="sk-SK"/>
        </w:rPr>
        <w:t>e do toho zaznievajú</w:t>
      </w:r>
      <w:r w:rsidRPr="00444F94">
        <w:rPr>
          <w:rFonts w:cs="Times New Roman"/>
          <w:szCs w:val="24"/>
          <w:lang w:val="sk" w:eastAsia="sk-SK"/>
        </w:rPr>
        <w:t xml:space="preserve"> Ježišove slová</w:t>
      </w:r>
      <w:r w:rsidR="002C7CC8" w:rsidRPr="00444F94">
        <w:rPr>
          <w:rFonts w:cs="Times New Roman"/>
          <w:szCs w:val="24"/>
          <w:lang w:val="sk" w:eastAsia="sk-SK"/>
        </w:rPr>
        <w:t>, ktoré povedal Ježiš</w:t>
      </w:r>
      <w:r w:rsidRPr="00444F94">
        <w:rPr>
          <w:rFonts w:cs="Times New Roman"/>
          <w:szCs w:val="24"/>
          <w:lang w:val="sk" w:eastAsia="sk-SK"/>
        </w:rPr>
        <w:t xml:space="preserve"> po umytí nôh: </w:t>
      </w:r>
      <w:r w:rsidRPr="00444F94">
        <w:rPr>
          <w:i/>
          <w:iCs/>
          <w:szCs w:val="24"/>
        </w:rPr>
        <w:t>"</w:t>
      </w:r>
      <w:r w:rsidR="00F703DA" w:rsidRPr="00444F94">
        <w:rPr>
          <w:i/>
          <w:iCs/>
          <w:szCs w:val="24"/>
        </w:rPr>
        <w:t>Keď som vám teda ja, Pán a Učiteľ</w:t>
      </w:r>
      <w:r w:rsidR="00F703DA" w:rsidRPr="00444F94">
        <w:rPr>
          <w:rFonts w:cs="Times New Roman"/>
          <w:color w:val="050A30"/>
          <w:szCs w:val="24"/>
          <w:shd w:val="clear" w:color="auto" w:fill="FFFFFF"/>
        </w:rPr>
        <w:t xml:space="preserve">, </w:t>
      </w:r>
      <w:r w:rsidR="00013AA1" w:rsidRPr="00444F94">
        <w:rPr>
          <w:rFonts w:cs="Times New Roman"/>
          <w:color w:val="050A30"/>
          <w:szCs w:val="24"/>
          <w:shd w:val="clear" w:color="auto" w:fill="FFFFFF"/>
        </w:rPr>
        <w:t xml:space="preserve">... </w:t>
      </w:r>
      <w:r w:rsidR="00013AA1" w:rsidRPr="00444F94">
        <w:rPr>
          <w:szCs w:val="24"/>
        </w:rPr>
        <w:t>a tiež vyjadrenia sv. Pavla o tom,</w:t>
      </w:r>
      <w:r w:rsidR="00013AA1" w:rsidRPr="00444F94">
        <w:rPr>
          <w:rFonts w:cs="Times New Roman"/>
          <w:color w:val="050A30"/>
          <w:szCs w:val="24"/>
          <w:shd w:val="clear" w:color="auto" w:fill="FFFFFF"/>
        </w:rPr>
        <w:t xml:space="preserve"> </w:t>
      </w:r>
      <w:r w:rsidR="00013AA1" w:rsidRPr="00444F94">
        <w:rPr>
          <w:szCs w:val="24"/>
        </w:rPr>
        <w:t xml:space="preserve">že </w:t>
      </w:r>
      <w:r w:rsidRPr="00444F94">
        <w:rPr>
          <w:szCs w:val="24"/>
        </w:rPr>
        <w:t>J</w:t>
      </w:r>
      <w:proofErr w:type="spellStart"/>
      <w:r w:rsidRPr="00444F94">
        <w:rPr>
          <w:rFonts w:cs="Times New Roman"/>
          <w:szCs w:val="24"/>
          <w:lang w:val="sk" w:eastAsia="sk-SK"/>
        </w:rPr>
        <w:t>ežiš</w:t>
      </w:r>
      <w:proofErr w:type="spellEnd"/>
      <w:r w:rsidRPr="00444F94">
        <w:rPr>
          <w:rFonts w:cs="Times New Roman"/>
          <w:szCs w:val="24"/>
          <w:lang w:val="sk" w:eastAsia="sk-SK"/>
        </w:rPr>
        <w:t xml:space="preserve"> "</w:t>
      </w:r>
      <w:r w:rsidRPr="00444F94">
        <w:rPr>
          <w:rFonts w:cs="Times New Roman"/>
          <w:i/>
          <w:iCs/>
          <w:szCs w:val="24"/>
          <w:lang w:val="sk" w:eastAsia="sk-SK"/>
        </w:rPr>
        <w:t>nepovažoval svoju rovnosť s Bohom za žiarlivý poklad</w:t>
      </w:r>
      <w:r w:rsidRPr="00444F94">
        <w:rPr>
          <w:rFonts w:cs="Times New Roman"/>
          <w:szCs w:val="24"/>
          <w:lang w:val="sk" w:eastAsia="sk-SK"/>
        </w:rPr>
        <w:t>"</w:t>
      </w:r>
      <w:r w:rsidR="00693F25" w:rsidRPr="00444F94">
        <w:rPr>
          <w:rStyle w:val="Odkaznapoznmkupodiarou"/>
          <w:rFonts w:cs="Times New Roman"/>
          <w:color w:val="232323"/>
          <w:kern w:val="0"/>
          <w:szCs w:val="24"/>
          <w:lang w:val="sk" w:eastAsia="sk-SK"/>
          <w14:ligatures w14:val="none"/>
        </w:rPr>
        <w:footnoteReference w:id="4"/>
      </w:r>
      <w:r w:rsidRPr="00444F94">
        <w:rPr>
          <w:rFonts w:cs="Times New Roman"/>
          <w:szCs w:val="24"/>
          <w:lang w:val="sk" w:eastAsia="sk-SK"/>
        </w:rPr>
        <w:t xml:space="preserve"> (</w:t>
      </w:r>
      <w:proofErr w:type="spellStart"/>
      <w:r w:rsidRPr="00444F94">
        <w:rPr>
          <w:rFonts w:cs="Times New Roman"/>
          <w:szCs w:val="24"/>
          <w:lang w:val="sk" w:eastAsia="sk-SK"/>
        </w:rPr>
        <w:t>Flp</w:t>
      </w:r>
      <w:proofErr w:type="spellEnd"/>
      <w:r w:rsidRPr="00444F94">
        <w:rPr>
          <w:rFonts w:cs="Times New Roman"/>
          <w:szCs w:val="24"/>
          <w:lang w:val="sk" w:eastAsia="sk-SK"/>
        </w:rPr>
        <w:t xml:space="preserve"> 2,6), to znamená, že sa </w:t>
      </w:r>
      <w:r w:rsidRPr="00444F94">
        <w:rPr>
          <w:rFonts w:cs="Times New Roman"/>
          <w:i/>
          <w:iCs/>
          <w:szCs w:val="24"/>
          <w:lang w:val="sk" w:eastAsia="sk-SK"/>
        </w:rPr>
        <w:t xml:space="preserve">nebál ohroziť svoju božskú dôstojnosť, </w:t>
      </w:r>
      <w:r w:rsidR="00623487" w:rsidRPr="00444F94">
        <w:rPr>
          <w:rFonts w:cs="Times New Roman"/>
          <w:i/>
          <w:iCs/>
          <w:szCs w:val="24"/>
          <w:lang w:val="sk" w:eastAsia="sk-SK"/>
        </w:rPr>
        <w:t>prijať</w:t>
      </w:r>
      <w:r w:rsidRPr="00444F94">
        <w:rPr>
          <w:rFonts w:cs="Times New Roman"/>
          <w:i/>
          <w:iCs/>
          <w:szCs w:val="24"/>
          <w:lang w:val="sk" w:eastAsia="sk-SK"/>
        </w:rPr>
        <w:t xml:space="preserve"> nedostatok úcty zo strany ľudí, zbaviť sa svojich privilégií a ukázať sa navonok človeku uprostred iných ľudí</w:t>
      </w:r>
      <w:r w:rsidRPr="00444F94">
        <w:rPr>
          <w:rFonts w:cs="Times New Roman"/>
          <w:szCs w:val="24"/>
          <w:lang w:val="sk" w:eastAsia="sk-SK"/>
        </w:rPr>
        <w:t xml:space="preserve"> ("ako ľudia"). </w:t>
      </w:r>
    </w:p>
    <w:p w14:paraId="72D02DD9" w14:textId="5E50B523" w:rsidR="002C5C0D" w:rsidRPr="00444F94" w:rsidRDefault="007B575B" w:rsidP="003A703D">
      <w:pPr>
        <w:rPr>
          <w:rFonts w:cs="Times New Roman"/>
          <w:szCs w:val="24"/>
          <w:lang w:val="sk" w:eastAsia="sk-SK"/>
        </w:rPr>
      </w:pPr>
      <w:r w:rsidRPr="00444F94">
        <w:rPr>
          <w:rFonts w:cs="Times New Roman"/>
          <w:szCs w:val="24"/>
          <w:lang w:val="sk" w:eastAsia="sk-SK"/>
        </w:rPr>
        <w:t xml:space="preserve">Ježiš žil jednoducho. Jednoduchosť bola vždy začiatkom a znakom skutočného návratu k evanjeliu. Je potrebné napodobňovať Božie konanie. Tertulián napísal, že </w:t>
      </w:r>
      <w:r w:rsidRPr="00444F94">
        <w:rPr>
          <w:rFonts w:cs="Times New Roman"/>
          <w:i/>
          <w:iCs/>
          <w:szCs w:val="24"/>
          <w:lang w:val="sk" w:eastAsia="sk-SK"/>
        </w:rPr>
        <w:t>neexistuje nič, čo by najlepšie charakterizovalo Božie pôsobenie, ale kontrast medzi jednoduchosťou vonkajších prostriedkov a spôsobmi, akými pracuje a veľkosťou duchovných účinkov, ktoré získava</w:t>
      </w:r>
      <w:r w:rsidRPr="00444F94">
        <w:rPr>
          <w:rFonts w:cs="Times New Roman"/>
          <w:szCs w:val="24"/>
          <w:lang w:val="sk" w:eastAsia="sk-SK"/>
        </w:rPr>
        <w:t xml:space="preserve">. Svet potrebuje veľké aparáty, aby mohol konať a zapôsobiť; Boh nie. </w:t>
      </w:r>
    </w:p>
    <w:p w14:paraId="0966C246" w14:textId="7EBC1C03" w:rsidR="00AD4987" w:rsidRPr="00444F94" w:rsidRDefault="007B575B" w:rsidP="003A703D">
      <w:pPr>
        <w:rPr>
          <w:rFonts w:cs="Times New Roman"/>
          <w:szCs w:val="24"/>
          <w:lang w:val="sk" w:eastAsia="sk-SK"/>
        </w:rPr>
      </w:pPr>
      <w:r w:rsidRPr="00444F94">
        <w:rPr>
          <w:rFonts w:cs="Times New Roman"/>
          <w:szCs w:val="24"/>
          <w:lang w:val="sk" w:eastAsia="sk-SK"/>
        </w:rPr>
        <w:t>Boli časy, keď sa dôstojnosť biskupov prejavovala v insígniách, tituloch, hradoch, armádach. Boli to, ako sa hovorí, biskupi-kniežatá, ale oveľa viac kniežat</w:t>
      </w:r>
      <w:r w:rsidR="002C5C0D" w:rsidRPr="00444F94">
        <w:rPr>
          <w:rFonts w:cs="Times New Roman"/>
          <w:szCs w:val="24"/>
          <w:lang w:val="sk" w:eastAsia="sk-SK"/>
        </w:rPr>
        <w:t>á</w:t>
      </w:r>
      <w:r w:rsidRPr="00444F94">
        <w:rPr>
          <w:rFonts w:cs="Times New Roman"/>
          <w:szCs w:val="24"/>
          <w:lang w:val="sk" w:eastAsia="sk-SK"/>
        </w:rPr>
        <w:t xml:space="preserve"> ako biskup</w:t>
      </w:r>
      <w:r w:rsidR="002C5C0D" w:rsidRPr="00444F94">
        <w:rPr>
          <w:rFonts w:cs="Times New Roman"/>
          <w:szCs w:val="24"/>
          <w:lang w:val="sk" w:eastAsia="sk-SK"/>
        </w:rPr>
        <w:t>i</w:t>
      </w:r>
      <w:r w:rsidRPr="00444F94">
        <w:rPr>
          <w:rFonts w:cs="Times New Roman"/>
          <w:szCs w:val="24"/>
          <w:lang w:val="sk" w:eastAsia="sk-SK"/>
        </w:rPr>
        <w:t xml:space="preserve">. Cirkev žije dnes </w:t>
      </w:r>
      <w:r w:rsidR="00FF3D47" w:rsidRPr="00444F94">
        <w:rPr>
          <w:rFonts w:cs="Times New Roman"/>
          <w:szCs w:val="24"/>
          <w:lang w:val="sk" w:eastAsia="sk-SK"/>
        </w:rPr>
        <w:t>z tohto hľadiska zlatú éru</w:t>
      </w:r>
      <w:r w:rsidRPr="00444F94">
        <w:rPr>
          <w:rFonts w:cs="Times New Roman"/>
          <w:szCs w:val="24"/>
          <w:lang w:val="sk" w:eastAsia="sk-SK"/>
        </w:rPr>
        <w:t>.</w:t>
      </w:r>
    </w:p>
    <w:p w14:paraId="1734C544" w14:textId="1206BD2B" w:rsidR="007B575B" w:rsidRPr="00444F94" w:rsidRDefault="007B575B" w:rsidP="003A703D">
      <w:pPr>
        <w:rPr>
          <w:rFonts w:eastAsia="Times New Roman" w:cs="Times New Roman"/>
          <w:szCs w:val="24"/>
          <w:lang w:eastAsia="sk-SK"/>
        </w:rPr>
      </w:pPr>
      <w:r w:rsidRPr="00444F94">
        <w:rPr>
          <w:rFonts w:cs="Times New Roman"/>
          <w:szCs w:val="24"/>
          <w:lang w:val="sk" w:eastAsia="sk-SK"/>
        </w:rPr>
        <w:t xml:space="preserve"> Pred rokmi som sa stretol s biskupom, ktorý považoval za prirodzené stráviť niekoľko hodín každý týždeň v domove dôchodcov, aby pomohol starším ľuďom obliekať sa a jesť. Umývanie nôh bral doslova. Sám musím povedať, že som od niektorých prelátov dostal najlepšie príklady jednoduchosti v mojom živote. Aj v tomto bode je však potrebné zachovať veľkú evanjeliovú slobodu. Jednoduchosť si vyžaduje, aby sme sa nepostavili nad ostatných, ale aby sme sa ani </w:t>
      </w:r>
      <w:r w:rsidR="00AD4987" w:rsidRPr="00444F94">
        <w:rPr>
          <w:rFonts w:cs="Times New Roman"/>
          <w:szCs w:val="24"/>
          <w:lang w:val="sk" w:eastAsia="sk-SK"/>
        </w:rPr>
        <w:t xml:space="preserve">nedávali, </w:t>
      </w:r>
      <w:r w:rsidRPr="00444F94">
        <w:rPr>
          <w:rFonts w:cs="Times New Roman"/>
          <w:szCs w:val="24"/>
          <w:lang w:val="sk" w:eastAsia="sk-SK"/>
        </w:rPr>
        <w:t>vždy a tvrdohlavo, nižšie</w:t>
      </w:r>
      <w:r w:rsidR="00AD4987" w:rsidRPr="00444F94">
        <w:rPr>
          <w:rFonts w:cs="Times New Roman"/>
          <w:szCs w:val="24"/>
          <w:lang w:val="sk" w:eastAsia="sk-SK"/>
        </w:rPr>
        <w:t xml:space="preserve"> a </w:t>
      </w:r>
      <w:r w:rsidRPr="00444F94">
        <w:rPr>
          <w:rFonts w:cs="Times New Roman"/>
          <w:szCs w:val="24"/>
          <w:lang w:val="sk" w:eastAsia="sk-SK"/>
        </w:rPr>
        <w:t>neudržiavali tak či onak odstup, ale aby sme v bežných veciach života akceptovali</w:t>
      </w:r>
      <w:r w:rsidR="00AD4987" w:rsidRPr="00444F94">
        <w:rPr>
          <w:rFonts w:cs="Times New Roman"/>
          <w:szCs w:val="24"/>
          <w:lang w:val="sk" w:eastAsia="sk-SK"/>
        </w:rPr>
        <w:t xml:space="preserve"> to,</w:t>
      </w:r>
      <w:r w:rsidR="003E058D" w:rsidRPr="00444F94">
        <w:rPr>
          <w:rFonts w:cs="Times New Roman"/>
          <w:szCs w:val="24"/>
          <w:lang w:val="sk" w:eastAsia="sk-SK"/>
        </w:rPr>
        <w:t xml:space="preserve"> že sme</w:t>
      </w:r>
      <w:r w:rsidRPr="00444F94">
        <w:rPr>
          <w:rFonts w:cs="Times New Roman"/>
          <w:szCs w:val="24"/>
          <w:lang w:val="sk" w:eastAsia="sk-SK"/>
        </w:rPr>
        <w:t xml:space="preserve"> ako ostatní. </w:t>
      </w:r>
      <w:r w:rsidRPr="00444F94">
        <w:rPr>
          <w:rFonts w:cs="Times New Roman"/>
          <w:i/>
          <w:iCs/>
          <w:szCs w:val="24"/>
          <w:lang w:val="sk" w:eastAsia="sk-SK"/>
        </w:rPr>
        <w:t>Sú ľudia</w:t>
      </w:r>
      <w:r w:rsidRPr="00444F94">
        <w:rPr>
          <w:rFonts w:cs="Times New Roman"/>
          <w:szCs w:val="24"/>
          <w:lang w:val="sk" w:eastAsia="sk-SK"/>
        </w:rPr>
        <w:t xml:space="preserve"> – poznamenáva Manzoni akútne – </w:t>
      </w:r>
      <w:r w:rsidRPr="00444F94">
        <w:rPr>
          <w:rFonts w:cs="Times New Roman"/>
          <w:i/>
          <w:iCs/>
          <w:szCs w:val="24"/>
          <w:lang w:val="sk" w:eastAsia="sk-SK"/>
        </w:rPr>
        <w:t xml:space="preserve">ktorí </w:t>
      </w:r>
      <w:r w:rsidR="00D00B68" w:rsidRPr="00444F94">
        <w:rPr>
          <w:rFonts w:cs="Times New Roman"/>
          <w:i/>
          <w:iCs/>
          <w:szCs w:val="24"/>
          <w:lang w:val="sk" w:eastAsia="sk-SK"/>
        </w:rPr>
        <w:t xml:space="preserve">majú </w:t>
      </w:r>
      <w:r w:rsidR="00453A94" w:rsidRPr="00444F94">
        <w:rPr>
          <w:rFonts w:cs="Times New Roman"/>
          <w:i/>
          <w:iCs/>
          <w:szCs w:val="24"/>
          <w:lang w:val="sk" w:eastAsia="sk-SK"/>
        </w:rPr>
        <w:t xml:space="preserve">tak veľa pokory, že sa podkladajú pod ostatných ľudí, ale nemajú dosť </w:t>
      </w:r>
      <w:r w:rsidR="00B01C77" w:rsidRPr="00444F94">
        <w:rPr>
          <w:rFonts w:cs="Times New Roman"/>
          <w:i/>
          <w:iCs/>
          <w:szCs w:val="24"/>
          <w:lang w:val="sk" w:eastAsia="sk-SK"/>
        </w:rPr>
        <w:t xml:space="preserve">pokory </w:t>
      </w:r>
      <w:r w:rsidR="00453A94" w:rsidRPr="00444F94">
        <w:rPr>
          <w:rFonts w:cs="Times New Roman"/>
          <w:i/>
          <w:iCs/>
          <w:szCs w:val="24"/>
          <w:lang w:val="sk" w:eastAsia="sk-SK"/>
        </w:rPr>
        <w:t xml:space="preserve">na to, aby </w:t>
      </w:r>
      <w:r w:rsidR="00B01C77" w:rsidRPr="00444F94">
        <w:rPr>
          <w:rFonts w:cs="Times New Roman"/>
          <w:i/>
          <w:iCs/>
          <w:szCs w:val="24"/>
          <w:lang w:val="sk" w:eastAsia="sk-SK"/>
        </w:rPr>
        <w:t>sa jednoducho zaradili medzi ostatných</w:t>
      </w:r>
      <w:r w:rsidR="00453A94" w:rsidRPr="00444F94">
        <w:rPr>
          <w:rFonts w:cs="Times New Roman"/>
          <w:szCs w:val="24"/>
          <w:lang w:val="sk" w:eastAsia="sk-SK"/>
        </w:rPr>
        <w:t xml:space="preserve">. </w:t>
      </w:r>
    </w:p>
    <w:p w14:paraId="7DFF7CB7" w14:textId="77777777" w:rsidR="00C819F2" w:rsidRPr="00444F94" w:rsidRDefault="007B575B" w:rsidP="003A703D">
      <w:pPr>
        <w:rPr>
          <w:rFonts w:cs="Times New Roman"/>
          <w:szCs w:val="24"/>
          <w:lang w:val="sk" w:eastAsia="sk-SK"/>
        </w:rPr>
      </w:pPr>
      <w:r w:rsidRPr="00444F94">
        <w:rPr>
          <w:rFonts w:cs="Times New Roman"/>
          <w:b/>
          <w:bCs/>
          <w:szCs w:val="24"/>
          <w:lang w:val="sk" w:eastAsia="sk-SK"/>
        </w:rPr>
        <w:t>Niekedy najlepšia služba nespočíva v službe, ale v tom, že sa necháte obslúžiť</w:t>
      </w:r>
      <w:r w:rsidRPr="00444F94">
        <w:rPr>
          <w:rFonts w:cs="Times New Roman"/>
          <w:szCs w:val="24"/>
          <w:lang w:val="sk" w:eastAsia="sk-SK"/>
        </w:rPr>
        <w:t xml:space="preserve">, ako Ježiš, ktorý si príležitostne tiež vedel sadnúť za stôl a nechať si umyť nohy (porov. Lk 7,38) a ktorý ochotne prijal služby, ktoré mu niektoré veľkodušné a láskyplné ženy poskytovali počas jeho ciest (porov. Lk 8,2-3). </w:t>
      </w:r>
    </w:p>
    <w:p w14:paraId="56B05E18" w14:textId="4687EAE9" w:rsidR="00552B89" w:rsidRPr="00444F94" w:rsidRDefault="007B575B" w:rsidP="003A703D">
      <w:pPr>
        <w:rPr>
          <w:rFonts w:cs="Times New Roman"/>
          <w:szCs w:val="24"/>
          <w:lang w:val="sk" w:eastAsia="sk-SK"/>
        </w:rPr>
      </w:pPr>
      <w:r w:rsidRPr="00444F94">
        <w:rPr>
          <w:rFonts w:cs="Times New Roman"/>
          <w:szCs w:val="24"/>
          <w:lang w:val="sk" w:eastAsia="sk-SK"/>
        </w:rPr>
        <w:t>O službe pastiero</w:t>
      </w:r>
      <w:r w:rsidR="00C819F2" w:rsidRPr="00444F94">
        <w:rPr>
          <w:rFonts w:cs="Times New Roman"/>
          <w:szCs w:val="24"/>
          <w:lang w:val="sk" w:eastAsia="sk-SK"/>
        </w:rPr>
        <w:t>v</w:t>
      </w:r>
      <w:r w:rsidRPr="00444F94">
        <w:rPr>
          <w:rFonts w:cs="Times New Roman"/>
          <w:szCs w:val="24"/>
          <w:lang w:val="sk" w:eastAsia="sk-SK"/>
        </w:rPr>
        <w:t xml:space="preserve"> treba povedať ešte jednu vec: </w:t>
      </w:r>
      <w:r w:rsidRPr="00444F94">
        <w:rPr>
          <w:rFonts w:cs="Times New Roman"/>
          <w:b/>
          <w:bCs/>
          <w:szCs w:val="24"/>
          <w:lang w:val="sk" w:eastAsia="sk-SK"/>
        </w:rPr>
        <w:t>služba bratom, nech je akokoľvek dôležitá a svätá, nie je prvá vec a nie je nevyhnutná</w:t>
      </w:r>
      <w:r w:rsidR="00B67F25" w:rsidRPr="00444F94">
        <w:rPr>
          <w:rFonts w:cs="Times New Roman"/>
          <w:szCs w:val="24"/>
          <w:lang w:val="sk" w:eastAsia="sk-SK"/>
        </w:rPr>
        <w:t>.</w:t>
      </w:r>
      <w:r w:rsidRPr="00444F94">
        <w:rPr>
          <w:rFonts w:cs="Times New Roman"/>
          <w:szCs w:val="24"/>
          <w:lang w:val="sk" w:eastAsia="sk-SK"/>
        </w:rPr>
        <w:t xml:space="preserve"> </w:t>
      </w:r>
      <w:r w:rsidR="00AC06EF" w:rsidRPr="00444F94">
        <w:rPr>
          <w:rFonts w:cs="Times New Roman"/>
          <w:b/>
          <w:bCs/>
          <w:szCs w:val="24"/>
          <w:lang w:val="sk" w:eastAsia="sk-SK"/>
        </w:rPr>
        <w:t>Na prvom mieste je</w:t>
      </w:r>
      <w:r w:rsidRPr="00444F94">
        <w:rPr>
          <w:rFonts w:cs="Times New Roman"/>
          <w:b/>
          <w:bCs/>
          <w:szCs w:val="24"/>
          <w:lang w:val="sk" w:eastAsia="sk-SK"/>
        </w:rPr>
        <w:t xml:space="preserve"> služba Bohu.</w:t>
      </w:r>
      <w:r w:rsidRPr="00444F94">
        <w:rPr>
          <w:rFonts w:cs="Times New Roman"/>
          <w:szCs w:val="24"/>
          <w:lang w:val="sk" w:eastAsia="sk-SK"/>
        </w:rPr>
        <w:t xml:space="preserve"> Ježiš je predovšetkým "</w:t>
      </w:r>
      <w:r w:rsidR="00AC06EF" w:rsidRPr="00444F94">
        <w:rPr>
          <w:rFonts w:cs="Times New Roman"/>
          <w:szCs w:val="24"/>
          <w:lang w:val="sk" w:eastAsia="sk-SK"/>
        </w:rPr>
        <w:t>Božím služobníkom</w:t>
      </w:r>
      <w:r w:rsidRPr="00444F94">
        <w:rPr>
          <w:rFonts w:cs="Times New Roman"/>
          <w:szCs w:val="24"/>
          <w:lang w:val="sk" w:eastAsia="sk-SK"/>
        </w:rPr>
        <w:t>" a</w:t>
      </w:r>
      <w:r w:rsidR="00694035" w:rsidRPr="00444F94">
        <w:rPr>
          <w:rFonts w:cs="Times New Roman"/>
          <w:szCs w:val="24"/>
          <w:lang w:val="sk" w:eastAsia="sk-SK"/>
        </w:rPr>
        <w:t xml:space="preserve"> až </w:t>
      </w:r>
      <w:r w:rsidRPr="00444F94">
        <w:rPr>
          <w:rFonts w:cs="Times New Roman"/>
          <w:szCs w:val="24"/>
          <w:lang w:val="sk" w:eastAsia="sk-SK"/>
        </w:rPr>
        <w:t xml:space="preserve">potom aj služobníkom ľudí. </w:t>
      </w:r>
      <w:r w:rsidR="00E36B08" w:rsidRPr="00444F94">
        <w:rPr>
          <w:rFonts w:cs="Times New Roman"/>
          <w:szCs w:val="24"/>
          <w:lang w:val="sk" w:eastAsia="sk-SK"/>
        </w:rPr>
        <w:t xml:space="preserve">Pripomenul to aj svojim </w:t>
      </w:r>
      <w:r w:rsidRPr="00444F94">
        <w:rPr>
          <w:rFonts w:cs="Times New Roman"/>
          <w:szCs w:val="24"/>
          <w:lang w:val="sk" w:eastAsia="sk-SK"/>
        </w:rPr>
        <w:t xml:space="preserve">rodičom </w:t>
      </w:r>
      <w:r w:rsidR="00E36B08" w:rsidRPr="00444F94">
        <w:rPr>
          <w:rFonts w:cs="Times New Roman"/>
          <w:szCs w:val="24"/>
          <w:lang w:val="sk" w:eastAsia="sk-SK"/>
        </w:rPr>
        <w:t>keď im povedal</w:t>
      </w:r>
      <w:r w:rsidRPr="00444F94">
        <w:rPr>
          <w:rFonts w:cs="Times New Roman"/>
          <w:szCs w:val="24"/>
          <w:lang w:val="sk" w:eastAsia="sk-SK"/>
        </w:rPr>
        <w:t>: "</w:t>
      </w:r>
      <w:r w:rsidRPr="00444F94">
        <w:rPr>
          <w:rFonts w:cs="Times New Roman"/>
          <w:i/>
          <w:iCs/>
          <w:szCs w:val="24"/>
          <w:lang w:val="sk" w:eastAsia="sk-SK"/>
        </w:rPr>
        <w:t>Nevedeli ste, že sa musím starať o veci môjho Otca?</w:t>
      </w:r>
      <w:r w:rsidRPr="00444F94">
        <w:rPr>
          <w:rFonts w:cs="Times New Roman"/>
          <w:szCs w:val="24"/>
          <w:lang w:val="sk" w:eastAsia="sk-SK"/>
        </w:rPr>
        <w:t xml:space="preserve">" (Lk 2,49). Neváhal sklamať zástupy, ktoré ho prišli </w:t>
      </w:r>
      <w:r w:rsidR="00AF4A62" w:rsidRPr="00444F94">
        <w:rPr>
          <w:rFonts w:cs="Times New Roman"/>
          <w:szCs w:val="24"/>
          <w:lang w:val="sk" w:eastAsia="sk-SK"/>
        </w:rPr>
        <w:t xml:space="preserve">počúvať </w:t>
      </w:r>
      <w:r w:rsidRPr="00444F94">
        <w:rPr>
          <w:rFonts w:cs="Times New Roman"/>
          <w:szCs w:val="24"/>
          <w:lang w:val="sk" w:eastAsia="sk-SK"/>
        </w:rPr>
        <w:t xml:space="preserve"> a</w:t>
      </w:r>
      <w:r w:rsidR="00AF4A62" w:rsidRPr="00444F94">
        <w:rPr>
          <w:rFonts w:cs="Times New Roman"/>
          <w:szCs w:val="24"/>
          <w:lang w:val="sk" w:eastAsia="sk-SK"/>
        </w:rPr>
        <w:t xml:space="preserve"> dať sa </w:t>
      </w:r>
      <w:r w:rsidRPr="00444F94">
        <w:rPr>
          <w:rFonts w:cs="Times New Roman"/>
          <w:szCs w:val="24"/>
          <w:lang w:val="sk" w:eastAsia="sk-SK"/>
        </w:rPr>
        <w:t xml:space="preserve">uzdraviť, </w:t>
      </w:r>
      <w:r w:rsidR="00AF4A62" w:rsidRPr="00444F94">
        <w:rPr>
          <w:rFonts w:cs="Times New Roman"/>
          <w:szCs w:val="24"/>
          <w:lang w:val="sk" w:eastAsia="sk-SK"/>
        </w:rPr>
        <w:t xml:space="preserve">vedel ich </w:t>
      </w:r>
      <w:r w:rsidR="00854AE2" w:rsidRPr="00444F94">
        <w:rPr>
          <w:rFonts w:cs="Times New Roman"/>
          <w:szCs w:val="24"/>
          <w:lang w:val="sk" w:eastAsia="sk-SK"/>
        </w:rPr>
        <w:t>rýchlo a nečakane opustiť</w:t>
      </w:r>
      <w:r w:rsidRPr="00444F94">
        <w:rPr>
          <w:rFonts w:cs="Times New Roman"/>
          <w:szCs w:val="24"/>
          <w:lang w:val="sk" w:eastAsia="sk-SK"/>
        </w:rPr>
        <w:t xml:space="preserve">, aby sa </w:t>
      </w:r>
      <w:r w:rsidR="00854AE2" w:rsidRPr="00444F94">
        <w:rPr>
          <w:rFonts w:cs="Times New Roman"/>
          <w:szCs w:val="24"/>
          <w:lang w:val="sk" w:eastAsia="sk-SK"/>
        </w:rPr>
        <w:t>venoval modlitbe na osamelých miestach</w:t>
      </w:r>
      <w:r w:rsidRPr="00444F94">
        <w:rPr>
          <w:rFonts w:cs="Times New Roman"/>
          <w:szCs w:val="24"/>
          <w:lang w:val="sk" w:eastAsia="sk-SK"/>
        </w:rPr>
        <w:t xml:space="preserve"> (porov. Lk 5,16). </w:t>
      </w:r>
    </w:p>
    <w:p w14:paraId="67F50F21" w14:textId="5098DAFA" w:rsidR="00552B89" w:rsidRPr="00444F94" w:rsidRDefault="007B575B" w:rsidP="003A703D">
      <w:pPr>
        <w:rPr>
          <w:rFonts w:cs="Times New Roman"/>
          <w:szCs w:val="24"/>
          <w:lang w:val="sk" w:eastAsia="sk-SK"/>
        </w:rPr>
      </w:pPr>
      <w:r w:rsidRPr="00444F94">
        <w:rPr>
          <w:rFonts w:cs="Times New Roman"/>
          <w:b/>
          <w:bCs/>
          <w:szCs w:val="24"/>
          <w:lang w:val="sk" w:eastAsia="sk-SK"/>
        </w:rPr>
        <w:t xml:space="preserve">Aj </w:t>
      </w:r>
      <w:r w:rsidR="00D75A11" w:rsidRPr="00444F94">
        <w:rPr>
          <w:rFonts w:cs="Times New Roman"/>
          <w:b/>
          <w:bCs/>
          <w:szCs w:val="24"/>
          <w:lang w:val="sk" w:eastAsia="sk-SK"/>
        </w:rPr>
        <w:t>evanjeliová</w:t>
      </w:r>
      <w:r w:rsidR="00880B90" w:rsidRPr="00444F94">
        <w:rPr>
          <w:rFonts w:cs="Times New Roman"/>
          <w:b/>
          <w:bCs/>
          <w:szCs w:val="24"/>
          <w:lang w:val="sk" w:eastAsia="sk-SK"/>
        </w:rPr>
        <w:t xml:space="preserve"> </w:t>
      </w:r>
      <w:r w:rsidR="00D75A11" w:rsidRPr="00444F94">
        <w:rPr>
          <w:rFonts w:cs="Times New Roman"/>
          <w:b/>
          <w:bCs/>
          <w:szCs w:val="24"/>
          <w:lang w:val="sk" w:eastAsia="sk-SK"/>
        </w:rPr>
        <w:t>služba</w:t>
      </w:r>
      <w:r w:rsidRPr="00444F94">
        <w:rPr>
          <w:rFonts w:cs="Times New Roman"/>
          <w:b/>
          <w:bCs/>
          <w:szCs w:val="24"/>
          <w:lang w:val="sk" w:eastAsia="sk-SK"/>
        </w:rPr>
        <w:t xml:space="preserve"> je dnes ohrozená nebezpečenstvom sekularizácie.</w:t>
      </w:r>
      <w:r w:rsidRPr="00444F94">
        <w:rPr>
          <w:rFonts w:cs="Times New Roman"/>
          <w:szCs w:val="24"/>
          <w:lang w:val="sk" w:eastAsia="sk-SK"/>
        </w:rPr>
        <w:t xml:space="preserve"> </w:t>
      </w:r>
      <w:r w:rsidR="00255106" w:rsidRPr="00444F94">
        <w:rPr>
          <w:rFonts w:cs="Times New Roman"/>
          <w:szCs w:val="24"/>
          <w:lang w:val="sk" w:eastAsia="sk-SK"/>
        </w:rPr>
        <w:t>Veľmi ľahkovážne sa dnes hovorí</w:t>
      </w:r>
      <w:r w:rsidRPr="00444F94">
        <w:rPr>
          <w:rFonts w:cs="Times New Roman"/>
          <w:szCs w:val="24"/>
          <w:lang w:val="sk" w:eastAsia="sk-SK"/>
        </w:rPr>
        <w:t xml:space="preserve">, že každá služba poskytnutá človeku je službou Bohu. Svätý Pavol hovorí o </w:t>
      </w:r>
      <w:r w:rsidRPr="00444F94">
        <w:rPr>
          <w:rFonts w:cs="Times New Roman"/>
          <w:i/>
          <w:iCs/>
          <w:szCs w:val="24"/>
          <w:lang w:val="sk" w:eastAsia="sk-SK"/>
        </w:rPr>
        <w:t>službe Ducha</w:t>
      </w:r>
      <w:r w:rsidRPr="00444F94">
        <w:rPr>
          <w:rFonts w:cs="Times New Roman"/>
          <w:szCs w:val="24"/>
          <w:lang w:val="sk" w:eastAsia="sk-SK"/>
        </w:rPr>
        <w:t xml:space="preserve"> (</w:t>
      </w:r>
      <w:proofErr w:type="spellStart"/>
      <w:r w:rsidRPr="00444F94">
        <w:rPr>
          <w:rFonts w:cs="Times New Roman"/>
          <w:szCs w:val="24"/>
          <w:lang w:val="sk" w:eastAsia="sk-SK"/>
        </w:rPr>
        <w:t>diakon</w:t>
      </w:r>
      <w:r w:rsidR="00E72D4E">
        <w:rPr>
          <w:rFonts w:cs="Times New Roman"/>
          <w:szCs w:val="24"/>
          <w:lang w:val="sk" w:eastAsia="sk-SK"/>
        </w:rPr>
        <w:t>i</w:t>
      </w:r>
      <w:r w:rsidRPr="00444F94">
        <w:rPr>
          <w:rFonts w:cs="Times New Roman"/>
          <w:szCs w:val="24"/>
          <w:lang w:val="sk" w:eastAsia="sk-SK"/>
        </w:rPr>
        <w:t>a</w:t>
      </w:r>
      <w:proofErr w:type="spellEnd"/>
      <w:r w:rsidRPr="00444F94">
        <w:rPr>
          <w:rFonts w:cs="Times New Roman"/>
          <w:szCs w:val="24"/>
          <w:lang w:val="sk" w:eastAsia="sk-SK"/>
        </w:rPr>
        <w:t xml:space="preserve"> </w:t>
      </w:r>
      <w:proofErr w:type="spellStart"/>
      <w:r w:rsidRPr="00444F94">
        <w:rPr>
          <w:rFonts w:cs="Times New Roman"/>
          <w:szCs w:val="24"/>
          <w:lang w:val="sk" w:eastAsia="sk-SK"/>
        </w:rPr>
        <w:t>Pneumatos</w:t>
      </w:r>
      <w:proofErr w:type="spellEnd"/>
      <w:r w:rsidRPr="00444F94">
        <w:rPr>
          <w:rFonts w:cs="Times New Roman"/>
          <w:szCs w:val="24"/>
          <w:lang w:val="sk" w:eastAsia="sk-SK"/>
        </w:rPr>
        <w:t xml:space="preserve">) (2 Kor 3,8), </w:t>
      </w:r>
      <w:r w:rsidR="00255106" w:rsidRPr="00444F94">
        <w:rPr>
          <w:rFonts w:cs="Times New Roman"/>
          <w:szCs w:val="24"/>
          <w:lang w:val="sk" w:eastAsia="sk-SK"/>
        </w:rPr>
        <w:t>ktorou</w:t>
      </w:r>
      <w:r w:rsidRPr="00444F94">
        <w:rPr>
          <w:rFonts w:cs="Times New Roman"/>
          <w:szCs w:val="24"/>
          <w:lang w:val="sk" w:eastAsia="sk-SK"/>
        </w:rPr>
        <w:t xml:space="preserve"> sú poverení slúžiť služobníci Nového zákona. </w:t>
      </w:r>
      <w:r w:rsidRPr="00444F94">
        <w:rPr>
          <w:rFonts w:cs="Times New Roman"/>
          <w:b/>
          <w:bCs/>
          <w:szCs w:val="24"/>
          <w:lang w:val="sk" w:eastAsia="sk-SK"/>
        </w:rPr>
        <w:t>Duch služby</w:t>
      </w:r>
      <w:r w:rsidRPr="00444F94">
        <w:rPr>
          <w:rFonts w:cs="Times New Roman"/>
          <w:szCs w:val="24"/>
          <w:lang w:val="sk" w:eastAsia="sk-SK"/>
        </w:rPr>
        <w:t xml:space="preserve"> musí byť vyjadrený v pastieroch </w:t>
      </w:r>
      <w:r w:rsidRPr="00444F94">
        <w:rPr>
          <w:rFonts w:cs="Times New Roman"/>
          <w:i/>
          <w:iCs/>
          <w:szCs w:val="24"/>
          <w:lang w:val="sk" w:eastAsia="sk-SK"/>
        </w:rPr>
        <w:t>prostredníctvom služby Ducha</w:t>
      </w:r>
      <w:r w:rsidRPr="00444F94">
        <w:rPr>
          <w:rFonts w:cs="Times New Roman"/>
          <w:szCs w:val="24"/>
          <w:lang w:val="sk" w:eastAsia="sk-SK"/>
        </w:rPr>
        <w:t xml:space="preserve">! </w:t>
      </w:r>
    </w:p>
    <w:p w14:paraId="63B5FA42" w14:textId="77777777" w:rsidR="00453D43" w:rsidRPr="00444F94" w:rsidRDefault="007B575B" w:rsidP="003A703D">
      <w:pPr>
        <w:rPr>
          <w:rFonts w:cs="Times New Roman"/>
          <w:szCs w:val="24"/>
          <w:lang w:val="sk" w:eastAsia="sk-SK"/>
        </w:rPr>
      </w:pPr>
      <w:r w:rsidRPr="00444F94">
        <w:rPr>
          <w:rFonts w:cs="Times New Roman"/>
          <w:szCs w:val="24"/>
          <w:lang w:val="sk" w:eastAsia="sk-SK"/>
        </w:rPr>
        <w:t>Kto je</w:t>
      </w:r>
      <w:r w:rsidR="00162594" w:rsidRPr="00444F94">
        <w:rPr>
          <w:rFonts w:cs="Times New Roman"/>
          <w:szCs w:val="24"/>
          <w:lang w:val="sk" w:eastAsia="sk-SK"/>
        </w:rPr>
        <w:t>, ako napríklad</w:t>
      </w:r>
      <w:r w:rsidRPr="00444F94">
        <w:rPr>
          <w:rFonts w:cs="Times New Roman"/>
          <w:szCs w:val="24"/>
          <w:lang w:val="sk" w:eastAsia="sk-SK"/>
        </w:rPr>
        <w:t xml:space="preserve"> kňaz</w:t>
      </w:r>
      <w:r w:rsidR="00162594" w:rsidRPr="00444F94">
        <w:rPr>
          <w:rFonts w:cs="Times New Roman"/>
          <w:szCs w:val="24"/>
          <w:lang w:val="sk" w:eastAsia="sk-SK"/>
        </w:rPr>
        <w:t>,</w:t>
      </w:r>
      <w:r w:rsidRPr="00444F94">
        <w:rPr>
          <w:rFonts w:cs="Times New Roman"/>
          <w:szCs w:val="24"/>
          <w:lang w:val="sk" w:eastAsia="sk-SK"/>
        </w:rPr>
        <w:t xml:space="preserve"> povolaný k tejto </w:t>
      </w:r>
      <w:r w:rsidR="006D49A8" w:rsidRPr="00444F94">
        <w:rPr>
          <w:rFonts w:cs="Times New Roman"/>
          <w:szCs w:val="24"/>
          <w:lang w:val="sk" w:eastAsia="sk-SK"/>
        </w:rPr>
        <w:t>„</w:t>
      </w:r>
      <w:r w:rsidRPr="00444F94">
        <w:rPr>
          <w:rFonts w:cs="Times New Roman"/>
          <w:szCs w:val="24"/>
          <w:lang w:val="sk" w:eastAsia="sk-SK"/>
        </w:rPr>
        <w:t>službe</w:t>
      </w:r>
      <w:r w:rsidR="006D49A8" w:rsidRPr="00444F94">
        <w:rPr>
          <w:rFonts w:cs="Times New Roman"/>
          <w:szCs w:val="24"/>
          <w:lang w:val="sk" w:eastAsia="sk-SK"/>
        </w:rPr>
        <w:t xml:space="preserve"> Ducha“</w:t>
      </w:r>
      <w:r w:rsidRPr="00444F94">
        <w:rPr>
          <w:rFonts w:cs="Times New Roman"/>
          <w:szCs w:val="24"/>
          <w:lang w:val="sk" w:eastAsia="sk-SK"/>
        </w:rPr>
        <w:t xml:space="preserve">, neslúži </w:t>
      </w:r>
      <w:r w:rsidR="006D49A8" w:rsidRPr="00444F94">
        <w:rPr>
          <w:rFonts w:cs="Times New Roman"/>
          <w:szCs w:val="24"/>
          <w:lang w:val="sk" w:eastAsia="sk-SK"/>
        </w:rPr>
        <w:t xml:space="preserve">dobre </w:t>
      </w:r>
      <w:r w:rsidRPr="00444F94">
        <w:rPr>
          <w:rFonts w:cs="Times New Roman"/>
          <w:szCs w:val="24"/>
          <w:lang w:val="sk" w:eastAsia="sk-SK"/>
        </w:rPr>
        <w:t>bratom, ak im poskytuje sto alebo</w:t>
      </w:r>
      <w:r w:rsidR="006D49A8" w:rsidRPr="00444F94">
        <w:rPr>
          <w:rFonts w:cs="Times New Roman"/>
          <w:szCs w:val="24"/>
          <w:lang w:val="sk" w:eastAsia="sk-SK"/>
        </w:rPr>
        <w:t xml:space="preserve"> aj</w:t>
      </w:r>
      <w:r w:rsidRPr="00444F94">
        <w:rPr>
          <w:rFonts w:cs="Times New Roman"/>
          <w:szCs w:val="24"/>
          <w:lang w:val="sk" w:eastAsia="sk-SK"/>
        </w:rPr>
        <w:t xml:space="preserve"> tisíc iných služieb, ale zanedbáva, že človek má právo od neho očakávať </w:t>
      </w:r>
      <w:r w:rsidR="007C7506" w:rsidRPr="00444F94">
        <w:rPr>
          <w:rFonts w:cs="Times New Roman"/>
          <w:szCs w:val="24"/>
          <w:lang w:val="sk" w:eastAsia="sk-SK"/>
        </w:rPr>
        <w:t>to, čo len on môže dať</w:t>
      </w:r>
      <w:r w:rsidRPr="00444F94">
        <w:rPr>
          <w:rFonts w:cs="Times New Roman"/>
          <w:szCs w:val="24"/>
          <w:lang w:val="sk" w:eastAsia="sk-SK"/>
        </w:rPr>
        <w:t>. Píše sa, že kňaz "</w:t>
      </w:r>
      <w:r w:rsidRPr="00444F94">
        <w:rPr>
          <w:rFonts w:cs="Times New Roman"/>
          <w:i/>
          <w:iCs/>
          <w:szCs w:val="24"/>
          <w:lang w:val="sk" w:eastAsia="sk-SK"/>
        </w:rPr>
        <w:t>je ustanovený pre dobro ľudí vo veciach, ktoré sa týkajú Boha</w:t>
      </w:r>
      <w:r w:rsidRPr="00444F94">
        <w:rPr>
          <w:rFonts w:cs="Times New Roman"/>
          <w:szCs w:val="24"/>
          <w:lang w:val="sk" w:eastAsia="sk-SK"/>
        </w:rPr>
        <w:t>" (</w:t>
      </w:r>
      <w:r w:rsidR="005B320D" w:rsidRPr="00444F94">
        <w:rPr>
          <w:rFonts w:cs="Times New Roman"/>
          <w:szCs w:val="24"/>
          <w:lang w:val="sk" w:eastAsia="sk-SK"/>
        </w:rPr>
        <w:t xml:space="preserve">por. </w:t>
      </w:r>
      <w:proofErr w:type="spellStart"/>
      <w:r w:rsidRPr="00444F94">
        <w:rPr>
          <w:rFonts w:cs="Times New Roman"/>
          <w:szCs w:val="24"/>
          <w:lang w:val="sk" w:eastAsia="sk-SK"/>
        </w:rPr>
        <w:t>Hebr</w:t>
      </w:r>
      <w:proofErr w:type="spellEnd"/>
      <w:r w:rsidRPr="00444F94">
        <w:rPr>
          <w:rFonts w:cs="Times New Roman"/>
          <w:szCs w:val="24"/>
          <w:lang w:val="sk" w:eastAsia="sk-SK"/>
        </w:rPr>
        <w:t xml:space="preserve"> 5,1). Keď sa tento problém prvýkrát objavil v Cirkvi, Peter ho vyriešil slovami: "</w:t>
      </w:r>
      <w:r w:rsidRPr="00444F94">
        <w:rPr>
          <w:rFonts w:cs="Times New Roman"/>
          <w:i/>
          <w:iCs/>
          <w:szCs w:val="24"/>
          <w:lang w:val="sk" w:eastAsia="sk-SK"/>
        </w:rPr>
        <w:t xml:space="preserve">Nie je správne, aby sme zanedbávali Božie slovo pre službu </w:t>
      </w:r>
      <w:r w:rsidR="00681F45" w:rsidRPr="00444F94">
        <w:rPr>
          <w:rFonts w:cs="Times New Roman"/>
          <w:i/>
          <w:iCs/>
          <w:szCs w:val="24"/>
          <w:lang w:val="sk" w:eastAsia="sk-SK"/>
        </w:rPr>
        <w:t xml:space="preserve">stolovania </w:t>
      </w:r>
      <w:r w:rsidRPr="00444F94">
        <w:rPr>
          <w:rFonts w:cs="Times New Roman"/>
          <w:i/>
          <w:iCs/>
          <w:szCs w:val="24"/>
          <w:lang w:val="sk" w:eastAsia="sk-SK"/>
        </w:rPr>
        <w:t>... Budeme sa venovať modlitbe a službe Slova</w:t>
      </w:r>
      <w:r w:rsidRPr="00444F94">
        <w:rPr>
          <w:rFonts w:cs="Times New Roman"/>
          <w:szCs w:val="24"/>
          <w:lang w:val="sk" w:eastAsia="sk-SK"/>
        </w:rPr>
        <w:t xml:space="preserve">" (Sk 6,2-4). </w:t>
      </w:r>
    </w:p>
    <w:p w14:paraId="4A9D83F4" w14:textId="77777777" w:rsidR="00073A40" w:rsidRPr="00444F94" w:rsidRDefault="007B575B" w:rsidP="003A703D">
      <w:pPr>
        <w:rPr>
          <w:rFonts w:cs="Times New Roman"/>
          <w:szCs w:val="24"/>
          <w:lang w:val="sk" w:eastAsia="sk-SK"/>
        </w:rPr>
      </w:pPr>
      <w:r w:rsidRPr="00444F94">
        <w:rPr>
          <w:rFonts w:cs="Times New Roman"/>
          <w:szCs w:val="24"/>
          <w:lang w:val="sk" w:eastAsia="sk-SK"/>
        </w:rPr>
        <w:t xml:space="preserve">Sú pastieri, ktorí sa v skutočnosti vrátili do služieb jedální. Zaoberajú sa všetkými druhmi materiálnych, ekonomických, administratívnych, niekedy dokonca poľnohospodárskych problémov, ktoré existujú v ich komunite (aj keď by mohli byť veľmi dobre ponechané iným) a zanedbávajú svoju skutočnú, nenahraditeľnú službu. </w:t>
      </w:r>
    </w:p>
    <w:p w14:paraId="59B959BA" w14:textId="681DB554" w:rsidR="003A703D" w:rsidRPr="00444F94" w:rsidRDefault="007B575B" w:rsidP="00073A40">
      <w:pPr>
        <w:rPr>
          <w:szCs w:val="24"/>
        </w:rPr>
      </w:pPr>
      <w:r w:rsidRPr="00444F94">
        <w:rPr>
          <w:rFonts w:cs="Times New Roman"/>
          <w:b/>
          <w:bCs/>
          <w:szCs w:val="24"/>
          <w:lang w:val="sk" w:eastAsia="sk-SK"/>
        </w:rPr>
        <w:t>Služba Slova si vyžaduje hodiny čítania, štúdia a modlitby</w:t>
      </w:r>
      <w:r w:rsidRPr="00444F94">
        <w:rPr>
          <w:rFonts w:cs="Times New Roman"/>
          <w:szCs w:val="24"/>
          <w:lang w:val="sk" w:eastAsia="sk-SK"/>
        </w:rPr>
        <w:t xml:space="preserve">. </w:t>
      </w:r>
      <w:r w:rsidRPr="00444F94">
        <w:rPr>
          <w:szCs w:val="24"/>
        </w:rPr>
        <w:t>Hneď po tom, ako apoštolom vysvetlil význam umývania nôh, Ježiš im povedal: "</w:t>
      </w:r>
      <w:r w:rsidR="000507E6" w:rsidRPr="00444F94">
        <w:rPr>
          <w:i/>
          <w:iCs/>
          <w:szCs w:val="24"/>
        </w:rPr>
        <w:t>Keď to viete, ste blahoslavení, ak podľa toho aj konáte</w:t>
      </w:r>
      <w:r w:rsidR="000507E6" w:rsidRPr="00444F94">
        <w:rPr>
          <w:szCs w:val="24"/>
        </w:rPr>
        <w:t>.</w:t>
      </w:r>
      <w:r w:rsidRPr="00444F94">
        <w:rPr>
          <w:szCs w:val="24"/>
        </w:rPr>
        <w:t xml:space="preserve">" (Jn 13,17). </w:t>
      </w:r>
      <w:r w:rsidRPr="00444F94">
        <w:rPr>
          <w:b/>
          <w:bCs/>
          <w:szCs w:val="24"/>
        </w:rPr>
        <w:t>Aj my budeme požehnaní, ak sa neuspokojíme s tým, že poznáme tieto veci – totiž, že Eucharistia nás pobáda k službe a zdieľaniu – ale uvedieme ich do praxe, možno počnúc dneškom</w:t>
      </w:r>
      <w:r w:rsidRPr="00444F94">
        <w:rPr>
          <w:szCs w:val="24"/>
        </w:rPr>
        <w:t xml:space="preserve">. Eucharistia nie je len tajomstvom, ktoré treba </w:t>
      </w:r>
      <w:r w:rsidR="00CD5EC6" w:rsidRPr="00444F94">
        <w:rPr>
          <w:szCs w:val="24"/>
        </w:rPr>
        <w:t>sláviť</w:t>
      </w:r>
      <w:r w:rsidRPr="00444F94">
        <w:rPr>
          <w:szCs w:val="24"/>
        </w:rPr>
        <w:t>, prijímať a</w:t>
      </w:r>
      <w:r w:rsidR="00275622" w:rsidRPr="00444F94">
        <w:rPr>
          <w:szCs w:val="24"/>
        </w:rPr>
        <w:t> </w:t>
      </w:r>
      <w:r w:rsidRPr="00444F94">
        <w:rPr>
          <w:szCs w:val="24"/>
        </w:rPr>
        <w:t>adorovať</w:t>
      </w:r>
      <w:r w:rsidR="00275622" w:rsidRPr="00444F94">
        <w:rPr>
          <w:szCs w:val="24"/>
        </w:rPr>
        <w:t xml:space="preserve">, </w:t>
      </w:r>
      <w:r w:rsidR="00CD5EC6" w:rsidRPr="00444F94">
        <w:rPr>
          <w:szCs w:val="24"/>
        </w:rPr>
        <w:t>ale</w:t>
      </w:r>
      <w:r w:rsidRPr="00444F94">
        <w:rPr>
          <w:szCs w:val="24"/>
        </w:rPr>
        <w:t xml:space="preserve"> tiež </w:t>
      </w:r>
      <w:r w:rsidR="00802591" w:rsidRPr="00444F94">
        <w:rPr>
          <w:szCs w:val="24"/>
        </w:rPr>
        <w:t>tajomstvo</w:t>
      </w:r>
      <w:r w:rsidR="00CD5EC6" w:rsidRPr="00444F94">
        <w:rPr>
          <w:szCs w:val="24"/>
        </w:rPr>
        <w:t>m</w:t>
      </w:r>
      <w:r w:rsidR="00802591" w:rsidRPr="00444F94">
        <w:rPr>
          <w:szCs w:val="24"/>
        </w:rPr>
        <w:t>, ktoré máme</w:t>
      </w:r>
      <w:r w:rsidRPr="00444F94">
        <w:rPr>
          <w:szCs w:val="24"/>
        </w:rPr>
        <w:t xml:space="preserve"> napodobňovať.</w:t>
      </w:r>
    </w:p>
    <w:p w14:paraId="6963F4D6" w14:textId="7A896D74" w:rsidR="00553C46" w:rsidRPr="00444F94" w:rsidRDefault="00D946BC" w:rsidP="00073A40">
      <w:pPr>
        <w:rPr>
          <w:szCs w:val="24"/>
        </w:rPr>
      </w:pPr>
      <w:r w:rsidRPr="00444F94">
        <w:rPr>
          <w:szCs w:val="24"/>
        </w:rPr>
        <w:t xml:space="preserve">Pred záverom si však musíme pripomenúť pravdu, ktorú sme zdôraznili vo všetkých našich úvahách o Eucharistii, a to </w:t>
      </w:r>
      <w:r w:rsidRPr="00444F94">
        <w:rPr>
          <w:b/>
          <w:bCs/>
          <w:szCs w:val="24"/>
        </w:rPr>
        <w:t>pôsobenie Ducha Svätého</w:t>
      </w:r>
      <w:r w:rsidRPr="00444F94">
        <w:rPr>
          <w:szCs w:val="24"/>
        </w:rPr>
        <w:t xml:space="preserve">. Dajme si pozor, aby sme </w:t>
      </w:r>
      <w:r w:rsidR="00975198" w:rsidRPr="00444F94">
        <w:rPr>
          <w:szCs w:val="24"/>
        </w:rPr>
        <w:t>ne</w:t>
      </w:r>
      <w:r w:rsidRPr="00444F94">
        <w:rPr>
          <w:szCs w:val="24"/>
        </w:rPr>
        <w:t>zredukovali dar na povinnosť! Dostali sme nielen príkaz um</w:t>
      </w:r>
      <w:r w:rsidR="00975198" w:rsidRPr="00444F94">
        <w:rPr>
          <w:szCs w:val="24"/>
        </w:rPr>
        <w:t>ýva</w:t>
      </w:r>
      <w:r w:rsidRPr="00444F94">
        <w:rPr>
          <w:szCs w:val="24"/>
        </w:rPr>
        <w:t>ť si nohy a slúžiť si: dostali sme milosť, že sme to mohli urobiť. Služba je charizma a ako všetky charizmy je "osobitným prejavom Ducha pre spoločné dobro" (1 Kor 12,7); "Nech každý žije podľa daru (charizm</w:t>
      </w:r>
      <w:r w:rsidR="00975198" w:rsidRPr="00444F94">
        <w:rPr>
          <w:szCs w:val="24"/>
        </w:rPr>
        <w:t>y</w:t>
      </w:r>
      <w:r w:rsidRPr="00444F94">
        <w:rPr>
          <w:szCs w:val="24"/>
        </w:rPr>
        <w:t>!),</w:t>
      </w:r>
      <w:r w:rsidR="00EE34CC" w:rsidRPr="00444F94">
        <w:rPr>
          <w:szCs w:val="24"/>
        </w:rPr>
        <w:t xml:space="preserve"> ktorý prijal,</w:t>
      </w:r>
      <w:r w:rsidRPr="00444F94">
        <w:rPr>
          <w:szCs w:val="24"/>
        </w:rPr>
        <w:t xml:space="preserve"> dávajúc ho do služby druhým," hovorí apoštol Peter vo svojom Prvom liste (1 </w:t>
      </w:r>
      <w:proofErr w:type="spellStart"/>
      <w:r w:rsidRPr="00444F94">
        <w:rPr>
          <w:szCs w:val="24"/>
        </w:rPr>
        <w:t>Pet</w:t>
      </w:r>
      <w:proofErr w:type="spellEnd"/>
      <w:r w:rsidRPr="00444F94">
        <w:rPr>
          <w:szCs w:val="24"/>
        </w:rPr>
        <w:t xml:space="preserve"> 4,10). Dar predchádza povinnosti a umožňuje </w:t>
      </w:r>
      <w:r w:rsidR="00A02282" w:rsidRPr="00444F94">
        <w:rPr>
          <w:szCs w:val="24"/>
        </w:rPr>
        <w:t>ich</w:t>
      </w:r>
      <w:r w:rsidRPr="00444F94">
        <w:rPr>
          <w:szCs w:val="24"/>
        </w:rPr>
        <w:t xml:space="preserve"> splnenie. Toto je "dobrá zvesť" – evanjelium – </w:t>
      </w:r>
      <w:r w:rsidR="00A02282" w:rsidRPr="00444F94">
        <w:rPr>
          <w:szCs w:val="24"/>
        </w:rPr>
        <w:t>ktoré nám Eucharistia denne pripomína</w:t>
      </w:r>
      <w:r w:rsidRPr="00444F94">
        <w:rPr>
          <w:szCs w:val="24"/>
        </w:rPr>
        <w:t>.</w:t>
      </w:r>
    </w:p>
    <w:sectPr w:rsidR="00553C46" w:rsidRPr="00444F9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7E57" w14:textId="77777777" w:rsidR="00286FB4" w:rsidRDefault="00286FB4" w:rsidP="00627718">
      <w:pPr>
        <w:spacing w:after="0"/>
      </w:pPr>
      <w:r>
        <w:separator/>
      </w:r>
    </w:p>
  </w:endnote>
  <w:endnote w:type="continuationSeparator" w:id="0">
    <w:p w14:paraId="6923949F" w14:textId="77777777" w:rsidR="00286FB4" w:rsidRDefault="00286FB4" w:rsidP="006277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masis MT Pro Black">
    <w:altName w:val="Cambria"/>
    <w:charset w:val="EE"/>
    <w:family w:val="roman"/>
    <w:pitch w:val="variable"/>
    <w:sig w:usb0="A00000A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47C3" w14:textId="77777777" w:rsidR="00286FB4" w:rsidRDefault="00286FB4" w:rsidP="00627718">
      <w:pPr>
        <w:spacing w:after="0"/>
      </w:pPr>
      <w:r>
        <w:separator/>
      </w:r>
    </w:p>
  </w:footnote>
  <w:footnote w:type="continuationSeparator" w:id="0">
    <w:p w14:paraId="1F82035A" w14:textId="77777777" w:rsidR="00286FB4" w:rsidRDefault="00286FB4" w:rsidP="00627718">
      <w:pPr>
        <w:spacing w:after="0"/>
      </w:pPr>
      <w:r>
        <w:continuationSeparator/>
      </w:r>
    </w:p>
  </w:footnote>
  <w:footnote w:id="1">
    <w:p w14:paraId="1D0CF73E" w14:textId="15F280AB" w:rsidR="007B4FE8" w:rsidRPr="005B469C" w:rsidRDefault="007B4FE8">
      <w:pPr>
        <w:pStyle w:val="Textpoznmkypodiarou"/>
      </w:pPr>
      <w:r w:rsidRPr="005B469C">
        <w:rPr>
          <w:rStyle w:val="Odkaznapoznmkupodiarou"/>
        </w:rPr>
        <w:footnoteRef/>
      </w:r>
      <w:r w:rsidRPr="005B469C">
        <w:t xml:space="preserve"> </w:t>
      </w:r>
      <w:r w:rsidR="005B469C" w:rsidRPr="005B469C">
        <w:rPr>
          <w:rStyle w:val="verse-item-text"/>
          <w:rFonts w:ascii="Source Sans Pro" w:hAnsi="Source Sans Pro"/>
          <w:color w:val="050A30"/>
          <w:shd w:val="clear" w:color="auto" w:fill="FFFFFF"/>
        </w:rPr>
        <w:t>A neviete, že vaše telo je chrámom Ducha Svätého, ktorý je vo vás, ktorého máte od Boha, a že nepatríte sebe?</w:t>
      </w:r>
      <w:r w:rsidR="005B469C" w:rsidRPr="005B469C">
        <w:rPr>
          <w:rStyle w:val="verse-item"/>
          <w:rFonts w:ascii="Source Sans Pro" w:hAnsi="Source Sans Pro"/>
          <w:color w:val="050A30"/>
          <w:shd w:val="clear" w:color="auto" w:fill="FFFFFF"/>
        </w:rPr>
        <w:t> </w:t>
      </w:r>
      <w:r w:rsidR="005B469C" w:rsidRPr="005B469C">
        <w:rPr>
          <w:rStyle w:val="verse-number"/>
          <w:rFonts w:ascii="Source Sans Pro" w:hAnsi="Source Sans Pro"/>
          <w:b/>
          <w:bCs/>
          <w:color w:val="050A30"/>
          <w:shd w:val="clear" w:color="auto" w:fill="FFFFFF"/>
          <w:vertAlign w:val="superscript"/>
        </w:rPr>
        <w:t>20</w:t>
      </w:r>
      <w:r w:rsidR="005B469C" w:rsidRPr="005B469C">
        <w:rPr>
          <w:rStyle w:val="verse-container"/>
          <w:rFonts w:ascii="Source Sans Pro" w:hAnsi="Source Sans Pro"/>
          <w:color w:val="050A30"/>
          <w:shd w:val="clear" w:color="auto" w:fill="FFFFFF"/>
        </w:rPr>
        <w:t> </w:t>
      </w:r>
      <w:r w:rsidR="005B469C" w:rsidRPr="005B469C">
        <w:rPr>
          <w:rStyle w:val="verse-item-text"/>
          <w:rFonts w:ascii="Source Sans Pro" w:hAnsi="Source Sans Pro"/>
          <w:color w:val="050A30"/>
          <w:shd w:val="clear" w:color="auto" w:fill="FFFFFF"/>
        </w:rPr>
        <w:t>Draho ste boli kúpení. Oslavujte teda Boha vo svojom tele.</w:t>
      </w:r>
    </w:p>
  </w:footnote>
  <w:footnote w:id="2">
    <w:p w14:paraId="77A26567" w14:textId="1136306B" w:rsidR="007213D4" w:rsidRPr="001D6B26" w:rsidRDefault="007213D4" w:rsidP="001D6B26">
      <w:pPr>
        <w:pStyle w:val="Normlnywebov"/>
        <w:spacing w:before="0" w:beforeAutospacing="0" w:after="220" w:afterAutospacing="0"/>
        <w:rPr>
          <w:color w:val="444444"/>
          <w:sz w:val="20"/>
          <w:szCs w:val="20"/>
        </w:rPr>
      </w:pPr>
      <w:r>
        <w:rPr>
          <w:rStyle w:val="Odkaznapoznmkupodiarou"/>
        </w:rPr>
        <w:footnoteRef/>
      </w:r>
      <w:r>
        <w:t xml:space="preserve"> </w:t>
      </w:r>
      <w:r w:rsidR="00EB19C0" w:rsidRPr="001D6B26">
        <w:rPr>
          <w:sz w:val="20"/>
          <w:szCs w:val="20"/>
        </w:rPr>
        <w:t xml:space="preserve">Text Didaché o Eucharistii: </w:t>
      </w:r>
      <w:r w:rsidR="00A24D0F" w:rsidRPr="001D6B26">
        <w:rPr>
          <w:color w:val="444444"/>
          <w:sz w:val="20"/>
          <w:szCs w:val="20"/>
        </w:rPr>
        <w:t xml:space="preserve">3. Nad rozlomeným chlebom: „Vzdávame ti vďaky, Otče náš, za život a poznanie, ktoré si nám zjavil skrze Ježiša, tvojho služobníka. Tebe sláva naveky. 4. Ako sa </w:t>
      </w:r>
      <w:r w:rsidR="00A24D0F" w:rsidRPr="00276663">
        <w:rPr>
          <w:b/>
          <w:bCs/>
          <w:color w:val="444444"/>
          <w:sz w:val="20"/>
          <w:szCs w:val="20"/>
        </w:rPr>
        <w:t>tento rozlomený chlieb</w:t>
      </w:r>
      <w:r w:rsidR="00A24D0F" w:rsidRPr="001D6B26">
        <w:rPr>
          <w:color w:val="444444"/>
          <w:sz w:val="20"/>
          <w:szCs w:val="20"/>
        </w:rPr>
        <w:t xml:space="preserve">, ktorý bol rozptýlený ponad vrchmi, a pozbierajúc sa stal jedno, tak nech sa aj </w:t>
      </w:r>
      <w:r w:rsidR="00A24D0F" w:rsidRPr="00276663">
        <w:rPr>
          <w:b/>
          <w:bCs/>
          <w:color w:val="444444"/>
          <w:sz w:val="20"/>
          <w:szCs w:val="20"/>
        </w:rPr>
        <w:t>tvoja Cirkev</w:t>
      </w:r>
      <w:r w:rsidR="00A24D0F" w:rsidRPr="001D6B26">
        <w:rPr>
          <w:color w:val="444444"/>
          <w:sz w:val="20"/>
          <w:szCs w:val="20"/>
        </w:rPr>
        <w:t xml:space="preserve"> zhromaždí z končín zeme do tvojho kráľovstva. Lebo tvoja je sláva a moc skrze Ježiša Krista naveky.“</w:t>
      </w:r>
      <w:r w:rsidR="001D6B26" w:rsidRPr="001D6B26">
        <w:rPr>
          <w:color w:val="444444"/>
          <w:sz w:val="20"/>
          <w:szCs w:val="20"/>
        </w:rPr>
        <w:t xml:space="preserve"> Preklad: Copyright © 2002 Jozef Šoška </w:t>
      </w:r>
      <w:r w:rsidR="001D6B26" w:rsidRPr="001D6B26">
        <w:rPr>
          <w:rStyle w:val="CitciaHTML"/>
          <w:rFonts w:eastAsiaTheme="majorEastAsia"/>
          <w:color w:val="595959"/>
          <w:sz w:val="20"/>
          <w:szCs w:val="20"/>
        </w:rPr>
        <w:t>From &lt;</w:t>
      </w:r>
      <w:hyperlink r:id="rId1" w:history="1">
        <w:r w:rsidR="001D6B26" w:rsidRPr="001D6B26">
          <w:rPr>
            <w:rStyle w:val="Hypertextovprepojenie"/>
            <w:i/>
            <w:iCs/>
            <w:sz w:val="20"/>
            <w:szCs w:val="20"/>
          </w:rPr>
          <w:t>https://modlitba.sk/?p=9054</w:t>
        </w:r>
      </w:hyperlink>
      <w:r w:rsidR="001D6B26" w:rsidRPr="001D6B26">
        <w:rPr>
          <w:rStyle w:val="CitciaHTML"/>
          <w:rFonts w:eastAsiaTheme="majorEastAsia"/>
          <w:color w:val="595959"/>
          <w:sz w:val="20"/>
          <w:szCs w:val="20"/>
        </w:rPr>
        <w:t xml:space="preserve">&gt; </w:t>
      </w:r>
    </w:p>
  </w:footnote>
  <w:footnote w:id="3">
    <w:p w14:paraId="08307A6B" w14:textId="54E58E05" w:rsidR="00AA3B2E" w:rsidRPr="00B22070" w:rsidRDefault="00AA3B2E">
      <w:pPr>
        <w:pStyle w:val="Textpoznmkypodiarou"/>
        <w:rPr>
          <w:rFonts w:cs="Times New Roman"/>
        </w:rPr>
      </w:pPr>
      <w:r>
        <w:rPr>
          <w:rStyle w:val="Odkaznapoznmkupodiarou"/>
        </w:rPr>
        <w:footnoteRef/>
      </w:r>
      <w:r>
        <w:t xml:space="preserve"> </w:t>
      </w:r>
      <w:r w:rsidRPr="00B22070">
        <w:rPr>
          <w:rFonts w:cs="Times New Roman"/>
        </w:rPr>
        <w:t xml:space="preserve">Roháčkov preklad: </w:t>
      </w:r>
      <w:r w:rsidR="00E7758C" w:rsidRPr="00B22070">
        <w:rPr>
          <w:rFonts w:cs="Times New Roman"/>
          <w:i/>
          <w:iCs/>
          <w:color w:val="050A30"/>
          <w:shd w:val="clear" w:color="auto" w:fill="FAFAFA"/>
        </w:rPr>
        <w:t>nie mysliaci na vysoké veci, ale nízke nech vás zaujíma</w:t>
      </w:r>
      <w:r w:rsidR="00E7758C" w:rsidRPr="00B22070">
        <w:rPr>
          <w:rFonts w:cs="Times New Roman"/>
          <w:color w:val="050A30"/>
          <w:shd w:val="clear" w:color="auto" w:fill="FAFAFA"/>
        </w:rPr>
        <w:t>.</w:t>
      </w:r>
    </w:p>
  </w:footnote>
  <w:footnote w:id="4">
    <w:p w14:paraId="2DDB59CD" w14:textId="26ECC090" w:rsidR="00693F25" w:rsidRPr="00B22070" w:rsidRDefault="00693F25">
      <w:pPr>
        <w:pStyle w:val="Textpoznmkypodiarou"/>
        <w:rPr>
          <w:rFonts w:cs="Times New Roman"/>
        </w:rPr>
      </w:pPr>
      <w:r>
        <w:rPr>
          <w:rStyle w:val="Odkaznapoznmkupodiarou"/>
        </w:rPr>
        <w:footnoteRef/>
      </w:r>
      <w:r>
        <w:t xml:space="preserve"> </w:t>
      </w:r>
      <w:r w:rsidR="00916DEC">
        <w:rPr>
          <w:rFonts w:ascii="Source Sans Pro" w:hAnsi="Source Sans Pro"/>
          <w:color w:val="050A30"/>
          <w:sz w:val="27"/>
          <w:szCs w:val="27"/>
          <w:shd w:val="clear" w:color="auto" w:fill="FFFFFF"/>
        </w:rPr>
        <w:t> </w:t>
      </w:r>
      <w:r w:rsidR="006F2142" w:rsidRPr="00B22070">
        <w:rPr>
          <w:rFonts w:cs="Times New Roman"/>
          <w:color w:val="050A30"/>
          <w:shd w:val="clear" w:color="auto" w:fill="FFFFFF"/>
        </w:rPr>
        <w:t>nepridŕžal sa svojej rovnosti s</w:t>
      </w:r>
      <w:r w:rsidR="00C434BE" w:rsidRPr="00B22070">
        <w:rPr>
          <w:rFonts w:cs="Times New Roman"/>
          <w:color w:val="050A30"/>
          <w:shd w:val="clear" w:color="auto" w:fill="FFFFFF"/>
        </w:rPr>
        <w:t> </w:t>
      </w:r>
      <w:r w:rsidR="006F2142" w:rsidRPr="00B22070">
        <w:rPr>
          <w:rFonts w:cs="Times New Roman"/>
          <w:color w:val="050A30"/>
          <w:shd w:val="clear" w:color="auto" w:fill="FFFFFF"/>
        </w:rPr>
        <w:t>Bohom</w:t>
      </w:r>
      <w:r w:rsidR="00C434BE" w:rsidRPr="00B22070">
        <w:rPr>
          <w:rFonts w:cs="Times New Roman"/>
          <w:color w:val="050A30"/>
          <w:shd w:val="clear" w:color="auto" w:fill="FFFFFF"/>
        </w:rPr>
        <w:t xml:space="preserve"> (Kat prekl); </w:t>
      </w:r>
      <w:r w:rsidR="00916DEC" w:rsidRPr="00B22070">
        <w:rPr>
          <w:rFonts w:cs="Times New Roman"/>
          <w:color w:val="050A30"/>
          <w:shd w:val="clear" w:color="auto" w:fill="FFFFFF"/>
        </w:rPr>
        <w:t>svoju rovnosť s Bohom nepovažoval za korisť (Ek prekl)</w:t>
      </w:r>
      <w:r w:rsidR="00C434BE" w:rsidRPr="00B22070">
        <w:rPr>
          <w:rFonts w:cs="Times New Roman"/>
          <w:color w:val="050A30"/>
          <w:shd w:val="clear" w:color="auto" w:fill="FFFFFF"/>
        </w:rPr>
        <w:t>.</w:t>
      </w:r>
      <w:r w:rsidR="00916DEC" w:rsidRPr="00B22070">
        <w:rPr>
          <w:rFonts w:cs="Times New Roman"/>
          <w:color w:val="050A3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E8EE" w14:textId="1CD47658" w:rsidR="00627718" w:rsidRPr="00406AEF" w:rsidRDefault="005C3EF0" w:rsidP="00406AEF">
    <w:pPr>
      <w:pStyle w:val="Hlavika"/>
      <w:jc w:val="center"/>
      <w:rPr>
        <w:i/>
        <w:iCs/>
      </w:rPr>
    </w:pPr>
    <w:r>
      <w:t>5</w:t>
    </w:r>
    <w:r w:rsidR="00AC7A16">
      <w:t xml:space="preserve"> – Eucharistia – </w:t>
    </w:r>
    <w:r w:rsidR="00AC7A16" w:rsidRPr="00406AEF">
      <w:rPr>
        <w:i/>
        <w:iCs/>
      </w:rPr>
      <w:t xml:space="preserve">Spoznali ho pri lámaní </w:t>
    </w:r>
    <w:r w:rsidR="00406AEF" w:rsidRPr="00406AEF">
      <w:rPr>
        <w:i/>
        <w:iCs/>
      </w:rPr>
      <w:t>chleba a vrátili sa k bratom</w:t>
    </w:r>
  </w:p>
  <w:p w14:paraId="7E648764" w14:textId="77777777" w:rsidR="00B05A8A" w:rsidRDefault="00B05A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72D"/>
    <w:multiLevelType w:val="hybridMultilevel"/>
    <w:tmpl w:val="7AF2212A"/>
    <w:lvl w:ilvl="0" w:tplc="041B0001">
      <w:start w:val="1"/>
      <w:numFmt w:val="bullet"/>
      <w:lvlText w:val=""/>
      <w:lvlJc w:val="left"/>
      <w:pPr>
        <w:ind w:left="779" w:hanging="360"/>
      </w:pPr>
      <w:rPr>
        <w:rFonts w:ascii="Symbol" w:hAnsi="Symbol" w:hint="default"/>
      </w:rPr>
    </w:lvl>
    <w:lvl w:ilvl="1" w:tplc="041B0003" w:tentative="1">
      <w:start w:val="1"/>
      <w:numFmt w:val="bullet"/>
      <w:lvlText w:val="o"/>
      <w:lvlJc w:val="left"/>
      <w:pPr>
        <w:ind w:left="1499" w:hanging="360"/>
      </w:pPr>
      <w:rPr>
        <w:rFonts w:ascii="Courier New" w:hAnsi="Courier New" w:cs="Courier New" w:hint="default"/>
      </w:rPr>
    </w:lvl>
    <w:lvl w:ilvl="2" w:tplc="041B0005" w:tentative="1">
      <w:start w:val="1"/>
      <w:numFmt w:val="bullet"/>
      <w:lvlText w:val=""/>
      <w:lvlJc w:val="left"/>
      <w:pPr>
        <w:ind w:left="2219" w:hanging="360"/>
      </w:pPr>
      <w:rPr>
        <w:rFonts w:ascii="Wingdings" w:hAnsi="Wingdings" w:hint="default"/>
      </w:rPr>
    </w:lvl>
    <w:lvl w:ilvl="3" w:tplc="041B0001" w:tentative="1">
      <w:start w:val="1"/>
      <w:numFmt w:val="bullet"/>
      <w:lvlText w:val=""/>
      <w:lvlJc w:val="left"/>
      <w:pPr>
        <w:ind w:left="2939" w:hanging="360"/>
      </w:pPr>
      <w:rPr>
        <w:rFonts w:ascii="Symbol" w:hAnsi="Symbol" w:hint="default"/>
      </w:rPr>
    </w:lvl>
    <w:lvl w:ilvl="4" w:tplc="041B0003" w:tentative="1">
      <w:start w:val="1"/>
      <w:numFmt w:val="bullet"/>
      <w:lvlText w:val="o"/>
      <w:lvlJc w:val="left"/>
      <w:pPr>
        <w:ind w:left="3659" w:hanging="360"/>
      </w:pPr>
      <w:rPr>
        <w:rFonts w:ascii="Courier New" w:hAnsi="Courier New" w:cs="Courier New" w:hint="default"/>
      </w:rPr>
    </w:lvl>
    <w:lvl w:ilvl="5" w:tplc="041B0005" w:tentative="1">
      <w:start w:val="1"/>
      <w:numFmt w:val="bullet"/>
      <w:lvlText w:val=""/>
      <w:lvlJc w:val="left"/>
      <w:pPr>
        <w:ind w:left="4379" w:hanging="360"/>
      </w:pPr>
      <w:rPr>
        <w:rFonts w:ascii="Wingdings" w:hAnsi="Wingdings" w:hint="default"/>
      </w:rPr>
    </w:lvl>
    <w:lvl w:ilvl="6" w:tplc="041B0001" w:tentative="1">
      <w:start w:val="1"/>
      <w:numFmt w:val="bullet"/>
      <w:lvlText w:val=""/>
      <w:lvlJc w:val="left"/>
      <w:pPr>
        <w:ind w:left="5099" w:hanging="360"/>
      </w:pPr>
      <w:rPr>
        <w:rFonts w:ascii="Symbol" w:hAnsi="Symbol" w:hint="default"/>
      </w:rPr>
    </w:lvl>
    <w:lvl w:ilvl="7" w:tplc="041B0003" w:tentative="1">
      <w:start w:val="1"/>
      <w:numFmt w:val="bullet"/>
      <w:lvlText w:val="o"/>
      <w:lvlJc w:val="left"/>
      <w:pPr>
        <w:ind w:left="5819" w:hanging="360"/>
      </w:pPr>
      <w:rPr>
        <w:rFonts w:ascii="Courier New" w:hAnsi="Courier New" w:cs="Courier New" w:hint="default"/>
      </w:rPr>
    </w:lvl>
    <w:lvl w:ilvl="8" w:tplc="041B0005" w:tentative="1">
      <w:start w:val="1"/>
      <w:numFmt w:val="bullet"/>
      <w:lvlText w:val=""/>
      <w:lvlJc w:val="left"/>
      <w:pPr>
        <w:ind w:left="6539" w:hanging="360"/>
      </w:pPr>
      <w:rPr>
        <w:rFonts w:ascii="Wingdings" w:hAnsi="Wingdings" w:hint="default"/>
      </w:rPr>
    </w:lvl>
  </w:abstractNum>
  <w:abstractNum w:abstractNumId="1" w15:restartNumberingAfterBreak="0">
    <w:nsid w:val="144D7D7A"/>
    <w:multiLevelType w:val="hybridMultilevel"/>
    <w:tmpl w:val="0F220F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504109"/>
    <w:multiLevelType w:val="hybridMultilevel"/>
    <w:tmpl w:val="CC90262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886889"/>
    <w:multiLevelType w:val="hybridMultilevel"/>
    <w:tmpl w:val="5BEC05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6C2407"/>
    <w:multiLevelType w:val="hybridMultilevel"/>
    <w:tmpl w:val="C444EC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EA4248"/>
    <w:multiLevelType w:val="hybridMultilevel"/>
    <w:tmpl w:val="0F8EF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A87D86"/>
    <w:multiLevelType w:val="hybridMultilevel"/>
    <w:tmpl w:val="B978C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203694"/>
    <w:multiLevelType w:val="hybridMultilevel"/>
    <w:tmpl w:val="D38431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AB4024F"/>
    <w:multiLevelType w:val="hybridMultilevel"/>
    <w:tmpl w:val="519C267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E492A5B"/>
    <w:multiLevelType w:val="hybridMultilevel"/>
    <w:tmpl w:val="CE7275F2"/>
    <w:lvl w:ilvl="0" w:tplc="3EE0AB0E">
      <w:numFmt w:val="bullet"/>
      <w:lvlText w:val="-"/>
      <w:lvlJc w:val="left"/>
      <w:pPr>
        <w:ind w:left="60" w:hanging="420"/>
      </w:pPr>
      <w:rPr>
        <w:rFonts w:ascii="Trebuchet MS" w:eastAsia="Times New Roman" w:hAnsi="Trebuchet MS" w:cs="Times New Roman" w:hint="default"/>
        <w:color w:val="000000"/>
        <w:sz w:val="20"/>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10" w15:restartNumberingAfterBreak="0">
    <w:nsid w:val="3EB96DAB"/>
    <w:multiLevelType w:val="hybridMultilevel"/>
    <w:tmpl w:val="2FD675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C73820"/>
    <w:multiLevelType w:val="hybridMultilevel"/>
    <w:tmpl w:val="B1BE6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C74D9C"/>
    <w:multiLevelType w:val="hybridMultilevel"/>
    <w:tmpl w:val="7C8A60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071389"/>
    <w:multiLevelType w:val="hybridMultilevel"/>
    <w:tmpl w:val="2D06C8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5E3FE8"/>
    <w:multiLevelType w:val="hybridMultilevel"/>
    <w:tmpl w:val="D02495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B64FB6"/>
    <w:multiLevelType w:val="hybridMultilevel"/>
    <w:tmpl w:val="7E8E83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71E6E3F"/>
    <w:multiLevelType w:val="hybridMultilevel"/>
    <w:tmpl w:val="4C4A15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2F458E"/>
    <w:multiLevelType w:val="hybridMultilevel"/>
    <w:tmpl w:val="C42EA1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FE5E35"/>
    <w:multiLevelType w:val="hybridMultilevel"/>
    <w:tmpl w:val="F6582B70"/>
    <w:lvl w:ilvl="0" w:tplc="041B000B">
      <w:start w:val="1"/>
      <w:numFmt w:val="bullet"/>
      <w:lvlText w:val=""/>
      <w:lvlJc w:val="left"/>
      <w:pPr>
        <w:ind w:left="60" w:hanging="420"/>
      </w:pPr>
      <w:rPr>
        <w:rFonts w:ascii="Wingdings" w:hAnsi="Wingdings" w:hint="default"/>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B727FBC"/>
    <w:multiLevelType w:val="hybridMultilevel"/>
    <w:tmpl w:val="33FA7A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C14D8A"/>
    <w:multiLevelType w:val="hybridMultilevel"/>
    <w:tmpl w:val="09D8F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9C03296"/>
    <w:multiLevelType w:val="hybridMultilevel"/>
    <w:tmpl w:val="CB0AE74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2AA3D45"/>
    <w:multiLevelType w:val="hybridMultilevel"/>
    <w:tmpl w:val="85CC4B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79268880">
    <w:abstractNumId w:val="5"/>
  </w:num>
  <w:num w:numId="2" w16cid:durableId="1114447906">
    <w:abstractNumId w:val="22"/>
  </w:num>
  <w:num w:numId="3" w16cid:durableId="1079444076">
    <w:abstractNumId w:val="4"/>
  </w:num>
  <w:num w:numId="4" w16cid:durableId="1309747084">
    <w:abstractNumId w:val="20"/>
  </w:num>
  <w:num w:numId="5" w16cid:durableId="723873536">
    <w:abstractNumId w:val="3"/>
  </w:num>
  <w:num w:numId="6" w16cid:durableId="1698772417">
    <w:abstractNumId w:val="21"/>
  </w:num>
  <w:num w:numId="7" w16cid:durableId="1981417299">
    <w:abstractNumId w:val="9"/>
  </w:num>
  <w:num w:numId="8" w16cid:durableId="723332394">
    <w:abstractNumId w:val="18"/>
  </w:num>
  <w:num w:numId="9" w16cid:durableId="887646518">
    <w:abstractNumId w:val="1"/>
  </w:num>
  <w:num w:numId="10" w16cid:durableId="1947811521">
    <w:abstractNumId w:val="8"/>
  </w:num>
  <w:num w:numId="11" w16cid:durableId="584219958">
    <w:abstractNumId w:val="15"/>
  </w:num>
  <w:num w:numId="12" w16cid:durableId="1168786635">
    <w:abstractNumId w:val="16"/>
  </w:num>
  <w:num w:numId="13" w16cid:durableId="2121024197">
    <w:abstractNumId w:val="13"/>
  </w:num>
  <w:num w:numId="14" w16cid:durableId="548801722">
    <w:abstractNumId w:val="19"/>
  </w:num>
  <w:num w:numId="15" w16cid:durableId="714043648">
    <w:abstractNumId w:val="2"/>
  </w:num>
  <w:num w:numId="16" w16cid:durableId="1469399272">
    <w:abstractNumId w:val="10"/>
  </w:num>
  <w:num w:numId="17" w16cid:durableId="1810319702">
    <w:abstractNumId w:val="7"/>
  </w:num>
  <w:num w:numId="18" w16cid:durableId="2088649368">
    <w:abstractNumId w:val="0"/>
  </w:num>
  <w:num w:numId="19" w16cid:durableId="1680157393">
    <w:abstractNumId w:val="11"/>
  </w:num>
  <w:num w:numId="20" w16cid:durableId="1022584973">
    <w:abstractNumId w:val="12"/>
  </w:num>
  <w:num w:numId="21" w16cid:durableId="524976111">
    <w:abstractNumId w:val="14"/>
  </w:num>
  <w:num w:numId="22" w16cid:durableId="240915229">
    <w:abstractNumId w:val="17"/>
  </w:num>
  <w:num w:numId="23" w16cid:durableId="604922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A"/>
    <w:rsid w:val="000002C5"/>
    <w:rsid w:val="000024C9"/>
    <w:rsid w:val="00004594"/>
    <w:rsid w:val="00004B2E"/>
    <w:rsid w:val="00004BBB"/>
    <w:rsid w:val="00006D6F"/>
    <w:rsid w:val="0000740D"/>
    <w:rsid w:val="0000792B"/>
    <w:rsid w:val="0000796B"/>
    <w:rsid w:val="000130C4"/>
    <w:rsid w:val="00013AA1"/>
    <w:rsid w:val="00015D6B"/>
    <w:rsid w:val="00017336"/>
    <w:rsid w:val="0001747B"/>
    <w:rsid w:val="0002055B"/>
    <w:rsid w:val="00020576"/>
    <w:rsid w:val="00022832"/>
    <w:rsid w:val="00022A40"/>
    <w:rsid w:val="00025FBD"/>
    <w:rsid w:val="00030BD9"/>
    <w:rsid w:val="0003126A"/>
    <w:rsid w:val="0003380A"/>
    <w:rsid w:val="00034CA7"/>
    <w:rsid w:val="00036FE9"/>
    <w:rsid w:val="00041B41"/>
    <w:rsid w:val="000444FE"/>
    <w:rsid w:val="000507E6"/>
    <w:rsid w:val="00050B67"/>
    <w:rsid w:val="00050CB2"/>
    <w:rsid w:val="0005349C"/>
    <w:rsid w:val="0005387A"/>
    <w:rsid w:val="0005473B"/>
    <w:rsid w:val="000630EB"/>
    <w:rsid w:val="000666A5"/>
    <w:rsid w:val="000707AA"/>
    <w:rsid w:val="00073A40"/>
    <w:rsid w:val="00077DD2"/>
    <w:rsid w:val="00082BAB"/>
    <w:rsid w:val="00083342"/>
    <w:rsid w:val="0008385A"/>
    <w:rsid w:val="00084074"/>
    <w:rsid w:val="000845ED"/>
    <w:rsid w:val="00085812"/>
    <w:rsid w:val="00087FB8"/>
    <w:rsid w:val="00090413"/>
    <w:rsid w:val="0009106E"/>
    <w:rsid w:val="00091B66"/>
    <w:rsid w:val="00092204"/>
    <w:rsid w:val="00092ABA"/>
    <w:rsid w:val="00093AC9"/>
    <w:rsid w:val="00096200"/>
    <w:rsid w:val="000974AB"/>
    <w:rsid w:val="000A32E2"/>
    <w:rsid w:val="000A35CE"/>
    <w:rsid w:val="000A428B"/>
    <w:rsid w:val="000A7288"/>
    <w:rsid w:val="000B0839"/>
    <w:rsid w:val="000B14EE"/>
    <w:rsid w:val="000B1F40"/>
    <w:rsid w:val="000B64B0"/>
    <w:rsid w:val="000B6940"/>
    <w:rsid w:val="000B731F"/>
    <w:rsid w:val="000C12D2"/>
    <w:rsid w:val="000C14B3"/>
    <w:rsid w:val="000C2EF2"/>
    <w:rsid w:val="000C51FB"/>
    <w:rsid w:val="000C6785"/>
    <w:rsid w:val="000C6B3F"/>
    <w:rsid w:val="000D24A7"/>
    <w:rsid w:val="000D3FA9"/>
    <w:rsid w:val="000D5DF5"/>
    <w:rsid w:val="000E1A94"/>
    <w:rsid w:val="000E2DF5"/>
    <w:rsid w:val="000E324F"/>
    <w:rsid w:val="000E34B7"/>
    <w:rsid w:val="000E3A8F"/>
    <w:rsid w:val="000E52D2"/>
    <w:rsid w:val="000F1141"/>
    <w:rsid w:val="000F4DC3"/>
    <w:rsid w:val="000F783C"/>
    <w:rsid w:val="000F7A14"/>
    <w:rsid w:val="00100D74"/>
    <w:rsid w:val="0010319C"/>
    <w:rsid w:val="0010377D"/>
    <w:rsid w:val="00107209"/>
    <w:rsid w:val="001079D7"/>
    <w:rsid w:val="001104FA"/>
    <w:rsid w:val="001125EB"/>
    <w:rsid w:val="00112B39"/>
    <w:rsid w:val="00112FDA"/>
    <w:rsid w:val="00113FAB"/>
    <w:rsid w:val="0011421F"/>
    <w:rsid w:val="00115C2B"/>
    <w:rsid w:val="001224DD"/>
    <w:rsid w:val="001228D5"/>
    <w:rsid w:val="00123263"/>
    <w:rsid w:val="00124ADC"/>
    <w:rsid w:val="00126B6B"/>
    <w:rsid w:val="00132431"/>
    <w:rsid w:val="0013321B"/>
    <w:rsid w:val="0013348C"/>
    <w:rsid w:val="00135B7A"/>
    <w:rsid w:val="00135C19"/>
    <w:rsid w:val="00135EB7"/>
    <w:rsid w:val="0013659E"/>
    <w:rsid w:val="001376C1"/>
    <w:rsid w:val="00140308"/>
    <w:rsid w:val="0014081B"/>
    <w:rsid w:val="00140F7C"/>
    <w:rsid w:val="00141C5F"/>
    <w:rsid w:val="00142AF1"/>
    <w:rsid w:val="00144706"/>
    <w:rsid w:val="00147C60"/>
    <w:rsid w:val="00151A78"/>
    <w:rsid w:val="00153178"/>
    <w:rsid w:val="0015332E"/>
    <w:rsid w:val="00157154"/>
    <w:rsid w:val="0016088F"/>
    <w:rsid w:val="0016111F"/>
    <w:rsid w:val="00161993"/>
    <w:rsid w:val="00161C5D"/>
    <w:rsid w:val="0016257F"/>
    <w:rsid w:val="00162594"/>
    <w:rsid w:val="00166C4B"/>
    <w:rsid w:val="00166C69"/>
    <w:rsid w:val="0017188A"/>
    <w:rsid w:val="00172608"/>
    <w:rsid w:val="00172C28"/>
    <w:rsid w:val="00172FB6"/>
    <w:rsid w:val="00174F26"/>
    <w:rsid w:val="00175129"/>
    <w:rsid w:val="00175430"/>
    <w:rsid w:val="0017609D"/>
    <w:rsid w:val="001804A5"/>
    <w:rsid w:val="0018115D"/>
    <w:rsid w:val="0018183C"/>
    <w:rsid w:val="00182AC3"/>
    <w:rsid w:val="00183F3C"/>
    <w:rsid w:val="001842B2"/>
    <w:rsid w:val="001901D4"/>
    <w:rsid w:val="00196B88"/>
    <w:rsid w:val="00196E7A"/>
    <w:rsid w:val="001974DA"/>
    <w:rsid w:val="001A0952"/>
    <w:rsid w:val="001A1817"/>
    <w:rsid w:val="001A3554"/>
    <w:rsid w:val="001A3C2A"/>
    <w:rsid w:val="001A4A0B"/>
    <w:rsid w:val="001A555B"/>
    <w:rsid w:val="001B3486"/>
    <w:rsid w:val="001B3C7D"/>
    <w:rsid w:val="001B5A7E"/>
    <w:rsid w:val="001B73E8"/>
    <w:rsid w:val="001C3184"/>
    <w:rsid w:val="001C682C"/>
    <w:rsid w:val="001C6CF9"/>
    <w:rsid w:val="001C76DF"/>
    <w:rsid w:val="001C77C8"/>
    <w:rsid w:val="001C7990"/>
    <w:rsid w:val="001D1218"/>
    <w:rsid w:val="001D5AAE"/>
    <w:rsid w:val="001D5B93"/>
    <w:rsid w:val="001D6AB9"/>
    <w:rsid w:val="001D6B26"/>
    <w:rsid w:val="001D6B75"/>
    <w:rsid w:val="001E3512"/>
    <w:rsid w:val="001E3A20"/>
    <w:rsid w:val="001E3F50"/>
    <w:rsid w:val="001E400B"/>
    <w:rsid w:val="001E6CEF"/>
    <w:rsid w:val="001E7703"/>
    <w:rsid w:val="001F035E"/>
    <w:rsid w:val="001F159B"/>
    <w:rsid w:val="001F275D"/>
    <w:rsid w:val="001F3CBF"/>
    <w:rsid w:val="001F544C"/>
    <w:rsid w:val="001F5C30"/>
    <w:rsid w:val="001F6399"/>
    <w:rsid w:val="001F63AB"/>
    <w:rsid w:val="0020288F"/>
    <w:rsid w:val="002030A5"/>
    <w:rsid w:val="00203D0C"/>
    <w:rsid w:val="00204FE0"/>
    <w:rsid w:val="0020579C"/>
    <w:rsid w:val="002061D4"/>
    <w:rsid w:val="00207CFB"/>
    <w:rsid w:val="00212294"/>
    <w:rsid w:val="00214F7B"/>
    <w:rsid w:val="00215E69"/>
    <w:rsid w:val="002163AF"/>
    <w:rsid w:val="002164F6"/>
    <w:rsid w:val="002220CC"/>
    <w:rsid w:val="002225AD"/>
    <w:rsid w:val="002236C7"/>
    <w:rsid w:val="00225065"/>
    <w:rsid w:val="00225FB3"/>
    <w:rsid w:val="00227470"/>
    <w:rsid w:val="00231643"/>
    <w:rsid w:val="0023179B"/>
    <w:rsid w:val="00231C42"/>
    <w:rsid w:val="00235814"/>
    <w:rsid w:val="00237142"/>
    <w:rsid w:val="00237605"/>
    <w:rsid w:val="00237BCE"/>
    <w:rsid w:val="002412A8"/>
    <w:rsid w:val="00244177"/>
    <w:rsid w:val="00245FED"/>
    <w:rsid w:val="0024625B"/>
    <w:rsid w:val="00246964"/>
    <w:rsid w:val="00247516"/>
    <w:rsid w:val="00250D22"/>
    <w:rsid w:val="00251AC1"/>
    <w:rsid w:val="00251D02"/>
    <w:rsid w:val="00254774"/>
    <w:rsid w:val="00255106"/>
    <w:rsid w:val="0025717D"/>
    <w:rsid w:val="00261D35"/>
    <w:rsid w:val="00263FBB"/>
    <w:rsid w:val="0026471E"/>
    <w:rsid w:val="00264CB1"/>
    <w:rsid w:val="00265450"/>
    <w:rsid w:val="00266997"/>
    <w:rsid w:val="00270212"/>
    <w:rsid w:val="00272693"/>
    <w:rsid w:val="0027327F"/>
    <w:rsid w:val="00275622"/>
    <w:rsid w:val="00275F12"/>
    <w:rsid w:val="00276663"/>
    <w:rsid w:val="00276E10"/>
    <w:rsid w:val="00277459"/>
    <w:rsid w:val="00277D7C"/>
    <w:rsid w:val="00277EEA"/>
    <w:rsid w:val="002831D1"/>
    <w:rsid w:val="002835E3"/>
    <w:rsid w:val="00285428"/>
    <w:rsid w:val="00286FB4"/>
    <w:rsid w:val="002873ED"/>
    <w:rsid w:val="002918CB"/>
    <w:rsid w:val="00291AB1"/>
    <w:rsid w:val="00292301"/>
    <w:rsid w:val="00293DF3"/>
    <w:rsid w:val="002A70BA"/>
    <w:rsid w:val="002B1AAB"/>
    <w:rsid w:val="002B268C"/>
    <w:rsid w:val="002B2AC3"/>
    <w:rsid w:val="002B59A6"/>
    <w:rsid w:val="002B6794"/>
    <w:rsid w:val="002B71C6"/>
    <w:rsid w:val="002B779C"/>
    <w:rsid w:val="002C07F0"/>
    <w:rsid w:val="002C20C3"/>
    <w:rsid w:val="002C2532"/>
    <w:rsid w:val="002C49A5"/>
    <w:rsid w:val="002C4E33"/>
    <w:rsid w:val="002C5C0D"/>
    <w:rsid w:val="002C6A11"/>
    <w:rsid w:val="002C7CC8"/>
    <w:rsid w:val="002D182D"/>
    <w:rsid w:val="002D2065"/>
    <w:rsid w:val="002D2E4C"/>
    <w:rsid w:val="002D2FEC"/>
    <w:rsid w:val="002D337F"/>
    <w:rsid w:val="002D54FE"/>
    <w:rsid w:val="002E152E"/>
    <w:rsid w:val="002E49EF"/>
    <w:rsid w:val="002E5DB4"/>
    <w:rsid w:val="002E78A3"/>
    <w:rsid w:val="002F04EC"/>
    <w:rsid w:val="002F1A3D"/>
    <w:rsid w:val="002F1B2D"/>
    <w:rsid w:val="002F3245"/>
    <w:rsid w:val="002F4A1B"/>
    <w:rsid w:val="002F52F2"/>
    <w:rsid w:val="002F7745"/>
    <w:rsid w:val="00300521"/>
    <w:rsid w:val="00302B53"/>
    <w:rsid w:val="0030573D"/>
    <w:rsid w:val="00312565"/>
    <w:rsid w:val="003128AD"/>
    <w:rsid w:val="0031366C"/>
    <w:rsid w:val="00314713"/>
    <w:rsid w:val="003164CE"/>
    <w:rsid w:val="00317335"/>
    <w:rsid w:val="003179DE"/>
    <w:rsid w:val="00321321"/>
    <w:rsid w:val="00322C33"/>
    <w:rsid w:val="00324536"/>
    <w:rsid w:val="0032604E"/>
    <w:rsid w:val="00326175"/>
    <w:rsid w:val="00331553"/>
    <w:rsid w:val="00332027"/>
    <w:rsid w:val="00332D09"/>
    <w:rsid w:val="00334898"/>
    <w:rsid w:val="00336C39"/>
    <w:rsid w:val="0034586D"/>
    <w:rsid w:val="00347A55"/>
    <w:rsid w:val="00347FD0"/>
    <w:rsid w:val="003517AA"/>
    <w:rsid w:val="003523E1"/>
    <w:rsid w:val="0035427A"/>
    <w:rsid w:val="00356218"/>
    <w:rsid w:val="003601C6"/>
    <w:rsid w:val="003604AC"/>
    <w:rsid w:val="00360832"/>
    <w:rsid w:val="0036121A"/>
    <w:rsid w:val="00361509"/>
    <w:rsid w:val="00361C4D"/>
    <w:rsid w:val="00372C75"/>
    <w:rsid w:val="00373216"/>
    <w:rsid w:val="003738F4"/>
    <w:rsid w:val="0037406E"/>
    <w:rsid w:val="00377EA1"/>
    <w:rsid w:val="00383678"/>
    <w:rsid w:val="00383BBB"/>
    <w:rsid w:val="00383C58"/>
    <w:rsid w:val="00387617"/>
    <w:rsid w:val="0039121F"/>
    <w:rsid w:val="00391EF4"/>
    <w:rsid w:val="00395FBF"/>
    <w:rsid w:val="003A5641"/>
    <w:rsid w:val="003A6AC8"/>
    <w:rsid w:val="003A6E1F"/>
    <w:rsid w:val="003A703D"/>
    <w:rsid w:val="003A7EEE"/>
    <w:rsid w:val="003B01A5"/>
    <w:rsid w:val="003B06CC"/>
    <w:rsid w:val="003B14A0"/>
    <w:rsid w:val="003B6911"/>
    <w:rsid w:val="003B79F7"/>
    <w:rsid w:val="003C01AB"/>
    <w:rsid w:val="003C1620"/>
    <w:rsid w:val="003C2E27"/>
    <w:rsid w:val="003C3931"/>
    <w:rsid w:val="003C3D48"/>
    <w:rsid w:val="003C5405"/>
    <w:rsid w:val="003D0C08"/>
    <w:rsid w:val="003D16BE"/>
    <w:rsid w:val="003D21DC"/>
    <w:rsid w:val="003D2460"/>
    <w:rsid w:val="003D2F32"/>
    <w:rsid w:val="003D3737"/>
    <w:rsid w:val="003D3788"/>
    <w:rsid w:val="003D3A7B"/>
    <w:rsid w:val="003D4EA3"/>
    <w:rsid w:val="003D4F74"/>
    <w:rsid w:val="003D5702"/>
    <w:rsid w:val="003E0190"/>
    <w:rsid w:val="003E058D"/>
    <w:rsid w:val="003E0C1C"/>
    <w:rsid w:val="003E0DA2"/>
    <w:rsid w:val="003E2B8C"/>
    <w:rsid w:val="003E56DC"/>
    <w:rsid w:val="003F219F"/>
    <w:rsid w:val="003F3FF1"/>
    <w:rsid w:val="003F4567"/>
    <w:rsid w:val="003F58DA"/>
    <w:rsid w:val="003F5A67"/>
    <w:rsid w:val="003F76FF"/>
    <w:rsid w:val="003F78EA"/>
    <w:rsid w:val="003F7977"/>
    <w:rsid w:val="00400E45"/>
    <w:rsid w:val="00402F55"/>
    <w:rsid w:val="00404305"/>
    <w:rsid w:val="00404766"/>
    <w:rsid w:val="004052E2"/>
    <w:rsid w:val="00405F32"/>
    <w:rsid w:val="00406254"/>
    <w:rsid w:val="0040628F"/>
    <w:rsid w:val="00406675"/>
    <w:rsid w:val="00406AEF"/>
    <w:rsid w:val="00407FB0"/>
    <w:rsid w:val="00411AAD"/>
    <w:rsid w:val="0041259D"/>
    <w:rsid w:val="0041305A"/>
    <w:rsid w:val="004134BA"/>
    <w:rsid w:val="00414951"/>
    <w:rsid w:val="00417355"/>
    <w:rsid w:val="0042106C"/>
    <w:rsid w:val="00423712"/>
    <w:rsid w:val="00425C41"/>
    <w:rsid w:val="004271BD"/>
    <w:rsid w:val="00430AC8"/>
    <w:rsid w:val="00431685"/>
    <w:rsid w:val="00432097"/>
    <w:rsid w:val="004339DB"/>
    <w:rsid w:val="00434DED"/>
    <w:rsid w:val="00435915"/>
    <w:rsid w:val="0043768F"/>
    <w:rsid w:val="00441FF7"/>
    <w:rsid w:val="0044370D"/>
    <w:rsid w:val="004437A8"/>
    <w:rsid w:val="00444433"/>
    <w:rsid w:val="00444545"/>
    <w:rsid w:val="00444F94"/>
    <w:rsid w:val="004465F2"/>
    <w:rsid w:val="00447281"/>
    <w:rsid w:val="0045035D"/>
    <w:rsid w:val="00452FF8"/>
    <w:rsid w:val="0045369B"/>
    <w:rsid w:val="00453A94"/>
    <w:rsid w:val="00453D43"/>
    <w:rsid w:val="00454D53"/>
    <w:rsid w:val="00460B63"/>
    <w:rsid w:val="00463ADE"/>
    <w:rsid w:val="0046408D"/>
    <w:rsid w:val="00466345"/>
    <w:rsid w:val="004700BA"/>
    <w:rsid w:val="00470627"/>
    <w:rsid w:val="00471064"/>
    <w:rsid w:val="00472C1A"/>
    <w:rsid w:val="00474378"/>
    <w:rsid w:val="00476BE2"/>
    <w:rsid w:val="00481531"/>
    <w:rsid w:val="004820E0"/>
    <w:rsid w:val="00483263"/>
    <w:rsid w:val="00483422"/>
    <w:rsid w:val="00483C0C"/>
    <w:rsid w:val="00490A4A"/>
    <w:rsid w:val="004917F8"/>
    <w:rsid w:val="00491F7C"/>
    <w:rsid w:val="00492423"/>
    <w:rsid w:val="00492563"/>
    <w:rsid w:val="0049521F"/>
    <w:rsid w:val="00495FEC"/>
    <w:rsid w:val="004961FB"/>
    <w:rsid w:val="004A68C5"/>
    <w:rsid w:val="004A727F"/>
    <w:rsid w:val="004A72FD"/>
    <w:rsid w:val="004B0088"/>
    <w:rsid w:val="004B1B6A"/>
    <w:rsid w:val="004B3325"/>
    <w:rsid w:val="004C1302"/>
    <w:rsid w:val="004C1538"/>
    <w:rsid w:val="004C1B62"/>
    <w:rsid w:val="004C38F3"/>
    <w:rsid w:val="004C6E1A"/>
    <w:rsid w:val="004D061B"/>
    <w:rsid w:val="004D2332"/>
    <w:rsid w:val="004D27F7"/>
    <w:rsid w:val="004D370A"/>
    <w:rsid w:val="004E0CC3"/>
    <w:rsid w:val="004E38F1"/>
    <w:rsid w:val="004E497B"/>
    <w:rsid w:val="004E5887"/>
    <w:rsid w:val="004E7A07"/>
    <w:rsid w:val="004E7BF0"/>
    <w:rsid w:val="004F21F5"/>
    <w:rsid w:val="004F471F"/>
    <w:rsid w:val="004F48DC"/>
    <w:rsid w:val="004F7911"/>
    <w:rsid w:val="004F7D86"/>
    <w:rsid w:val="0050083B"/>
    <w:rsid w:val="00501C5F"/>
    <w:rsid w:val="005116A5"/>
    <w:rsid w:val="0051237D"/>
    <w:rsid w:val="00512752"/>
    <w:rsid w:val="005138ED"/>
    <w:rsid w:val="00514391"/>
    <w:rsid w:val="005144D3"/>
    <w:rsid w:val="005157D6"/>
    <w:rsid w:val="005172B9"/>
    <w:rsid w:val="005202EE"/>
    <w:rsid w:val="00522863"/>
    <w:rsid w:val="00522E85"/>
    <w:rsid w:val="00524106"/>
    <w:rsid w:val="005241D8"/>
    <w:rsid w:val="00524FE4"/>
    <w:rsid w:val="005251B6"/>
    <w:rsid w:val="00526F1A"/>
    <w:rsid w:val="00527989"/>
    <w:rsid w:val="00532072"/>
    <w:rsid w:val="00533971"/>
    <w:rsid w:val="00534A1F"/>
    <w:rsid w:val="0053743D"/>
    <w:rsid w:val="00537952"/>
    <w:rsid w:val="00540D43"/>
    <w:rsid w:val="005413BF"/>
    <w:rsid w:val="0054216E"/>
    <w:rsid w:val="005422A2"/>
    <w:rsid w:val="00543C17"/>
    <w:rsid w:val="00544326"/>
    <w:rsid w:val="005456D3"/>
    <w:rsid w:val="0054622D"/>
    <w:rsid w:val="00546461"/>
    <w:rsid w:val="0055047C"/>
    <w:rsid w:val="00552B89"/>
    <w:rsid w:val="00552E0E"/>
    <w:rsid w:val="005535D6"/>
    <w:rsid w:val="00553C46"/>
    <w:rsid w:val="005541A9"/>
    <w:rsid w:val="00555DA8"/>
    <w:rsid w:val="00557752"/>
    <w:rsid w:val="0056476C"/>
    <w:rsid w:val="00565DE6"/>
    <w:rsid w:val="00566BB5"/>
    <w:rsid w:val="0057095E"/>
    <w:rsid w:val="005714DA"/>
    <w:rsid w:val="0058222B"/>
    <w:rsid w:val="0058532A"/>
    <w:rsid w:val="00585EE7"/>
    <w:rsid w:val="00591F8D"/>
    <w:rsid w:val="005944AF"/>
    <w:rsid w:val="00595006"/>
    <w:rsid w:val="005A1158"/>
    <w:rsid w:val="005A23A9"/>
    <w:rsid w:val="005A64E9"/>
    <w:rsid w:val="005A7A40"/>
    <w:rsid w:val="005B0336"/>
    <w:rsid w:val="005B320D"/>
    <w:rsid w:val="005B469C"/>
    <w:rsid w:val="005B4A45"/>
    <w:rsid w:val="005B728A"/>
    <w:rsid w:val="005C068D"/>
    <w:rsid w:val="005C0704"/>
    <w:rsid w:val="005C282D"/>
    <w:rsid w:val="005C3BAB"/>
    <w:rsid w:val="005C3EF0"/>
    <w:rsid w:val="005C44D4"/>
    <w:rsid w:val="005C5440"/>
    <w:rsid w:val="005C5843"/>
    <w:rsid w:val="005C6AC7"/>
    <w:rsid w:val="005C7DFD"/>
    <w:rsid w:val="005D0A70"/>
    <w:rsid w:val="005D2906"/>
    <w:rsid w:val="005D5145"/>
    <w:rsid w:val="005D6B16"/>
    <w:rsid w:val="005E1172"/>
    <w:rsid w:val="005E3A22"/>
    <w:rsid w:val="005E3FCB"/>
    <w:rsid w:val="005E475D"/>
    <w:rsid w:val="005E4B27"/>
    <w:rsid w:val="005E4FD5"/>
    <w:rsid w:val="005F51AB"/>
    <w:rsid w:val="005F62DB"/>
    <w:rsid w:val="006010ED"/>
    <w:rsid w:val="00604840"/>
    <w:rsid w:val="00604BC4"/>
    <w:rsid w:val="00604E10"/>
    <w:rsid w:val="006063A4"/>
    <w:rsid w:val="00606FBE"/>
    <w:rsid w:val="00610CCD"/>
    <w:rsid w:val="006118F7"/>
    <w:rsid w:val="006125F2"/>
    <w:rsid w:val="00612F4E"/>
    <w:rsid w:val="00613DAC"/>
    <w:rsid w:val="00615934"/>
    <w:rsid w:val="00620B11"/>
    <w:rsid w:val="00620E94"/>
    <w:rsid w:val="006215CD"/>
    <w:rsid w:val="006218A5"/>
    <w:rsid w:val="00622D0A"/>
    <w:rsid w:val="00623487"/>
    <w:rsid w:val="006237A6"/>
    <w:rsid w:val="00624FBE"/>
    <w:rsid w:val="00627306"/>
    <w:rsid w:val="00627718"/>
    <w:rsid w:val="00630B14"/>
    <w:rsid w:val="006319E5"/>
    <w:rsid w:val="0063259B"/>
    <w:rsid w:val="00633179"/>
    <w:rsid w:val="00633923"/>
    <w:rsid w:val="0063551F"/>
    <w:rsid w:val="006356E4"/>
    <w:rsid w:val="00635AD3"/>
    <w:rsid w:val="00635DE6"/>
    <w:rsid w:val="0063620D"/>
    <w:rsid w:val="00636313"/>
    <w:rsid w:val="006375D5"/>
    <w:rsid w:val="006377B4"/>
    <w:rsid w:val="006406D7"/>
    <w:rsid w:val="0064500E"/>
    <w:rsid w:val="006516AE"/>
    <w:rsid w:val="00651C45"/>
    <w:rsid w:val="00652204"/>
    <w:rsid w:val="006527A5"/>
    <w:rsid w:val="00652FED"/>
    <w:rsid w:val="0065334B"/>
    <w:rsid w:val="006535B0"/>
    <w:rsid w:val="006543FF"/>
    <w:rsid w:val="0065521D"/>
    <w:rsid w:val="0065588B"/>
    <w:rsid w:val="006562E3"/>
    <w:rsid w:val="0065685A"/>
    <w:rsid w:val="006608E3"/>
    <w:rsid w:val="006642FE"/>
    <w:rsid w:val="006654EA"/>
    <w:rsid w:val="0066673B"/>
    <w:rsid w:val="00666C7B"/>
    <w:rsid w:val="00673D45"/>
    <w:rsid w:val="006745D5"/>
    <w:rsid w:val="00676082"/>
    <w:rsid w:val="006808DC"/>
    <w:rsid w:val="00681F45"/>
    <w:rsid w:val="00683183"/>
    <w:rsid w:val="006836B8"/>
    <w:rsid w:val="00685449"/>
    <w:rsid w:val="00686314"/>
    <w:rsid w:val="00690473"/>
    <w:rsid w:val="006909CE"/>
    <w:rsid w:val="00691D78"/>
    <w:rsid w:val="00693057"/>
    <w:rsid w:val="00693F25"/>
    <w:rsid w:val="00694035"/>
    <w:rsid w:val="006943B1"/>
    <w:rsid w:val="00694B19"/>
    <w:rsid w:val="00694D3B"/>
    <w:rsid w:val="006A0CCA"/>
    <w:rsid w:val="006A393B"/>
    <w:rsid w:val="006A5069"/>
    <w:rsid w:val="006A6180"/>
    <w:rsid w:val="006A7DEE"/>
    <w:rsid w:val="006B1061"/>
    <w:rsid w:val="006B256C"/>
    <w:rsid w:val="006B25F9"/>
    <w:rsid w:val="006B3FA0"/>
    <w:rsid w:val="006B5807"/>
    <w:rsid w:val="006C31C9"/>
    <w:rsid w:val="006C5347"/>
    <w:rsid w:val="006C6138"/>
    <w:rsid w:val="006C6504"/>
    <w:rsid w:val="006C6EBA"/>
    <w:rsid w:val="006D3B4F"/>
    <w:rsid w:val="006D49A8"/>
    <w:rsid w:val="006E1C29"/>
    <w:rsid w:val="006E37AE"/>
    <w:rsid w:val="006E446A"/>
    <w:rsid w:val="006E7798"/>
    <w:rsid w:val="006F1A77"/>
    <w:rsid w:val="006F212D"/>
    <w:rsid w:val="006F2142"/>
    <w:rsid w:val="006F2926"/>
    <w:rsid w:val="006F3ABC"/>
    <w:rsid w:val="006F3BC2"/>
    <w:rsid w:val="006F6859"/>
    <w:rsid w:val="006F7F88"/>
    <w:rsid w:val="00700205"/>
    <w:rsid w:val="007012BA"/>
    <w:rsid w:val="00702A5B"/>
    <w:rsid w:val="00702FE6"/>
    <w:rsid w:val="0070478E"/>
    <w:rsid w:val="00705421"/>
    <w:rsid w:val="00712753"/>
    <w:rsid w:val="00713E62"/>
    <w:rsid w:val="0071694F"/>
    <w:rsid w:val="007174B6"/>
    <w:rsid w:val="007201FC"/>
    <w:rsid w:val="00720748"/>
    <w:rsid w:val="00720954"/>
    <w:rsid w:val="007213D4"/>
    <w:rsid w:val="007227A3"/>
    <w:rsid w:val="00723CC2"/>
    <w:rsid w:val="00725EFC"/>
    <w:rsid w:val="007276C7"/>
    <w:rsid w:val="00727861"/>
    <w:rsid w:val="007308E8"/>
    <w:rsid w:val="007311D7"/>
    <w:rsid w:val="00731A1B"/>
    <w:rsid w:val="00731D08"/>
    <w:rsid w:val="00731FB8"/>
    <w:rsid w:val="00732D58"/>
    <w:rsid w:val="00733898"/>
    <w:rsid w:val="00734385"/>
    <w:rsid w:val="00734AC9"/>
    <w:rsid w:val="00734B9B"/>
    <w:rsid w:val="007353D2"/>
    <w:rsid w:val="00736613"/>
    <w:rsid w:val="00736E1C"/>
    <w:rsid w:val="007378D9"/>
    <w:rsid w:val="007408EC"/>
    <w:rsid w:val="00740B58"/>
    <w:rsid w:val="00741EC6"/>
    <w:rsid w:val="007429CB"/>
    <w:rsid w:val="007442DE"/>
    <w:rsid w:val="00744BAE"/>
    <w:rsid w:val="00744C13"/>
    <w:rsid w:val="00744CD3"/>
    <w:rsid w:val="007455E8"/>
    <w:rsid w:val="00746731"/>
    <w:rsid w:val="00750202"/>
    <w:rsid w:val="00752B73"/>
    <w:rsid w:val="0075308C"/>
    <w:rsid w:val="0075517B"/>
    <w:rsid w:val="00755A2A"/>
    <w:rsid w:val="00763A18"/>
    <w:rsid w:val="0076442A"/>
    <w:rsid w:val="0076629D"/>
    <w:rsid w:val="007667D5"/>
    <w:rsid w:val="00770281"/>
    <w:rsid w:val="00772F8F"/>
    <w:rsid w:val="00773A3D"/>
    <w:rsid w:val="00783BF8"/>
    <w:rsid w:val="0078537F"/>
    <w:rsid w:val="00785646"/>
    <w:rsid w:val="00787A33"/>
    <w:rsid w:val="00787F32"/>
    <w:rsid w:val="00792652"/>
    <w:rsid w:val="00794FD6"/>
    <w:rsid w:val="00797724"/>
    <w:rsid w:val="007A13CB"/>
    <w:rsid w:val="007A1C20"/>
    <w:rsid w:val="007A4036"/>
    <w:rsid w:val="007A54B3"/>
    <w:rsid w:val="007A5D95"/>
    <w:rsid w:val="007A7B31"/>
    <w:rsid w:val="007B00C4"/>
    <w:rsid w:val="007B0DA0"/>
    <w:rsid w:val="007B24D9"/>
    <w:rsid w:val="007B286F"/>
    <w:rsid w:val="007B29C3"/>
    <w:rsid w:val="007B4FE8"/>
    <w:rsid w:val="007B575B"/>
    <w:rsid w:val="007B7A08"/>
    <w:rsid w:val="007C550F"/>
    <w:rsid w:val="007C675F"/>
    <w:rsid w:val="007C7506"/>
    <w:rsid w:val="007D307E"/>
    <w:rsid w:val="007D3AE0"/>
    <w:rsid w:val="007D57F7"/>
    <w:rsid w:val="007E03A0"/>
    <w:rsid w:val="007E18D6"/>
    <w:rsid w:val="007E1BC1"/>
    <w:rsid w:val="007E41D5"/>
    <w:rsid w:val="007F26D1"/>
    <w:rsid w:val="007F2D1E"/>
    <w:rsid w:val="007F3326"/>
    <w:rsid w:val="007F7FBF"/>
    <w:rsid w:val="00802591"/>
    <w:rsid w:val="008034DE"/>
    <w:rsid w:val="0080520C"/>
    <w:rsid w:val="008102AB"/>
    <w:rsid w:val="00811E53"/>
    <w:rsid w:val="008132C9"/>
    <w:rsid w:val="00813BC5"/>
    <w:rsid w:val="008155BA"/>
    <w:rsid w:val="00822B67"/>
    <w:rsid w:val="008253CD"/>
    <w:rsid w:val="00827B11"/>
    <w:rsid w:val="0083095A"/>
    <w:rsid w:val="008319FB"/>
    <w:rsid w:val="00832DEA"/>
    <w:rsid w:val="00833621"/>
    <w:rsid w:val="00833B01"/>
    <w:rsid w:val="008356DF"/>
    <w:rsid w:val="008365CE"/>
    <w:rsid w:val="008367AB"/>
    <w:rsid w:val="00836EC4"/>
    <w:rsid w:val="008371A8"/>
    <w:rsid w:val="00841001"/>
    <w:rsid w:val="00843E72"/>
    <w:rsid w:val="008444AC"/>
    <w:rsid w:val="00844E13"/>
    <w:rsid w:val="008454E8"/>
    <w:rsid w:val="008502F5"/>
    <w:rsid w:val="0085053F"/>
    <w:rsid w:val="008507F1"/>
    <w:rsid w:val="00851828"/>
    <w:rsid w:val="008525B6"/>
    <w:rsid w:val="00854AE2"/>
    <w:rsid w:val="008554B9"/>
    <w:rsid w:val="008578AC"/>
    <w:rsid w:val="00861288"/>
    <w:rsid w:val="008650A3"/>
    <w:rsid w:val="008653BF"/>
    <w:rsid w:val="00867C3E"/>
    <w:rsid w:val="00873904"/>
    <w:rsid w:val="00874248"/>
    <w:rsid w:val="008750C8"/>
    <w:rsid w:val="00876B27"/>
    <w:rsid w:val="008805C2"/>
    <w:rsid w:val="00880B90"/>
    <w:rsid w:val="00885772"/>
    <w:rsid w:val="008858CF"/>
    <w:rsid w:val="00892356"/>
    <w:rsid w:val="00893BE4"/>
    <w:rsid w:val="008A4520"/>
    <w:rsid w:val="008A6A8E"/>
    <w:rsid w:val="008B0EE0"/>
    <w:rsid w:val="008B2DC3"/>
    <w:rsid w:val="008B4EA8"/>
    <w:rsid w:val="008B5830"/>
    <w:rsid w:val="008C0252"/>
    <w:rsid w:val="008C1A4E"/>
    <w:rsid w:val="008C2ADD"/>
    <w:rsid w:val="008C3C49"/>
    <w:rsid w:val="008C4030"/>
    <w:rsid w:val="008C472B"/>
    <w:rsid w:val="008C5A36"/>
    <w:rsid w:val="008C6088"/>
    <w:rsid w:val="008C7324"/>
    <w:rsid w:val="008D0B21"/>
    <w:rsid w:val="008D14C7"/>
    <w:rsid w:val="008D2868"/>
    <w:rsid w:val="008D4DC4"/>
    <w:rsid w:val="008D5DCD"/>
    <w:rsid w:val="008D65A0"/>
    <w:rsid w:val="008E1FE5"/>
    <w:rsid w:val="008E5AC1"/>
    <w:rsid w:val="008F2576"/>
    <w:rsid w:val="008F7C42"/>
    <w:rsid w:val="008F7D8A"/>
    <w:rsid w:val="00901F6D"/>
    <w:rsid w:val="00902847"/>
    <w:rsid w:val="00902ABE"/>
    <w:rsid w:val="009035CE"/>
    <w:rsid w:val="00912070"/>
    <w:rsid w:val="00914A24"/>
    <w:rsid w:val="009158FC"/>
    <w:rsid w:val="0091693D"/>
    <w:rsid w:val="00916DEC"/>
    <w:rsid w:val="0091737C"/>
    <w:rsid w:val="009238BE"/>
    <w:rsid w:val="00923B62"/>
    <w:rsid w:val="00923BFF"/>
    <w:rsid w:val="00930BE2"/>
    <w:rsid w:val="009311C4"/>
    <w:rsid w:val="0093202A"/>
    <w:rsid w:val="009334E7"/>
    <w:rsid w:val="00935783"/>
    <w:rsid w:val="00936503"/>
    <w:rsid w:val="00937BB4"/>
    <w:rsid w:val="009408EB"/>
    <w:rsid w:val="00944881"/>
    <w:rsid w:val="00947679"/>
    <w:rsid w:val="00947BF6"/>
    <w:rsid w:val="00952C1E"/>
    <w:rsid w:val="00952EB9"/>
    <w:rsid w:val="0095461B"/>
    <w:rsid w:val="009546FB"/>
    <w:rsid w:val="00955244"/>
    <w:rsid w:val="00955428"/>
    <w:rsid w:val="00957235"/>
    <w:rsid w:val="00957C2B"/>
    <w:rsid w:val="009622DC"/>
    <w:rsid w:val="00963FFB"/>
    <w:rsid w:val="00965371"/>
    <w:rsid w:val="00965D0E"/>
    <w:rsid w:val="009666A1"/>
    <w:rsid w:val="009669EE"/>
    <w:rsid w:val="0096799F"/>
    <w:rsid w:val="009705E8"/>
    <w:rsid w:val="00972DF8"/>
    <w:rsid w:val="00972FD8"/>
    <w:rsid w:val="00973C47"/>
    <w:rsid w:val="00975198"/>
    <w:rsid w:val="009753BD"/>
    <w:rsid w:val="00976CC2"/>
    <w:rsid w:val="00980428"/>
    <w:rsid w:val="00982F8E"/>
    <w:rsid w:val="009842CB"/>
    <w:rsid w:val="00984C3B"/>
    <w:rsid w:val="00986AFB"/>
    <w:rsid w:val="00987988"/>
    <w:rsid w:val="00991CCF"/>
    <w:rsid w:val="00991DC8"/>
    <w:rsid w:val="00994FBE"/>
    <w:rsid w:val="0099580F"/>
    <w:rsid w:val="00995E06"/>
    <w:rsid w:val="00997EE6"/>
    <w:rsid w:val="009A20CF"/>
    <w:rsid w:val="009A3367"/>
    <w:rsid w:val="009A4DAF"/>
    <w:rsid w:val="009A590C"/>
    <w:rsid w:val="009A61D4"/>
    <w:rsid w:val="009B2669"/>
    <w:rsid w:val="009B2B8D"/>
    <w:rsid w:val="009B2C17"/>
    <w:rsid w:val="009B6F8E"/>
    <w:rsid w:val="009B7184"/>
    <w:rsid w:val="009C0024"/>
    <w:rsid w:val="009C0B83"/>
    <w:rsid w:val="009C0C70"/>
    <w:rsid w:val="009C0EA5"/>
    <w:rsid w:val="009C2D1D"/>
    <w:rsid w:val="009C304B"/>
    <w:rsid w:val="009C369F"/>
    <w:rsid w:val="009C36A2"/>
    <w:rsid w:val="009C63E7"/>
    <w:rsid w:val="009C7FE2"/>
    <w:rsid w:val="009D029F"/>
    <w:rsid w:val="009D07FE"/>
    <w:rsid w:val="009D1AFA"/>
    <w:rsid w:val="009D3236"/>
    <w:rsid w:val="009D3902"/>
    <w:rsid w:val="009D4297"/>
    <w:rsid w:val="009D4A81"/>
    <w:rsid w:val="009D5A08"/>
    <w:rsid w:val="009D62E4"/>
    <w:rsid w:val="009D6A08"/>
    <w:rsid w:val="009D7CA9"/>
    <w:rsid w:val="009E0FA4"/>
    <w:rsid w:val="009E485C"/>
    <w:rsid w:val="009E6BD5"/>
    <w:rsid w:val="009E7284"/>
    <w:rsid w:val="009F0301"/>
    <w:rsid w:val="009F3E4A"/>
    <w:rsid w:val="009F4443"/>
    <w:rsid w:val="009F482D"/>
    <w:rsid w:val="00A01FFF"/>
    <w:rsid w:val="00A02282"/>
    <w:rsid w:val="00A07A6E"/>
    <w:rsid w:val="00A1057E"/>
    <w:rsid w:val="00A11739"/>
    <w:rsid w:val="00A11F70"/>
    <w:rsid w:val="00A11F85"/>
    <w:rsid w:val="00A12353"/>
    <w:rsid w:val="00A124DF"/>
    <w:rsid w:val="00A136F4"/>
    <w:rsid w:val="00A14189"/>
    <w:rsid w:val="00A1643F"/>
    <w:rsid w:val="00A2077D"/>
    <w:rsid w:val="00A2280A"/>
    <w:rsid w:val="00A22B81"/>
    <w:rsid w:val="00A24D0F"/>
    <w:rsid w:val="00A261DD"/>
    <w:rsid w:val="00A345CD"/>
    <w:rsid w:val="00A34D17"/>
    <w:rsid w:val="00A35420"/>
    <w:rsid w:val="00A41E62"/>
    <w:rsid w:val="00A43CF5"/>
    <w:rsid w:val="00A44D13"/>
    <w:rsid w:val="00A46333"/>
    <w:rsid w:val="00A46D36"/>
    <w:rsid w:val="00A5191A"/>
    <w:rsid w:val="00A54279"/>
    <w:rsid w:val="00A5450D"/>
    <w:rsid w:val="00A55158"/>
    <w:rsid w:val="00A563E1"/>
    <w:rsid w:val="00A571EA"/>
    <w:rsid w:val="00A57420"/>
    <w:rsid w:val="00A57E35"/>
    <w:rsid w:val="00A60935"/>
    <w:rsid w:val="00A609B5"/>
    <w:rsid w:val="00A6200A"/>
    <w:rsid w:val="00A626EA"/>
    <w:rsid w:val="00A6378D"/>
    <w:rsid w:val="00A640C4"/>
    <w:rsid w:val="00A72010"/>
    <w:rsid w:val="00A723D3"/>
    <w:rsid w:val="00A728F2"/>
    <w:rsid w:val="00A72A6A"/>
    <w:rsid w:val="00A7329B"/>
    <w:rsid w:val="00A7444B"/>
    <w:rsid w:val="00A77784"/>
    <w:rsid w:val="00A77A2D"/>
    <w:rsid w:val="00A77D58"/>
    <w:rsid w:val="00A8085A"/>
    <w:rsid w:val="00A835D1"/>
    <w:rsid w:val="00A845DC"/>
    <w:rsid w:val="00A865E3"/>
    <w:rsid w:val="00A8788D"/>
    <w:rsid w:val="00A9032F"/>
    <w:rsid w:val="00A912B8"/>
    <w:rsid w:val="00A92924"/>
    <w:rsid w:val="00A93423"/>
    <w:rsid w:val="00A94B85"/>
    <w:rsid w:val="00AA2BA0"/>
    <w:rsid w:val="00AA34C6"/>
    <w:rsid w:val="00AA3989"/>
    <w:rsid w:val="00AA3B2E"/>
    <w:rsid w:val="00AA3F6C"/>
    <w:rsid w:val="00AA40DE"/>
    <w:rsid w:val="00AA74E7"/>
    <w:rsid w:val="00AB3D63"/>
    <w:rsid w:val="00AB5654"/>
    <w:rsid w:val="00AB66F5"/>
    <w:rsid w:val="00AC01E3"/>
    <w:rsid w:val="00AC06EF"/>
    <w:rsid w:val="00AC0C69"/>
    <w:rsid w:val="00AC20B6"/>
    <w:rsid w:val="00AC24F5"/>
    <w:rsid w:val="00AC3960"/>
    <w:rsid w:val="00AC3D5C"/>
    <w:rsid w:val="00AC6474"/>
    <w:rsid w:val="00AC7916"/>
    <w:rsid w:val="00AC7A16"/>
    <w:rsid w:val="00AC7C8B"/>
    <w:rsid w:val="00AC7D6A"/>
    <w:rsid w:val="00AD1300"/>
    <w:rsid w:val="00AD3E38"/>
    <w:rsid w:val="00AD4987"/>
    <w:rsid w:val="00AD56D2"/>
    <w:rsid w:val="00AD5AE4"/>
    <w:rsid w:val="00AE0CC4"/>
    <w:rsid w:val="00AE0F7B"/>
    <w:rsid w:val="00AE240C"/>
    <w:rsid w:val="00AE2D56"/>
    <w:rsid w:val="00AE40D9"/>
    <w:rsid w:val="00AE4B09"/>
    <w:rsid w:val="00AE60FB"/>
    <w:rsid w:val="00AE65B3"/>
    <w:rsid w:val="00AE76D1"/>
    <w:rsid w:val="00AF4A62"/>
    <w:rsid w:val="00AF4A96"/>
    <w:rsid w:val="00AF5D38"/>
    <w:rsid w:val="00B01C77"/>
    <w:rsid w:val="00B01EA8"/>
    <w:rsid w:val="00B0553E"/>
    <w:rsid w:val="00B05A8A"/>
    <w:rsid w:val="00B06AF6"/>
    <w:rsid w:val="00B10662"/>
    <w:rsid w:val="00B10E47"/>
    <w:rsid w:val="00B208CA"/>
    <w:rsid w:val="00B21733"/>
    <w:rsid w:val="00B22070"/>
    <w:rsid w:val="00B24B8C"/>
    <w:rsid w:val="00B24D73"/>
    <w:rsid w:val="00B24DEF"/>
    <w:rsid w:val="00B25CCC"/>
    <w:rsid w:val="00B26759"/>
    <w:rsid w:val="00B30A8F"/>
    <w:rsid w:val="00B30CC0"/>
    <w:rsid w:val="00B335EC"/>
    <w:rsid w:val="00B3477E"/>
    <w:rsid w:val="00B35CC0"/>
    <w:rsid w:val="00B3628C"/>
    <w:rsid w:val="00B37570"/>
    <w:rsid w:val="00B37B71"/>
    <w:rsid w:val="00B4041D"/>
    <w:rsid w:val="00B40B0C"/>
    <w:rsid w:val="00B4138B"/>
    <w:rsid w:val="00B42EE0"/>
    <w:rsid w:val="00B43D19"/>
    <w:rsid w:val="00B4688C"/>
    <w:rsid w:val="00B51C69"/>
    <w:rsid w:val="00B54335"/>
    <w:rsid w:val="00B5563C"/>
    <w:rsid w:val="00B56FB5"/>
    <w:rsid w:val="00B60013"/>
    <w:rsid w:val="00B6016C"/>
    <w:rsid w:val="00B64FE4"/>
    <w:rsid w:val="00B65343"/>
    <w:rsid w:val="00B67F25"/>
    <w:rsid w:val="00B7130B"/>
    <w:rsid w:val="00B71EB8"/>
    <w:rsid w:val="00B773D9"/>
    <w:rsid w:val="00B801B1"/>
    <w:rsid w:val="00B80F06"/>
    <w:rsid w:val="00B812F8"/>
    <w:rsid w:val="00B81769"/>
    <w:rsid w:val="00B81BCF"/>
    <w:rsid w:val="00B81C59"/>
    <w:rsid w:val="00B84413"/>
    <w:rsid w:val="00B84A6B"/>
    <w:rsid w:val="00B84EED"/>
    <w:rsid w:val="00B87F33"/>
    <w:rsid w:val="00B91D8B"/>
    <w:rsid w:val="00B92155"/>
    <w:rsid w:val="00B93720"/>
    <w:rsid w:val="00BA04DF"/>
    <w:rsid w:val="00BA074E"/>
    <w:rsid w:val="00BA0FC5"/>
    <w:rsid w:val="00BA3EF4"/>
    <w:rsid w:val="00BA45EE"/>
    <w:rsid w:val="00BA6DAE"/>
    <w:rsid w:val="00BB0175"/>
    <w:rsid w:val="00BB1312"/>
    <w:rsid w:val="00BB1E0C"/>
    <w:rsid w:val="00BB61C7"/>
    <w:rsid w:val="00BB6BC8"/>
    <w:rsid w:val="00BC18AD"/>
    <w:rsid w:val="00BC3BDF"/>
    <w:rsid w:val="00BC43B6"/>
    <w:rsid w:val="00BC5959"/>
    <w:rsid w:val="00BD0404"/>
    <w:rsid w:val="00BD2533"/>
    <w:rsid w:val="00BD30F2"/>
    <w:rsid w:val="00BD370F"/>
    <w:rsid w:val="00BD4C46"/>
    <w:rsid w:val="00BD7E57"/>
    <w:rsid w:val="00BE17AD"/>
    <w:rsid w:val="00BE1F98"/>
    <w:rsid w:val="00BE427E"/>
    <w:rsid w:val="00BE6239"/>
    <w:rsid w:val="00BE6C6B"/>
    <w:rsid w:val="00BE722E"/>
    <w:rsid w:val="00BF0F43"/>
    <w:rsid w:val="00BF1518"/>
    <w:rsid w:val="00BF1A66"/>
    <w:rsid w:val="00BF1D9C"/>
    <w:rsid w:val="00BF207B"/>
    <w:rsid w:val="00BF2F9D"/>
    <w:rsid w:val="00BF58E5"/>
    <w:rsid w:val="00BF719F"/>
    <w:rsid w:val="00C00EC6"/>
    <w:rsid w:val="00C03C50"/>
    <w:rsid w:val="00C07344"/>
    <w:rsid w:val="00C11EC4"/>
    <w:rsid w:val="00C120C7"/>
    <w:rsid w:val="00C12238"/>
    <w:rsid w:val="00C12703"/>
    <w:rsid w:val="00C16DBD"/>
    <w:rsid w:val="00C21A69"/>
    <w:rsid w:val="00C22606"/>
    <w:rsid w:val="00C2528F"/>
    <w:rsid w:val="00C2600D"/>
    <w:rsid w:val="00C268C1"/>
    <w:rsid w:val="00C30A68"/>
    <w:rsid w:val="00C32E7E"/>
    <w:rsid w:val="00C33756"/>
    <w:rsid w:val="00C350B0"/>
    <w:rsid w:val="00C36CAD"/>
    <w:rsid w:val="00C401A5"/>
    <w:rsid w:val="00C4047D"/>
    <w:rsid w:val="00C4173C"/>
    <w:rsid w:val="00C434BE"/>
    <w:rsid w:val="00C44D35"/>
    <w:rsid w:val="00C4503B"/>
    <w:rsid w:val="00C45A5F"/>
    <w:rsid w:val="00C4680B"/>
    <w:rsid w:val="00C5068C"/>
    <w:rsid w:val="00C50D6E"/>
    <w:rsid w:val="00C51D5F"/>
    <w:rsid w:val="00C537C4"/>
    <w:rsid w:val="00C53E83"/>
    <w:rsid w:val="00C5447B"/>
    <w:rsid w:val="00C565D2"/>
    <w:rsid w:val="00C57C77"/>
    <w:rsid w:val="00C60925"/>
    <w:rsid w:val="00C61247"/>
    <w:rsid w:val="00C61883"/>
    <w:rsid w:val="00C62A5B"/>
    <w:rsid w:val="00C63A6B"/>
    <w:rsid w:val="00C64228"/>
    <w:rsid w:val="00C65772"/>
    <w:rsid w:val="00C6584C"/>
    <w:rsid w:val="00C70531"/>
    <w:rsid w:val="00C70C70"/>
    <w:rsid w:val="00C70D88"/>
    <w:rsid w:val="00C712BE"/>
    <w:rsid w:val="00C72B12"/>
    <w:rsid w:val="00C73BD7"/>
    <w:rsid w:val="00C743CF"/>
    <w:rsid w:val="00C74635"/>
    <w:rsid w:val="00C819F2"/>
    <w:rsid w:val="00C84E12"/>
    <w:rsid w:val="00C868B2"/>
    <w:rsid w:val="00C86CAF"/>
    <w:rsid w:val="00C91C9C"/>
    <w:rsid w:val="00C92C42"/>
    <w:rsid w:val="00C92E1F"/>
    <w:rsid w:val="00C947F4"/>
    <w:rsid w:val="00C9519C"/>
    <w:rsid w:val="00C95CD2"/>
    <w:rsid w:val="00CA02D5"/>
    <w:rsid w:val="00CA1463"/>
    <w:rsid w:val="00CA1FDE"/>
    <w:rsid w:val="00CA3E39"/>
    <w:rsid w:val="00CA53D1"/>
    <w:rsid w:val="00CA5F3C"/>
    <w:rsid w:val="00CA5F88"/>
    <w:rsid w:val="00CB13FF"/>
    <w:rsid w:val="00CB14BC"/>
    <w:rsid w:val="00CB299C"/>
    <w:rsid w:val="00CB4ACE"/>
    <w:rsid w:val="00CB7E45"/>
    <w:rsid w:val="00CC00A4"/>
    <w:rsid w:val="00CC0711"/>
    <w:rsid w:val="00CC0A81"/>
    <w:rsid w:val="00CC0E0B"/>
    <w:rsid w:val="00CC345D"/>
    <w:rsid w:val="00CC7EF5"/>
    <w:rsid w:val="00CD12F1"/>
    <w:rsid w:val="00CD397E"/>
    <w:rsid w:val="00CD4673"/>
    <w:rsid w:val="00CD5EC6"/>
    <w:rsid w:val="00CE07E7"/>
    <w:rsid w:val="00CE6DAE"/>
    <w:rsid w:val="00CF26B3"/>
    <w:rsid w:val="00CF3728"/>
    <w:rsid w:val="00CF7FEF"/>
    <w:rsid w:val="00D00B68"/>
    <w:rsid w:val="00D00D1A"/>
    <w:rsid w:val="00D00E41"/>
    <w:rsid w:val="00D01B27"/>
    <w:rsid w:val="00D0443D"/>
    <w:rsid w:val="00D04B4D"/>
    <w:rsid w:val="00D05763"/>
    <w:rsid w:val="00D10E85"/>
    <w:rsid w:val="00D11484"/>
    <w:rsid w:val="00D125A5"/>
    <w:rsid w:val="00D12D95"/>
    <w:rsid w:val="00D1545A"/>
    <w:rsid w:val="00D168D5"/>
    <w:rsid w:val="00D16E7F"/>
    <w:rsid w:val="00D17391"/>
    <w:rsid w:val="00D20E8B"/>
    <w:rsid w:val="00D21B40"/>
    <w:rsid w:val="00D22051"/>
    <w:rsid w:val="00D2228F"/>
    <w:rsid w:val="00D237AC"/>
    <w:rsid w:val="00D24389"/>
    <w:rsid w:val="00D25982"/>
    <w:rsid w:val="00D25BFA"/>
    <w:rsid w:val="00D30138"/>
    <w:rsid w:val="00D3074A"/>
    <w:rsid w:val="00D36F26"/>
    <w:rsid w:val="00D43A7B"/>
    <w:rsid w:val="00D43BE0"/>
    <w:rsid w:val="00D452A8"/>
    <w:rsid w:val="00D4674B"/>
    <w:rsid w:val="00D472E1"/>
    <w:rsid w:val="00D47D02"/>
    <w:rsid w:val="00D52B87"/>
    <w:rsid w:val="00D55E34"/>
    <w:rsid w:val="00D6455C"/>
    <w:rsid w:val="00D66D5D"/>
    <w:rsid w:val="00D70506"/>
    <w:rsid w:val="00D70D5E"/>
    <w:rsid w:val="00D72257"/>
    <w:rsid w:val="00D7377E"/>
    <w:rsid w:val="00D73FBF"/>
    <w:rsid w:val="00D756EA"/>
    <w:rsid w:val="00D75A11"/>
    <w:rsid w:val="00D767AD"/>
    <w:rsid w:val="00D7779B"/>
    <w:rsid w:val="00D81E3F"/>
    <w:rsid w:val="00D81EFE"/>
    <w:rsid w:val="00D8276B"/>
    <w:rsid w:val="00D86A2C"/>
    <w:rsid w:val="00D87668"/>
    <w:rsid w:val="00D87A92"/>
    <w:rsid w:val="00D87AC9"/>
    <w:rsid w:val="00D91BD2"/>
    <w:rsid w:val="00D92E4A"/>
    <w:rsid w:val="00D946BC"/>
    <w:rsid w:val="00D95336"/>
    <w:rsid w:val="00D96266"/>
    <w:rsid w:val="00DA1F42"/>
    <w:rsid w:val="00DA3211"/>
    <w:rsid w:val="00DA32B2"/>
    <w:rsid w:val="00DA3D5A"/>
    <w:rsid w:val="00DA4051"/>
    <w:rsid w:val="00DA5AD3"/>
    <w:rsid w:val="00DA7C4F"/>
    <w:rsid w:val="00DB2F3A"/>
    <w:rsid w:val="00DB4C57"/>
    <w:rsid w:val="00DB5F2D"/>
    <w:rsid w:val="00DB6F75"/>
    <w:rsid w:val="00DB6FB7"/>
    <w:rsid w:val="00DB7449"/>
    <w:rsid w:val="00DC21E3"/>
    <w:rsid w:val="00DC321D"/>
    <w:rsid w:val="00DC690D"/>
    <w:rsid w:val="00DD1240"/>
    <w:rsid w:val="00DD20C4"/>
    <w:rsid w:val="00DD42DF"/>
    <w:rsid w:val="00DD4E79"/>
    <w:rsid w:val="00DD5633"/>
    <w:rsid w:val="00DD5D20"/>
    <w:rsid w:val="00DE56C3"/>
    <w:rsid w:val="00DE5DE2"/>
    <w:rsid w:val="00DE754E"/>
    <w:rsid w:val="00DF4FFD"/>
    <w:rsid w:val="00E00552"/>
    <w:rsid w:val="00E00ED5"/>
    <w:rsid w:val="00E0198C"/>
    <w:rsid w:val="00E043D1"/>
    <w:rsid w:val="00E06E27"/>
    <w:rsid w:val="00E11987"/>
    <w:rsid w:val="00E11DF7"/>
    <w:rsid w:val="00E129E0"/>
    <w:rsid w:val="00E135C1"/>
    <w:rsid w:val="00E15D22"/>
    <w:rsid w:val="00E2014B"/>
    <w:rsid w:val="00E20B7B"/>
    <w:rsid w:val="00E215DE"/>
    <w:rsid w:val="00E22E67"/>
    <w:rsid w:val="00E232A3"/>
    <w:rsid w:val="00E23970"/>
    <w:rsid w:val="00E24B4C"/>
    <w:rsid w:val="00E25CC5"/>
    <w:rsid w:val="00E27266"/>
    <w:rsid w:val="00E2727F"/>
    <w:rsid w:val="00E32C8C"/>
    <w:rsid w:val="00E340C4"/>
    <w:rsid w:val="00E34F04"/>
    <w:rsid w:val="00E3531F"/>
    <w:rsid w:val="00E3695C"/>
    <w:rsid w:val="00E36B08"/>
    <w:rsid w:val="00E40780"/>
    <w:rsid w:val="00E4168A"/>
    <w:rsid w:val="00E42767"/>
    <w:rsid w:val="00E46B30"/>
    <w:rsid w:val="00E47BC5"/>
    <w:rsid w:val="00E47DED"/>
    <w:rsid w:val="00E52D56"/>
    <w:rsid w:val="00E53D4D"/>
    <w:rsid w:val="00E5457E"/>
    <w:rsid w:val="00E55C61"/>
    <w:rsid w:val="00E57E37"/>
    <w:rsid w:val="00E619F0"/>
    <w:rsid w:val="00E61F3B"/>
    <w:rsid w:val="00E627E8"/>
    <w:rsid w:val="00E63E30"/>
    <w:rsid w:val="00E650A0"/>
    <w:rsid w:val="00E6535A"/>
    <w:rsid w:val="00E6634F"/>
    <w:rsid w:val="00E66C69"/>
    <w:rsid w:val="00E724B3"/>
    <w:rsid w:val="00E72D4E"/>
    <w:rsid w:val="00E72D7E"/>
    <w:rsid w:val="00E7327D"/>
    <w:rsid w:val="00E73510"/>
    <w:rsid w:val="00E73B55"/>
    <w:rsid w:val="00E73FFE"/>
    <w:rsid w:val="00E7424B"/>
    <w:rsid w:val="00E7466D"/>
    <w:rsid w:val="00E7711C"/>
    <w:rsid w:val="00E7758C"/>
    <w:rsid w:val="00E823E4"/>
    <w:rsid w:val="00E85E73"/>
    <w:rsid w:val="00E8604F"/>
    <w:rsid w:val="00E90C53"/>
    <w:rsid w:val="00E9544D"/>
    <w:rsid w:val="00E97201"/>
    <w:rsid w:val="00E97F64"/>
    <w:rsid w:val="00EA0D1A"/>
    <w:rsid w:val="00EA478B"/>
    <w:rsid w:val="00EA5935"/>
    <w:rsid w:val="00EA7145"/>
    <w:rsid w:val="00EA7AAA"/>
    <w:rsid w:val="00EB0A8F"/>
    <w:rsid w:val="00EB19C0"/>
    <w:rsid w:val="00EB2ECC"/>
    <w:rsid w:val="00EB5CEF"/>
    <w:rsid w:val="00EB67F3"/>
    <w:rsid w:val="00EB6F8D"/>
    <w:rsid w:val="00EC4B0A"/>
    <w:rsid w:val="00EC5463"/>
    <w:rsid w:val="00EC5993"/>
    <w:rsid w:val="00ED1D98"/>
    <w:rsid w:val="00ED2B12"/>
    <w:rsid w:val="00ED3443"/>
    <w:rsid w:val="00ED3F24"/>
    <w:rsid w:val="00ED68FA"/>
    <w:rsid w:val="00EE159A"/>
    <w:rsid w:val="00EE1C32"/>
    <w:rsid w:val="00EE1C86"/>
    <w:rsid w:val="00EE34CC"/>
    <w:rsid w:val="00EE4F82"/>
    <w:rsid w:val="00EE6FAE"/>
    <w:rsid w:val="00EF6A6D"/>
    <w:rsid w:val="00EF71DE"/>
    <w:rsid w:val="00F024FE"/>
    <w:rsid w:val="00F02EF1"/>
    <w:rsid w:val="00F0393F"/>
    <w:rsid w:val="00F05830"/>
    <w:rsid w:val="00F07A63"/>
    <w:rsid w:val="00F07C95"/>
    <w:rsid w:val="00F12E52"/>
    <w:rsid w:val="00F17F53"/>
    <w:rsid w:val="00F2138A"/>
    <w:rsid w:val="00F23465"/>
    <w:rsid w:val="00F23EA2"/>
    <w:rsid w:val="00F24154"/>
    <w:rsid w:val="00F27BED"/>
    <w:rsid w:val="00F30766"/>
    <w:rsid w:val="00F30A7A"/>
    <w:rsid w:val="00F33B73"/>
    <w:rsid w:val="00F34163"/>
    <w:rsid w:val="00F344C3"/>
    <w:rsid w:val="00F34D94"/>
    <w:rsid w:val="00F35553"/>
    <w:rsid w:val="00F35BB0"/>
    <w:rsid w:val="00F379F7"/>
    <w:rsid w:val="00F37FAE"/>
    <w:rsid w:val="00F4065E"/>
    <w:rsid w:val="00F4206D"/>
    <w:rsid w:val="00F45C60"/>
    <w:rsid w:val="00F4660D"/>
    <w:rsid w:val="00F469FC"/>
    <w:rsid w:val="00F46CCF"/>
    <w:rsid w:val="00F46FD8"/>
    <w:rsid w:val="00F47E42"/>
    <w:rsid w:val="00F51C1E"/>
    <w:rsid w:val="00F55112"/>
    <w:rsid w:val="00F57D5F"/>
    <w:rsid w:val="00F6051F"/>
    <w:rsid w:val="00F63B4B"/>
    <w:rsid w:val="00F703DA"/>
    <w:rsid w:val="00F7137E"/>
    <w:rsid w:val="00F74DC3"/>
    <w:rsid w:val="00F74F34"/>
    <w:rsid w:val="00F76E67"/>
    <w:rsid w:val="00F77F29"/>
    <w:rsid w:val="00F82B83"/>
    <w:rsid w:val="00F83C3C"/>
    <w:rsid w:val="00F877A2"/>
    <w:rsid w:val="00F90A19"/>
    <w:rsid w:val="00F91D8F"/>
    <w:rsid w:val="00F921FA"/>
    <w:rsid w:val="00F92516"/>
    <w:rsid w:val="00F93026"/>
    <w:rsid w:val="00F93C71"/>
    <w:rsid w:val="00F94AE2"/>
    <w:rsid w:val="00F97A5A"/>
    <w:rsid w:val="00FA2E01"/>
    <w:rsid w:val="00FA3717"/>
    <w:rsid w:val="00FA39AB"/>
    <w:rsid w:val="00FA6114"/>
    <w:rsid w:val="00FA6904"/>
    <w:rsid w:val="00FA74A4"/>
    <w:rsid w:val="00FB1265"/>
    <w:rsid w:val="00FB30D5"/>
    <w:rsid w:val="00FB5A8C"/>
    <w:rsid w:val="00FB6E8B"/>
    <w:rsid w:val="00FB7C6A"/>
    <w:rsid w:val="00FC0255"/>
    <w:rsid w:val="00FC7D63"/>
    <w:rsid w:val="00FD0488"/>
    <w:rsid w:val="00FD3D8D"/>
    <w:rsid w:val="00FD4AF1"/>
    <w:rsid w:val="00FD5431"/>
    <w:rsid w:val="00FD5510"/>
    <w:rsid w:val="00FD61D5"/>
    <w:rsid w:val="00FD6CFA"/>
    <w:rsid w:val="00FD7CC5"/>
    <w:rsid w:val="00FE3015"/>
    <w:rsid w:val="00FE3254"/>
    <w:rsid w:val="00FE4A29"/>
    <w:rsid w:val="00FE5D22"/>
    <w:rsid w:val="00FF3D47"/>
    <w:rsid w:val="00FF3D56"/>
    <w:rsid w:val="00FF6A76"/>
    <w:rsid w:val="00FF7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33AE"/>
  <w15:chartTrackingRefBased/>
  <w15:docId w15:val="{7C9C6E77-1DA9-4125-9AA0-23F9FCC9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1B62"/>
    <w:pPr>
      <w:spacing w:after="60" w:line="240" w:lineRule="auto"/>
      <w:jc w:val="both"/>
    </w:pPr>
    <w:rPr>
      <w:rFonts w:ascii="Georgia" w:hAnsi="Georgia"/>
      <w:sz w:val="24"/>
    </w:rPr>
  </w:style>
  <w:style w:type="paragraph" w:styleId="Nadpis1">
    <w:name w:val="heading 1"/>
    <w:basedOn w:val="Normlny"/>
    <w:link w:val="Nadpis1Char"/>
    <w:uiPriority w:val="9"/>
    <w:qFormat/>
    <w:rsid w:val="00244177"/>
    <w:pPr>
      <w:spacing w:before="100" w:beforeAutospacing="1" w:after="100" w:afterAutospacing="1"/>
      <w:outlineLvl w:val="0"/>
    </w:pPr>
    <w:rPr>
      <w:rFonts w:eastAsia="Times New Roman" w:cs="Times New Roman"/>
      <w:b/>
      <w:bCs/>
      <w:kern w:val="36"/>
      <w:sz w:val="32"/>
      <w:szCs w:val="48"/>
      <w:lang w:eastAsia="sk-SK"/>
      <w14:ligatures w14:val="none"/>
    </w:rPr>
  </w:style>
  <w:style w:type="paragraph" w:styleId="Nadpis2">
    <w:name w:val="heading 2"/>
    <w:basedOn w:val="Normlny"/>
    <w:next w:val="Normlny"/>
    <w:link w:val="Nadpis2Char"/>
    <w:uiPriority w:val="9"/>
    <w:unhideWhenUsed/>
    <w:qFormat/>
    <w:rsid w:val="00F24154"/>
    <w:pPr>
      <w:keepNext/>
      <w:keepLines/>
      <w:spacing w:before="40" w:after="0"/>
      <w:outlineLvl w:val="1"/>
    </w:pPr>
    <w:rPr>
      <w:rFonts w:eastAsiaTheme="majorEastAsia" w:cstheme="majorBidi"/>
      <w:color w:val="2F5496" w:themeColor="accent1" w:themeShade="BF"/>
      <w:sz w:val="28"/>
      <w:szCs w:val="26"/>
    </w:rPr>
  </w:style>
  <w:style w:type="paragraph" w:styleId="Nadpis3">
    <w:name w:val="heading 3"/>
    <w:basedOn w:val="Normlny"/>
    <w:next w:val="Normlny"/>
    <w:link w:val="Nadpis3Char"/>
    <w:uiPriority w:val="9"/>
    <w:unhideWhenUsed/>
    <w:qFormat/>
    <w:rsid w:val="00B208C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44177"/>
    <w:rPr>
      <w:rFonts w:ascii="Times New Roman" w:eastAsia="Times New Roman" w:hAnsi="Times New Roman" w:cs="Times New Roman"/>
      <w:b/>
      <w:bCs/>
      <w:kern w:val="36"/>
      <w:sz w:val="32"/>
      <w:szCs w:val="48"/>
      <w:lang w:eastAsia="sk-SK"/>
      <w14:ligatures w14:val="none"/>
    </w:rPr>
  </w:style>
  <w:style w:type="paragraph" w:styleId="Normlnywebov">
    <w:name w:val="Normal (Web)"/>
    <w:basedOn w:val="Normlny"/>
    <w:uiPriority w:val="99"/>
    <w:unhideWhenUsed/>
    <w:rsid w:val="003F78EA"/>
    <w:pPr>
      <w:spacing w:before="100" w:beforeAutospacing="1" w:after="100" w:afterAutospacing="1"/>
    </w:pPr>
    <w:rPr>
      <w:rFonts w:eastAsia="Times New Roman" w:cs="Times New Roman"/>
      <w:kern w:val="0"/>
      <w:szCs w:val="24"/>
      <w:lang w:eastAsia="sk-SK"/>
      <w14:ligatures w14:val="none"/>
    </w:rPr>
  </w:style>
  <w:style w:type="character" w:customStyle="1" w:styleId="Nadpis2Char">
    <w:name w:val="Nadpis 2 Char"/>
    <w:basedOn w:val="Predvolenpsmoodseku"/>
    <w:link w:val="Nadpis2"/>
    <w:uiPriority w:val="9"/>
    <w:rsid w:val="00F24154"/>
    <w:rPr>
      <w:rFonts w:ascii="Times New Roman" w:eastAsiaTheme="majorEastAsia" w:hAnsi="Times New Roman" w:cstheme="majorBidi"/>
      <w:color w:val="2F5496" w:themeColor="accent1" w:themeShade="BF"/>
      <w:sz w:val="28"/>
      <w:szCs w:val="26"/>
    </w:rPr>
  </w:style>
  <w:style w:type="paragraph" w:styleId="Bezriadkovania">
    <w:name w:val="No Spacing"/>
    <w:aliases w:val="Pre formátora"/>
    <w:basedOn w:val="Nadpis3"/>
    <w:uiPriority w:val="1"/>
    <w:qFormat/>
    <w:rsid w:val="00622D0A"/>
    <w:pPr>
      <w:jc w:val="left"/>
    </w:pPr>
    <w:rPr>
      <w:rFonts w:ascii="Times New Roman" w:hAnsi="Times New Roman"/>
      <w:b/>
      <w:color w:val="ED7D31" w:themeColor="accent2"/>
    </w:rPr>
  </w:style>
  <w:style w:type="paragraph" w:styleId="Citcia">
    <w:name w:val="Quote"/>
    <w:basedOn w:val="Normlny"/>
    <w:next w:val="Normlny"/>
    <w:link w:val="CitciaChar"/>
    <w:uiPriority w:val="29"/>
    <w:qFormat/>
    <w:rsid w:val="0000740D"/>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00740D"/>
    <w:rPr>
      <w:i/>
      <w:iCs/>
      <w:color w:val="404040" w:themeColor="text1" w:themeTint="BF"/>
    </w:rPr>
  </w:style>
  <w:style w:type="character" w:customStyle="1" w:styleId="Nadpis3Char">
    <w:name w:val="Nadpis 3 Char"/>
    <w:basedOn w:val="Predvolenpsmoodseku"/>
    <w:link w:val="Nadpis3"/>
    <w:uiPriority w:val="9"/>
    <w:rsid w:val="00B208CA"/>
    <w:rPr>
      <w:rFonts w:asciiTheme="majorHAnsi" w:eastAsiaTheme="majorEastAsia" w:hAnsiTheme="majorHAnsi" w:cstheme="majorBidi"/>
      <w:color w:val="1F3763" w:themeColor="accent1" w:themeShade="7F"/>
      <w:sz w:val="24"/>
      <w:szCs w:val="24"/>
    </w:rPr>
  </w:style>
  <w:style w:type="paragraph" w:customStyle="1" w:styleId="verse">
    <w:name w:val="verse"/>
    <w:basedOn w:val="Normlny"/>
    <w:rsid w:val="009B2669"/>
    <w:pPr>
      <w:spacing w:before="100" w:beforeAutospacing="1" w:after="100" w:afterAutospacing="1"/>
      <w:jc w:val="left"/>
    </w:pPr>
    <w:rPr>
      <w:rFonts w:eastAsia="Times New Roman" w:cs="Times New Roman"/>
      <w:kern w:val="0"/>
      <w:szCs w:val="24"/>
      <w:lang w:eastAsia="sk-SK"/>
      <w14:ligatures w14:val="none"/>
    </w:rPr>
  </w:style>
  <w:style w:type="paragraph" w:styleId="Hlavika">
    <w:name w:val="header"/>
    <w:basedOn w:val="Normlny"/>
    <w:link w:val="HlavikaChar"/>
    <w:uiPriority w:val="99"/>
    <w:unhideWhenUsed/>
    <w:rsid w:val="00627718"/>
    <w:pPr>
      <w:tabs>
        <w:tab w:val="center" w:pos="4536"/>
        <w:tab w:val="right" w:pos="9072"/>
      </w:tabs>
      <w:spacing w:after="0"/>
    </w:pPr>
  </w:style>
  <w:style w:type="character" w:customStyle="1" w:styleId="HlavikaChar">
    <w:name w:val="Hlavička Char"/>
    <w:basedOn w:val="Predvolenpsmoodseku"/>
    <w:link w:val="Hlavika"/>
    <w:uiPriority w:val="99"/>
    <w:rsid w:val="00627718"/>
    <w:rPr>
      <w:rFonts w:ascii="Arial Nova" w:hAnsi="Arial Nova"/>
      <w:sz w:val="24"/>
    </w:rPr>
  </w:style>
  <w:style w:type="paragraph" w:styleId="Pta">
    <w:name w:val="footer"/>
    <w:basedOn w:val="Normlny"/>
    <w:link w:val="PtaChar"/>
    <w:uiPriority w:val="99"/>
    <w:unhideWhenUsed/>
    <w:rsid w:val="00627718"/>
    <w:pPr>
      <w:tabs>
        <w:tab w:val="center" w:pos="4536"/>
        <w:tab w:val="right" w:pos="9072"/>
      </w:tabs>
      <w:spacing w:after="0"/>
    </w:pPr>
  </w:style>
  <w:style w:type="character" w:customStyle="1" w:styleId="PtaChar">
    <w:name w:val="Päta Char"/>
    <w:basedOn w:val="Predvolenpsmoodseku"/>
    <w:link w:val="Pta"/>
    <w:uiPriority w:val="99"/>
    <w:rsid w:val="00627718"/>
    <w:rPr>
      <w:rFonts w:ascii="Arial Nova" w:hAnsi="Arial Nova"/>
      <w:sz w:val="24"/>
    </w:rPr>
  </w:style>
  <w:style w:type="paragraph" w:styleId="Odsekzoznamu">
    <w:name w:val="List Paragraph"/>
    <w:basedOn w:val="Normlny"/>
    <w:uiPriority w:val="34"/>
    <w:qFormat/>
    <w:rsid w:val="003E56DC"/>
    <w:pPr>
      <w:ind w:left="720"/>
      <w:contextualSpacing/>
    </w:pPr>
  </w:style>
  <w:style w:type="character" w:customStyle="1" w:styleId="verse-item">
    <w:name w:val="verse-item"/>
    <w:basedOn w:val="Predvolenpsmoodseku"/>
    <w:rsid w:val="009C0EA5"/>
  </w:style>
  <w:style w:type="character" w:customStyle="1" w:styleId="verse-container">
    <w:name w:val="verse-container"/>
    <w:basedOn w:val="Predvolenpsmoodseku"/>
    <w:rsid w:val="009C0EA5"/>
  </w:style>
  <w:style w:type="character" w:customStyle="1" w:styleId="verse-number">
    <w:name w:val="verse-number"/>
    <w:basedOn w:val="Predvolenpsmoodseku"/>
    <w:rsid w:val="009C0EA5"/>
  </w:style>
  <w:style w:type="character" w:customStyle="1" w:styleId="verse-item-text">
    <w:name w:val="verse-item-text"/>
    <w:basedOn w:val="Predvolenpsmoodseku"/>
    <w:rsid w:val="009C0EA5"/>
  </w:style>
  <w:style w:type="character" w:styleId="Hypertextovprepojenie">
    <w:name w:val="Hyperlink"/>
    <w:basedOn w:val="Predvolenpsmoodseku"/>
    <w:uiPriority w:val="99"/>
    <w:unhideWhenUsed/>
    <w:rsid w:val="00957235"/>
    <w:rPr>
      <w:color w:val="0563C1" w:themeColor="hyperlink"/>
      <w:u w:val="single"/>
    </w:rPr>
  </w:style>
  <w:style w:type="character" w:styleId="Nevyrieenzmienka">
    <w:name w:val="Unresolved Mention"/>
    <w:basedOn w:val="Predvolenpsmoodseku"/>
    <w:uiPriority w:val="99"/>
    <w:semiHidden/>
    <w:unhideWhenUsed/>
    <w:rsid w:val="00957235"/>
    <w:rPr>
      <w:color w:val="605E5C"/>
      <w:shd w:val="clear" w:color="auto" w:fill="E1DFDD"/>
    </w:rPr>
  </w:style>
  <w:style w:type="character" w:customStyle="1" w:styleId="apple-tab-span">
    <w:name w:val="apple-tab-span"/>
    <w:basedOn w:val="Predvolenpsmoodseku"/>
    <w:rsid w:val="005C3BAB"/>
  </w:style>
  <w:style w:type="character" w:customStyle="1" w:styleId="highlight">
    <w:name w:val="highlight"/>
    <w:basedOn w:val="Predvolenpsmoodseku"/>
    <w:rsid w:val="00A835D1"/>
  </w:style>
  <w:style w:type="character" w:styleId="Vrazn">
    <w:name w:val="Strong"/>
    <w:basedOn w:val="Predvolenpsmoodseku"/>
    <w:uiPriority w:val="22"/>
    <w:qFormat/>
    <w:rsid w:val="00AD1300"/>
    <w:rPr>
      <w:b/>
      <w:bCs/>
    </w:rPr>
  </w:style>
  <w:style w:type="paragraph" w:styleId="Nzov">
    <w:name w:val="Title"/>
    <w:basedOn w:val="Normlny"/>
    <w:next w:val="Normlny"/>
    <w:link w:val="NzovChar"/>
    <w:uiPriority w:val="10"/>
    <w:qFormat/>
    <w:rsid w:val="00231643"/>
    <w:pPr>
      <w:spacing w:after="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31643"/>
    <w:rPr>
      <w:rFonts w:asciiTheme="majorHAnsi" w:eastAsiaTheme="majorEastAsia" w:hAnsiTheme="majorHAnsi" w:cstheme="majorBidi"/>
      <w:spacing w:val="-10"/>
      <w:kern w:val="28"/>
      <w:sz w:val="56"/>
      <w:szCs w:val="56"/>
    </w:rPr>
  </w:style>
  <w:style w:type="character" w:styleId="PouitHypertextovPrepojenie">
    <w:name w:val="FollowedHyperlink"/>
    <w:basedOn w:val="Predvolenpsmoodseku"/>
    <w:uiPriority w:val="99"/>
    <w:semiHidden/>
    <w:unhideWhenUsed/>
    <w:rsid w:val="00D2228F"/>
    <w:rPr>
      <w:color w:val="954F72" w:themeColor="followedHyperlink"/>
      <w:u w:val="single"/>
    </w:rPr>
  </w:style>
  <w:style w:type="paragraph" w:styleId="Textpoznmkypodiarou">
    <w:name w:val="footnote text"/>
    <w:basedOn w:val="Normlny"/>
    <w:link w:val="TextpoznmkypodiarouChar"/>
    <w:uiPriority w:val="99"/>
    <w:semiHidden/>
    <w:unhideWhenUsed/>
    <w:rsid w:val="007B4FE8"/>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7B4FE8"/>
    <w:rPr>
      <w:rFonts w:ascii="Times New Roman" w:hAnsi="Times New Roman"/>
      <w:sz w:val="20"/>
      <w:szCs w:val="20"/>
    </w:rPr>
  </w:style>
  <w:style w:type="character" w:styleId="Odkaznapoznmkupodiarou">
    <w:name w:val="footnote reference"/>
    <w:basedOn w:val="Predvolenpsmoodseku"/>
    <w:uiPriority w:val="99"/>
    <w:semiHidden/>
    <w:unhideWhenUsed/>
    <w:rsid w:val="007B4FE8"/>
    <w:rPr>
      <w:vertAlign w:val="superscript"/>
    </w:rPr>
  </w:style>
  <w:style w:type="character" w:styleId="CitciaHTML">
    <w:name w:val="HTML Cite"/>
    <w:basedOn w:val="Predvolenpsmoodseku"/>
    <w:uiPriority w:val="99"/>
    <w:semiHidden/>
    <w:unhideWhenUsed/>
    <w:rsid w:val="001D6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4172">
      <w:bodyDiv w:val="1"/>
      <w:marLeft w:val="0"/>
      <w:marRight w:val="0"/>
      <w:marTop w:val="0"/>
      <w:marBottom w:val="0"/>
      <w:divBdr>
        <w:top w:val="none" w:sz="0" w:space="0" w:color="auto"/>
        <w:left w:val="none" w:sz="0" w:space="0" w:color="auto"/>
        <w:bottom w:val="none" w:sz="0" w:space="0" w:color="auto"/>
        <w:right w:val="none" w:sz="0" w:space="0" w:color="auto"/>
      </w:divBdr>
    </w:div>
    <w:div w:id="346248925">
      <w:bodyDiv w:val="1"/>
      <w:marLeft w:val="0"/>
      <w:marRight w:val="0"/>
      <w:marTop w:val="0"/>
      <w:marBottom w:val="0"/>
      <w:divBdr>
        <w:top w:val="none" w:sz="0" w:space="0" w:color="auto"/>
        <w:left w:val="none" w:sz="0" w:space="0" w:color="auto"/>
        <w:bottom w:val="none" w:sz="0" w:space="0" w:color="auto"/>
        <w:right w:val="none" w:sz="0" w:space="0" w:color="auto"/>
      </w:divBdr>
    </w:div>
    <w:div w:id="533426873">
      <w:bodyDiv w:val="1"/>
      <w:marLeft w:val="0"/>
      <w:marRight w:val="0"/>
      <w:marTop w:val="0"/>
      <w:marBottom w:val="0"/>
      <w:divBdr>
        <w:top w:val="none" w:sz="0" w:space="0" w:color="auto"/>
        <w:left w:val="none" w:sz="0" w:space="0" w:color="auto"/>
        <w:bottom w:val="none" w:sz="0" w:space="0" w:color="auto"/>
        <w:right w:val="none" w:sz="0" w:space="0" w:color="auto"/>
      </w:divBdr>
    </w:div>
    <w:div w:id="595402904">
      <w:bodyDiv w:val="1"/>
      <w:marLeft w:val="0"/>
      <w:marRight w:val="0"/>
      <w:marTop w:val="0"/>
      <w:marBottom w:val="0"/>
      <w:divBdr>
        <w:top w:val="none" w:sz="0" w:space="0" w:color="auto"/>
        <w:left w:val="none" w:sz="0" w:space="0" w:color="auto"/>
        <w:bottom w:val="none" w:sz="0" w:space="0" w:color="auto"/>
        <w:right w:val="none" w:sz="0" w:space="0" w:color="auto"/>
      </w:divBdr>
    </w:div>
    <w:div w:id="765541980">
      <w:bodyDiv w:val="1"/>
      <w:marLeft w:val="0"/>
      <w:marRight w:val="0"/>
      <w:marTop w:val="0"/>
      <w:marBottom w:val="0"/>
      <w:divBdr>
        <w:top w:val="none" w:sz="0" w:space="0" w:color="auto"/>
        <w:left w:val="none" w:sz="0" w:space="0" w:color="auto"/>
        <w:bottom w:val="none" w:sz="0" w:space="0" w:color="auto"/>
        <w:right w:val="none" w:sz="0" w:space="0" w:color="auto"/>
      </w:divBdr>
    </w:div>
    <w:div w:id="794832831">
      <w:bodyDiv w:val="1"/>
      <w:marLeft w:val="0"/>
      <w:marRight w:val="0"/>
      <w:marTop w:val="0"/>
      <w:marBottom w:val="0"/>
      <w:divBdr>
        <w:top w:val="none" w:sz="0" w:space="0" w:color="auto"/>
        <w:left w:val="none" w:sz="0" w:space="0" w:color="auto"/>
        <w:bottom w:val="none" w:sz="0" w:space="0" w:color="auto"/>
        <w:right w:val="none" w:sz="0" w:space="0" w:color="auto"/>
      </w:divBdr>
    </w:div>
    <w:div w:id="808474672">
      <w:bodyDiv w:val="1"/>
      <w:marLeft w:val="0"/>
      <w:marRight w:val="0"/>
      <w:marTop w:val="0"/>
      <w:marBottom w:val="0"/>
      <w:divBdr>
        <w:top w:val="none" w:sz="0" w:space="0" w:color="auto"/>
        <w:left w:val="none" w:sz="0" w:space="0" w:color="auto"/>
        <w:bottom w:val="none" w:sz="0" w:space="0" w:color="auto"/>
        <w:right w:val="none" w:sz="0" w:space="0" w:color="auto"/>
      </w:divBdr>
    </w:div>
    <w:div w:id="1704210735">
      <w:bodyDiv w:val="1"/>
      <w:marLeft w:val="0"/>
      <w:marRight w:val="0"/>
      <w:marTop w:val="0"/>
      <w:marBottom w:val="0"/>
      <w:divBdr>
        <w:top w:val="none" w:sz="0" w:space="0" w:color="auto"/>
        <w:left w:val="none" w:sz="0" w:space="0" w:color="auto"/>
        <w:bottom w:val="none" w:sz="0" w:space="0" w:color="auto"/>
        <w:right w:val="none" w:sz="0" w:space="0" w:color="auto"/>
      </w:divBdr>
    </w:div>
    <w:div w:id="1791898473">
      <w:bodyDiv w:val="1"/>
      <w:marLeft w:val="0"/>
      <w:marRight w:val="0"/>
      <w:marTop w:val="0"/>
      <w:marBottom w:val="0"/>
      <w:divBdr>
        <w:top w:val="none" w:sz="0" w:space="0" w:color="auto"/>
        <w:left w:val="none" w:sz="0" w:space="0" w:color="auto"/>
        <w:bottom w:val="none" w:sz="0" w:space="0" w:color="auto"/>
        <w:right w:val="none" w:sz="0" w:space="0" w:color="auto"/>
      </w:divBdr>
    </w:div>
    <w:div w:id="18891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content/slide/4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odlitba.sk/?p=905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9810-A994-4AB5-8780-F0C958E8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9602</Words>
  <Characters>54734</Characters>
  <Application>Microsoft Office Word</Application>
  <DocSecurity>4</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2</cp:revision>
  <dcterms:created xsi:type="dcterms:W3CDTF">2023-08-03T09:12:00Z</dcterms:created>
  <dcterms:modified xsi:type="dcterms:W3CDTF">2023-08-03T09:12:00Z</dcterms:modified>
</cp:coreProperties>
</file>