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C9" w:rsidRPr="003D10EE" w:rsidRDefault="00E21853" w:rsidP="00C962B7">
      <w:pPr>
        <w:jc w:val="both"/>
        <w:rPr>
          <w:rFonts w:ascii="Times New Roman" w:hAnsi="Times New Roman" w:cs="Times New Roman"/>
          <w:b/>
          <w:sz w:val="24"/>
          <w:szCs w:val="24"/>
        </w:rPr>
      </w:pPr>
      <w:r w:rsidRPr="003D10EE">
        <w:rPr>
          <w:rFonts w:ascii="Times New Roman" w:hAnsi="Times New Roman" w:cs="Times New Roman"/>
          <w:b/>
          <w:sz w:val="24"/>
          <w:szCs w:val="24"/>
        </w:rPr>
        <w:t xml:space="preserve">Materiál na rokovanie Kongresu  Združenia saleziánov spolupracovníkov na Slovensku v dňoch </w:t>
      </w:r>
      <w:r w:rsidR="00F000D2" w:rsidRPr="003D10EE">
        <w:rPr>
          <w:rFonts w:ascii="Times New Roman" w:hAnsi="Times New Roman" w:cs="Times New Roman"/>
          <w:b/>
          <w:sz w:val="24"/>
          <w:szCs w:val="24"/>
        </w:rPr>
        <w:t xml:space="preserve">17.-18. </w:t>
      </w:r>
      <w:r w:rsidRPr="003D10EE">
        <w:rPr>
          <w:rFonts w:ascii="Times New Roman" w:hAnsi="Times New Roman" w:cs="Times New Roman"/>
          <w:b/>
          <w:sz w:val="24"/>
          <w:szCs w:val="24"/>
        </w:rPr>
        <w:t>2.</w:t>
      </w:r>
      <w:r w:rsidR="00F000D2" w:rsidRPr="003D10EE">
        <w:rPr>
          <w:rFonts w:ascii="Times New Roman" w:hAnsi="Times New Roman" w:cs="Times New Roman"/>
          <w:b/>
          <w:sz w:val="24"/>
          <w:szCs w:val="24"/>
        </w:rPr>
        <w:t xml:space="preserve"> </w:t>
      </w:r>
      <w:r w:rsidRPr="003D10EE">
        <w:rPr>
          <w:rFonts w:ascii="Times New Roman" w:hAnsi="Times New Roman" w:cs="Times New Roman"/>
          <w:b/>
          <w:sz w:val="24"/>
          <w:szCs w:val="24"/>
        </w:rPr>
        <w:t>2018 v Poprade</w:t>
      </w:r>
    </w:p>
    <w:p w:rsidR="00E21853" w:rsidRPr="003D10EE" w:rsidRDefault="00E21853" w:rsidP="00C962B7">
      <w:pPr>
        <w:ind w:left="1560" w:hanging="1560"/>
        <w:jc w:val="both"/>
        <w:rPr>
          <w:rFonts w:ascii="Times New Roman" w:hAnsi="Times New Roman" w:cs="Times New Roman"/>
          <w:sz w:val="24"/>
          <w:szCs w:val="24"/>
        </w:rPr>
      </w:pPr>
    </w:p>
    <w:p w:rsidR="00E21853" w:rsidRPr="003D10EE" w:rsidRDefault="00E21853" w:rsidP="00C962B7">
      <w:pPr>
        <w:spacing w:after="0"/>
        <w:jc w:val="both"/>
        <w:rPr>
          <w:rFonts w:ascii="Times New Roman" w:hAnsi="Times New Roman" w:cs="Times New Roman"/>
          <w:b/>
          <w:sz w:val="24"/>
          <w:szCs w:val="24"/>
        </w:rPr>
      </w:pPr>
      <w:r w:rsidRPr="003D10EE">
        <w:rPr>
          <w:rFonts w:ascii="Times New Roman" w:hAnsi="Times New Roman" w:cs="Times New Roman"/>
          <w:sz w:val="24"/>
          <w:szCs w:val="24"/>
        </w:rPr>
        <w:t xml:space="preserve">Názov materiálu: </w:t>
      </w:r>
      <w:r w:rsidRPr="003D10EE">
        <w:rPr>
          <w:rFonts w:ascii="Times New Roman" w:hAnsi="Times New Roman" w:cs="Times New Roman"/>
          <w:b/>
          <w:sz w:val="24"/>
          <w:szCs w:val="24"/>
        </w:rPr>
        <w:t>Pravidlá volieb Provinciálnej rady Združenia saleziánov spolupracovníkov na Slovensku</w:t>
      </w:r>
    </w:p>
    <w:p w:rsidR="00E21853" w:rsidRPr="003D10EE" w:rsidRDefault="00E21853" w:rsidP="00C962B7">
      <w:pPr>
        <w:spacing w:after="0"/>
        <w:jc w:val="both"/>
        <w:rPr>
          <w:rFonts w:ascii="Times New Roman" w:hAnsi="Times New Roman" w:cs="Times New Roman"/>
          <w:sz w:val="24"/>
          <w:szCs w:val="24"/>
        </w:rPr>
      </w:pPr>
      <w:r w:rsidRPr="003D10EE">
        <w:rPr>
          <w:rFonts w:ascii="Times New Roman" w:hAnsi="Times New Roman" w:cs="Times New Roman"/>
          <w:sz w:val="24"/>
          <w:szCs w:val="24"/>
        </w:rPr>
        <w:t>Predkladá:</w:t>
      </w:r>
      <w:r w:rsidR="00E06093" w:rsidRPr="003D10EE">
        <w:rPr>
          <w:rFonts w:ascii="Times New Roman" w:hAnsi="Times New Roman" w:cs="Times New Roman"/>
          <w:sz w:val="24"/>
          <w:szCs w:val="24"/>
        </w:rPr>
        <w:t xml:space="preserve"> </w:t>
      </w:r>
      <w:r w:rsidRPr="003D10EE">
        <w:rPr>
          <w:rFonts w:ascii="Times New Roman" w:hAnsi="Times New Roman" w:cs="Times New Roman"/>
          <w:b/>
          <w:sz w:val="24"/>
          <w:szCs w:val="24"/>
        </w:rPr>
        <w:t>Provinciálna rada Združenia saleziánov spolupracovníkov  na Slovensku</w:t>
      </w:r>
    </w:p>
    <w:p w:rsidR="00E06093" w:rsidRPr="003D10EE" w:rsidRDefault="00476A7A" w:rsidP="00C962B7">
      <w:pPr>
        <w:spacing w:after="0"/>
        <w:jc w:val="both"/>
        <w:rPr>
          <w:rFonts w:ascii="Times New Roman" w:hAnsi="Times New Roman" w:cs="Times New Roman"/>
          <w:sz w:val="24"/>
          <w:szCs w:val="24"/>
        </w:rPr>
      </w:pPr>
      <w:r>
        <w:rPr>
          <w:rFonts w:ascii="Times New Roman" w:hAnsi="Times New Roman" w:cs="Times New Roman"/>
          <w:sz w:val="24"/>
          <w:szCs w:val="24"/>
        </w:rPr>
        <w:t>Spracovateľ</w:t>
      </w:r>
      <w:r w:rsidR="00E21853" w:rsidRPr="003D10EE">
        <w:rPr>
          <w:rFonts w:ascii="Times New Roman" w:hAnsi="Times New Roman" w:cs="Times New Roman"/>
          <w:sz w:val="24"/>
          <w:szCs w:val="24"/>
        </w:rPr>
        <w:t xml:space="preserve">: </w:t>
      </w:r>
      <w:r w:rsidR="00E21853" w:rsidRPr="003D10EE">
        <w:rPr>
          <w:rFonts w:ascii="Times New Roman" w:hAnsi="Times New Roman" w:cs="Times New Roman"/>
          <w:b/>
          <w:sz w:val="24"/>
          <w:szCs w:val="24"/>
        </w:rPr>
        <w:t>Pracovná komisia schválená PR ASC a zriadená na tento účel</w:t>
      </w:r>
      <w:r w:rsidR="00135E8E" w:rsidRPr="003D10EE">
        <w:rPr>
          <w:rFonts w:ascii="Times New Roman" w:hAnsi="Times New Roman" w:cs="Times New Roman"/>
          <w:b/>
          <w:sz w:val="24"/>
          <w:szCs w:val="24"/>
        </w:rPr>
        <w:t xml:space="preserve"> </w:t>
      </w:r>
      <w:r w:rsidR="00135E8E" w:rsidRPr="003D10EE">
        <w:rPr>
          <w:rFonts w:ascii="Times New Roman" w:hAnsi="Times New Roman" w:cs="Times New Roman"/>
          <w:sz w:val="24"/>
          <w:szCs w:val="24"/>
        </w:rPr>
        <w:t>(</w:t>
      </w:r>
      <w:r w:rsidR="00BA4004" w:rsidRPr="003D10EE">
        <w:rPr>
          <w:rFonts w:ascii="Times New Roman" w:hAnsi="Times New Roman" w:cs="Times New Roman"/>
          <w:sz w:val="24"/>
          <w:szCs w:val="24"/>
        </w:rPr>
        <w:t xml:space="preserve">Julián </w:t>
      </w:r>
      <w:r w:rsidR="00135E8E" w:rsidRPr="003D10EE">
        <w:rPr>
          <w:rFonts w:ascii="Times New Roman" w:hAnsi="Times New Roman" w:cs="Times New Roman"/>
          <w:sz w:val="24"/>
          <w:szCs w:val="24"/>
        </w:rPr>
        <w:t xml:space="preserve">Tomaštík, </w:t>
      </w:r>
      <w:r w:rsidR="00BA4004" w:rsidRPr="003D10EE">
        <w:rPr>
          <w:rFonts w:ascii="Times New Roman" w:hAnsi="Times New Roman" w:cs="Times New Roman"/>
          <w:sz w:val="24"/>
          <w:szCs w:val="24"/>
        </w:rPr>
        <w:t xml:space="preserve">Ružena </w:t>
      </w:r>
      <w:r w:rsidR="00135E8E" w:rsidRPr="003D10EE">
        <w:rPr>
          <w:rFonts w:ascii="Times New Roman" w:hAnsi="Times New Roman" w:cs="Times New Roman"/>
          <w:sz w:val="24"/>
          <w:szCs w:val="24"/>
        </w:rPr>
        <w:t xml:space="preserve">Maková, </w:t>
      </w:r>
      <w:r w:rsidR="00BA4004" w:rsidRPr="003D10EE">
        <w:rPr>
          <w:rFonts w:ascii="Times New Roman" w:hAnsi="Times New Roman" w:cs="Times New Roman"/>
          <w:sz w:val="24"/>
          <w:szCs w:val="24"/>
        </w:rPr>
        <w:t xml:space="preserve">Ján </w:t>
      </w:r>
      <w:r w:rsidR="00135E8E" w:rsidRPr="003D10EE">
        <w:rPr>
          <w:rFonts w:ascii="Times New Roman" w:hAnsi="Times New Roman" w:cs="Times New Roman"/>
          <w:sz w:val="24"/>
          <w:szCs w:val="24"/>
        </w:rPr>
        <w:t>Marek</w:t>
      </w:r>
      <w:r w:rsidR="00E06093" w:rsidRPr="003D10EE">
        <w:rPr>
          <w:rFonts w:ascii="Times New Roman" w:hAnsi="Times New Roman" w:cs="Times New Roman"/>
          <w:sz w:val="24"/>
          <w:szCs w:val="24"/>
        </w:rPr>
        <w:t xml:space="preserve">, </w:t>
      </w:r>
      <w:r w:rsidR="00BA4004" w:rsidRPr="003D10EE">
        <w:rPr>
          <w:rFonts w:ascii="Times New Roman" w:hAnsi="Times New Roman" w:cs="Times New Roman"/>
          <w:sz w:val="24"/>
          <w:szCs w:val="24"/>
        </w:rPr>
        <w:t xml:space="preserve">Peter </w:t>
      </w:r>
      <w:r w:rsidR="00E06093" w:rsidRPr="003D10EE">
        <w:rPr>
          <w:rFonts w:ascii="Times New Roman" w:hAnsi="Times New Roman" w:cs="Times New Roman"/>
          <w:sz w:val="24"/>
          <w:szCs w:val="24"/>
        </w:rPr>
        <w:t xml:space="preserve">Krajčovič, </w:t>
      </w:r>
      <w:r w:rsidR="00BA4004" w:rsidRPr="003D10EE">
        <w:rPr>
          <w:rFonts w:ascii="Times New Roman" w:hAnsi="Times New Roman" w:cs="Times New Roman"/>
          <w:sz w:val="24"/>
          <w:szCs w:val="24"/>
        </w:rPr>
        <w:t xml:space="preserve">František </w:t>
      </w:r>
      <w:r w:rsidR="00E06093" w:rsidRPr="003D10EE">
        <w:rPr>
          <w:rFonts w:ascii="Times New Roman" w:hAnsi="Times New Roman" w:cs="Times New Roman"/>
          <w:sz w:val="24"/>
          <w:szCs w:val="24"/>
        </w:rPr>
        <w:t>Goboňa )</w:t>
      </w:r>
    </w:p>
    <w:p w:rsidR="00716C6F" w:rsidRPr="003D10EE" w:rsidRDefault="00E06093" w:rsidP="00C962B7">
      <w:pPr>
        <w:spacing w:after="0"/>
        <w:jc w:val="both"/>
        <w:rPr>
          <w:rFonts w:ascii="Times New Roman" w:hAnsi="Times New Roman" w:cs="Times New Roman"/>
          <w:b/>
          <w:sz w:val="24"/>
          <w:szCs w:val="24"/>
        </w:rPr>
      </w:pPr>
      <w:r w:rsidRPr="003D10EE">
        <w:rPr>
          <w:rFonts w:ascii="Times New Roman" w:hAnsi="Times New Roman" w:cs="Times New Roman"/>
          <w:b/>
          <w:sz w:val="24"/>
          <w:szCs w:val="24"/>
        </w:rPr>
        <w:t xml:space="preserve"> </w:t>
      </w:r>
    </w:p>
    <w:p w:rsidR="00E21853" w:rsidRPr="003D10EE" w:rsidRDefault="00E21853" w:rsidP="00C962B7">
      <w:pPr>
        <w:spacing w:after="0"/>
        <w:jc w:val="both"/>
        <w:rPr>
          <w:rFonts w:ascii="Times New Roman" w:hAnsi="Times New Roman" w:cs="Times New Roman"/>
          <w:b/>
          <w:sz w:val="24"/>
          <w:szCs w:val="24"/>
        </w:rPr>
      </w:pPr>
      <w:r w:rsidRPr="003D10EE">
        <w:rPr>
          <w:rFonts w:ascii="Times New Roman" w:hAnsi="Times New Roman" w:cs="Times New Roman"/>
          <w:b/>
          <w:sz w:val="24"/>
          <w:szCs w:val="24"/>
        </w:rPr>
        <w:t>Dôvodová správa:</w:t>
      </w:r>
    </w:p>
    <w:p w:rsidR="00AC35FD" w:rsidRPr="003D10EE" w:rsidRDefault="00E21853" w:rsidP="00C962B7">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Provinciálna </w:t>
      </w:r>
      <w:r w:rsidR="00C962B7" w:rsidRPr="003D10EE">
        <w:rPr>
          <w:rFonts w:ascii="Times New Roman" w:hAnsi="Times New Roman" w:cs="Times New Roman"/>
          <w:sz w:val="24"/>
          <w:szCs w:val="24"/>
        </w:rPr>
        <w:t xml:space="preserve">rada </w:t>
      </w:r>
      <w:r w:rsidRPr="003D10EE">
        <w:rPr>
          <w:rFonts w:ascii="Times New Roman" w:hAnsi="Times New Roman" w:cs="Times New Roman"/>
          <w:sz w:val="24"/>
          <w:szCs w:val="24"/>
        </w:rPr>
        <w:t>ASC počas volebného obdobia 2015-2018 nadviazala na diskusiu P</w:t>
      </w:r>
      <w:r w:rsidR="00497199" w:rsidRPr="003D10EE">
        <w:rPr>
          <w:rFonts w:ascii="Times New Roman" w:hAnsi="Times New Roman" w:cs="Times New Roman"/>
          <w:sz w:val="24"/>
          <w:szCs w:val="24"/>
        </w:rPr>
        <w:t>R</w:t>
      </w:r>
      <w:r w:rsidRPr="003D10EE">
        <w:rPr>
          <w:rFonts w:ascii="Times New Roman" w:hAnsi="Times New Roman" w:cs="Times New Roman"/>
          <w:sz w:val="24"/>
          <w:szCs w:val="24"/>
        </w:rPr>
        <w:t xml:space="preserve"> z predchádzajúceho volebného obdobia</w:t>
      </w:r>
      <w:r w:rsidR="00497199" w:rsidRPr="003D10EE">
        <w:rPr>
          <w:rFonts w:ascii="Times New Roman" w:hAnsi="Times New Roman" w:cs="Times New Roman"/>
          <w:sz w:val="24"/>
          <w:szCs w:val="24"/>
        </w:rPr>
        <w:t xml:space="preserve"> a v priebehu niekoľkých rokovaní  počas funkčného obdobia sa zaoberala myšlienk</w:t>
      </w:r>
      <w:r w:rsidR="00C962B7" w:rsidRPr="003D10EE">
        <w:rPr>
          <w:rFonts w:ascii="Times New Roman" w:hAnsi="Times New Roman" w:cs="Times New Roman"/>
          <w:sz w:val="24"/>
          <w:szCs w:val="24"/>
        </w:rPr>
        <w:t>o</w:t>
      </w:r>
      <w:r w:rsidR="00497199" w:rsidRPr="003D10EE">
        <w:rPr>
          <w:rFonts w:ascii="Times New Roman" w:hAnsi="Times New Roman" w:cs="Times New Roman"/>
          <w:sz w:val="24"/>
          <w:szCs w:val="24"/>
        </w:rPr>
        <w:t>u úpravy Pravidiel volieb provinciálnej rady Združenia saleziánov spolupracovníkov na Slovensku. Ako kľúčové dôvody úprav definovala Provinciálna rada potrebu rovnomerného zastúpenia členov PR za jednotlivé oblasti Slovenska</w:t>
      </w:r>
      <w:r w:rsidR="009C6194" w:rsidRPr="003D10EE">
        <w:rPr>
          <w:rFonts w:ascii="Times New Roman" w:hAnsi="Times New Roman" w:cs="Times New Roman"/>
          <w:sz w:val="24"/>
          <w:szCs w:val="24"/>
        </w:rPr>
        <w:t xml:space="preserve"> so zámerom</w:t>
      </w:r>
      <w:r w:rsidR="00497199" w:rsidRPr="003D10EE">
        <w:rPr>
          <w:rFonts w:ascii="Times New Roman" w:hAnsi="Times New Roman" w:cs="Times New Roman"/>
          <w:sz w:val="24"/>
          <w:szCs w:val="24"/>
        </w:rPr>
        <w:t xml:space="preserve"> využitia potenciálu a darov potrebných pre budovanie spoločenstva ASC na Slovensku, ktoré sú špecifické pre jednotlivé regióny. Po predchádzajúcej diskusii na rokovaniach PR ako aj rokovaní príslušnej pracovnej komisie bol vybratý variant rozdelenia provincie  ASC na tri regióny:</w:t>
      </w:r>
      <w:r w:rsidR="009C6194" w:rsidRPr="003D10EE">
        <w:rPr>
          <w:rFonts w:ascii="Times New Roman" w:hAnsi="Times New Roman" w:cs="Times New Roman"/>
          <w:sz w:val="24"/>
          <w:szCs w:val="24"/>
        </w:rPr>
        <w:t xml:space="preserve"> </w:t>
      </w:r>
      <w:r w:rsidR="00497199" w:rsidRPr="003D10EE">
        <w:rPr>
          <w:rFonts w:ascii="Times New Roman" w:hAnsi="Times New Roman" w:cs="Times New Roman"/>
          <w:sz w:val="24"/>
          <w:szCs w:val="24"/>
        </w:rPr>
        <w:t xml:space="preserve"> Západ, Stred a Východ. </w:t>
      </w:r>
      <w:r w:rsidR="00465140" w:rsidRPr="003D10EE">
        <w:rPr>
          <w:rFonts w:ascii="Times New Roman" w:hAnsi="Times New Roman" w:cs="Times New Roman"/>
          <w:sz w:val="24"/>
          <w:szCs w:val="24"/>
        </w:rPr>
        <w:t>Podľa tohto princípu bude vytvorená kandidátka pre voľby do PR v zastúpení 4:2:4 (Západ, Stred</w:t>
      </w:r>
      <w:r w:rsidR="00E06093" w:rsidRPr="003D10EE">
        <w:rPr>
          <w:rFonts w:ascii="Times New Roman" w:hAnsi="Times New Roman" w:cs="Times New Roman"/>
          <w:sz w:val="24"/>
          <w:szCs w:val="24"/>
        </w:rPr>
        <w:t>,</w:t>
      </w:r>
      <w:r w:rsidR="00465140" w:rsidRPr="003D10EE">
        <w:rPr>
          <w:rFonts w:ascii="Times New Roman" w:hAnsi="Times New Roman" w:cs="Times New Roman"/>
          <w:sz w:val="24"/>
          <w:szCs w:val="24"/>
        </w:rPr>
        <w:t xml:space="preserve"> Východ)</w:t>
      </w:r>
      <w:r w:rsidR="00AC35FD" w:rsidRPr="003D10EE">
        <w:rPr>
          <w:rFonts w:ascii="Times New Roman" w:hAnsi="Times New Roman" w:cs="Times New Roman"/>
          <w:sz w:val="24"/>
          <w:szCs w:val="24"/>
        </w:rPr>
        <w:t xml:space="preserve"> </w:t>
      </w:r>
      <w:r w:rsidR="00C962B7" w:rsidRPr="003D10EE">
        <w:rPr>
          <w:rFonts w:ascii="Times New Roman" w:hAnsi="Times New Roman" w:cs="Times New Roman"/>
          <w:sz w:val="24"/>
          <w:szCs w:val="24"/>
        </w:rPr>
        <w:t>určeného podľa</w:t>
      </w:r>
      <w:r w:rsidR="00055243" w:rsidRPr="003D10EE">
        <w:rPr>
          <w:rFonts w:ascii="Times New Roman" w:hAnsi="Times New Roman" w:cs="Times New Roman"/>
          <w:sz w:val="24"/>
          <w:szCs w:val="24"/>
        </w:rPr>
        <w:t xml:space="preserve"> </w:t>
      </w:r>
      <w:r w:rsidR="00465140" w:rsidRPr="003D10EE">
        <w:rPr>
          <w:rFonts w:ascii="Times New Roman" w:hAnsi="Times New Roman" w:cs="Times New Roman"/>
          <w:sz w:val="24"/>
          <w:szCs w:val="24"/>
        </w:rPr>
        <w:t>súčasného zastúpenia</w:t>
      </w:r>
      <w:r w:rsidR="00055243" w:rsidRPr="003D10EE">
        <w:rPr>
          <w:rFonts w:ascii="Times New Roman" w:hAnsi="Times New Roman" w:cs="Times New Roman"/>
          <w:sz w:val="24"/>
          <w:szCs w:val="24"/>
        </w:rPr>
        <w:t xml:space="preserve"> počtu</w:t>
      </w:r>
      <w:r w:rsidR="00465140" w:rsidRPr="003D10EE">
        <w:rPr>
          <w:rFonts w:ascii="Times New Roman" w:hAnsi="Times New Roman" w:cs="Times New Roman"/>
          <w:sz w:val="24"/>
          <w:szCs w:val="24"/>
        </w:rPr>
        <w:t xml:space="preserve"> členov Združenia v definovaných regiónoch. K ďalším úpravám v nových pr</w:t>
      </w:r>
      <w:r w:rsidR="00C31FB9" w:rsidRPr="003D10EE">
        <w:rPr>
          <w:rFonts w:ascii="Times New Roman" w:hAnsi="Times New Roman" w:cs="Times New Roman"/>
          <w:sz w:val="24"/>
          <w:szCs w:val="24"/>
        </w:rPr>
        <w:t>a</w:t>
      </w:r>
      <w:r w:rsidR="00465140" w:rsidRPr="003D10EE">
        <w:rPr>
          <w:rFonts w:ascii="Times New Roman" w:hAnsi="Times New Roman" w:cs="Times New Roman"/>
          <w:sz w:val="24"/>
          <w:szCs w:val="24"/>
        </w:rPr>
        <w:t>vidlách volieb PR patria</w:t>
      </w:r>
      <w:r w:rsidR="00AC35FD" w:rsidRPr="003D10EE">
        <w:rPr>
          <w:rFonts w:ascii="Times New Roman" w:hAnsi="Times New Roman" w:cs="Times New Roman"/>
          <w:sz w:val="24"/>
          <w:szCs w:val="24"/>
        </w:rPr>
        <w:t xml:space="preserve"> najmä </w:t>
      </w:r>
      <w:r w:rsidR="00465140" w:rsidRPr="003D10EE">
        <w:rPr>
          <w:rFonts w:ascii="Times New Roman" w:hAnsi="Times New Roman" w:cs="Times New Roman"/>
          <w:sz w:val="24"/>
          <w:szCs w:val="24"/>
        </w:rPr>
        <w:t xml:space="preserve"> tieto zásady:</w:t>
      </w:r>
    </w:p>
    <w:p w:rsidR="00055243" w:rsidRPr="003D10EE" w:rsidRDefault="00055243" w:rsidP="00C962B7">
      <w:pPr>
        <w:spacing w:after="0"/>
        <w:jc w:val="both"/>
        <w:rPr>
          <w:rFonts w:ascii="Times New Roman" w:hAnsi="Times New Roman" w:cs="Times New Roman"/>
          <w:sz w:val="24"/>
          <w:szCs w:val="24"/>
        </w:rPr>
      </w:pPr>
    </w:p>
    <w:p w:rsidR="00135E8E" w:rsidRPr="003D10EE" w:rsidRDefault="00C31FB9" w:rsidP="00C962B7">
      <w:pPr>
        <w:pStyle w:val="Odsekzoznamu"/>
        <w:numPr>
          <w:ilvl w:val="0"/>
          <w:numId w:val="6"/>
        </w:numPr>
        <w:spacing w:after="0"/>
        <w:jc w:val="both"/>
        <w:rPr>
          <w:rFonts w:ascii="Times New Roman" w:hAnsi="Times New Roman" w:cs="Times New Roman"/>
          <w:sz w:val="24"/>
          <w:szCs w:val="24"/>
        </w:rPr>
      </w:pPr>
      <w:r w:rsidRPr="003D10EE">
        <w:rPr>
          <w:rFonts w:ascii="Times New Roman" w:hAnsi="Times New Roman" w:cs="Times New Roman"/>
          <w:sz w:val="24"/>
          <w:szCs w:val="24"/>
        </w:rPr>
        <w:t>v</w:t>
      </w:r>
      <w:r w:rsidR="00465140" w:rsidRPr="003D10EE">
        <w:rPr>
          <w:rFonts w:ascii="Times New Roman" w:hAnsi="Times New Roman" w:cs="Times New Roman"/>
          <w:sz w:val="24"/>
          <w:szCs w:val="24"/>
        </w:rPr>
        <w:t> návrhu kandidátky je možné dať hlas mimo vlastného regiónu ib</w:t>
      </w:r>
      <w:r w:rsidR="00055243" w:rsidRPr="003D10EE">
        <w:rPr>
          <w:rFonts w:ascii="Times New Roman" w:hAnsi="Times New Roman" w:cs="Times New Roman"/>
          <w:sz w:val="24"/>
          <w:szCs w:val="24"/>
        </w:rPr>
        <w:t xml:space="preserve">a </w:t>
      </w:r>
      <w:r w:rsidR="00465140" w:rsidRPr="003D10EE">
        <w:rPr>
          <w:rFonts w:ascii="Times New Roman" w:hAnsi="Times New Roman" w:cs="Times New Roman"/>
          <w:sz w:val="24"/>
          <w:szCs w:val="24"/>
        </w:rPr>
        <w:t>jednému členovi ASC</w:t>
      </w:r>
    </w:p>
    <w:p w:rsidR="00C31FB9" w:rsidRPr="003D10EE" w:rsidRDefault="00C31FB9" w:rsidP="00055243">
      <w:pPr>
        <w:pStyle w:val="Odsekzoznamu"/>
        <w:numPr>
          <w:ilvl w:val="0"/>
          <w:numId w:val="5"/>
        </w:numPr>
        <w:spacing w:after="0"/>
        <w:rPr>
          <w:rFonts w:ascii="Times New Roman" w:hAnsi="Times New Roman" w:cs="Times New Roman"/>
          <w:sz w:val="24"/>
          <w:szCs w:val="24"/>
        </w:rPr>
      </w:pPr>
      <w:r w:rsidRPr="003D10EE">
        <w:rPr>
          <w:rFonts w:ascii="Times New Roman" w:hAnsi="Times New Roman" w:cs="Times New Roman"/>
          <w:sz w:val="24"/>
          <w:szCs w:val="24"/>
        </w:rPr>
        <w:t>zrušenie pomenovaní v</w:t>
      </w:r>
      <w:r w:rsidR="00055243" w:rsidRPr="003D10EE">
        <w:rPr>
          <w:rFonts w:ascii="Times New Roman" w:hAnsi="Times New Roman" w:cs="Times New Roman"/>
          <w:sz w:val="24"/>
          <w:szCs w:val="24"/>
        </w:rPr>
        <w:t> </w:t>
      </w:r>
      <w:r w:rsidRPr="003D10EE">
        <w:rPr>
          <w:rFonts w:ascii="Times New Roman" w:hAnsi="Times New Roman" w:cs="Times New Roman"/>
          <w:sz w:val="24"/>
          <w:szCs w:val="24"/>
        </w:rPr>
        <w:t>ženskom</w:t>
      </w:r>
      <w:r w:rsidR="00055243" w:rsidRPr="003D10EE">
        <w:rPr>
          <w:rFonts w:ascii="Times New Roman" w:hAnsi="Times New Roman" w:cs="Times New Roman"/>
          <w:sz w:val="24"/>
          <w:szCs w:val="24"/>
        </w:rPr>
        <w:t xml:space="preserve"> </w:t>
      </w:r>
      <w:r w:rsidRPr="003D10EE">
        <w:rPr>
          <w:rFonts w:ascii="Times New Roman" w:hAnsi="Times New Roman" w:cs="Times New Roman"/>
          <w:sz w:val="24"/>
          <w:szCs w:val="24"/>
        </w:rPr>
        <w:t>rod</w:t>
      </w:r>
      <w:r w:rsidR="00055243" w:rsidRPr="003D10EE">
        <w:rPr>
          <w:rFonts w:ascii="Times New Roman" w:hAnsi="Times New Roman" w:cs="Times New Roman"/>
          <w:sz w:val="24"/>
          <w:szCs w:val="24"/>
        </w:rPr>
        <w:t xml:space="preserve">e kandidát/kandidátka  </w:t>
      </w:r>
      <w:r w:rsidRPr="003D10EE">
        <w:rPr>
          <w:rFonts w:ascii="Times New Roman" w:hAnsi="Times New Roman" w:cs="Times New Roman"/>
          <w:sz w:val="24"/>
          <w:szCs w:val="24"/>
        </w:rPr>
        <w:t>koordinátor/koordinátorka,</w:t>
      </w:r>
      <w:r w:rsidR="00055243" w:rsidRPr="003D10EE">
        <w:rPr>
          <w:rFonts w:ascii="Times New Roman" w:hAnsi="Times New Roman" w:cs="Times New Roman"/>
          <w:sz w:val="24"/>
          <w:szCs w:val="24"/>
        </w:rPr>
        <w:t xml:space="preserve"> </w:t>
      </w:r>
      <w:r w:rsidRPr="003D10EE">
        <w:rPr>
          <w:rFonts w:ascii="Times New Roman" w:hAnsi="Times New Roman" w:cs="Times New Roman"/>
          <w:sz w:val="24"/>
          <w:szCs w:val="24"/>
        </w:rPr>
        <w:t xml:space="preserve">delegát/delegátka,  </w:t>
      </w:r>
    </w:p>
    <w:p w:rsidR="00C31FB9" w:rsidRPr="003D10EE" w:rsidRDefault="00C31FB9" w:rsidP="00C962B7">
      <w:pPr>
        <w:pStyle w:val="Odsekzoznamu"/>
        <w:numPr>
          <w:ilvl w:val="0"/>
          <w:numId w:val="4"/>
        </w:numPr>
        <w:spacing w:after="0"/>
        <w:jc w:val="both"/>
        <w:rPr>
          <w:rFonts w:ascii="Times New Roman" w:hAnsi="Times New Roman" w:cs="Times New Roman"/>
          <w:sz w:val="24"/>
          <w:szCs w:val="24"/>
        </w:rPr>
      </w:pPr>
      <w:r w:rsidRPr="003D10EE">
        <w:rPr>
          <w:rFonts w:ascii="Times New Roman" w:hAnsi="Times New Roman" w:cs="Times New Roman"/>
          <w:sz w:val="24"/>
          <w:szCs w:val="24"/>
        </w:rPr>
        <w:t>zrušená povinnosť zasielania pozvánky a inej korešpondencie písomne na adresu trvalého bydliska</w:t>
      </w:r>
      <w:r w:rsidR="00C962B7" w:rsidRPr="003D10EE">
        <w:rPr>
          <w:rFonts w:ascii="Times New Roman" w:hAnsi="Times New Roman" w:cs="Times New Roman"/>
          <w:sz w:val="24"/>
          <w:szCs w:val="24"/>
        </w:rPr>
        <w:t>,</w:t>
      </w:r>
      <w:r w:rsidR="00055243" w:rsidRPr="003D10EE">
        <w:rPr>
          <w:rFonts w:ascii="Times New Roman" w:hAnsi="Times New Roman" w:cs="Times New Roman"/>
          <w:sz w:val="24"/>
          <w:szCs w:val="24"/>
        </w:rPr>
        <w:t xml:space="preserve"> </w:t>
      </w:r>
      <w:r w:rsidR="00C962B7" w:rsidRPr="003D10EE">
        <w:rPr>
          <w:rFonts w:ascii="Times New Roman" w:hAnsi="Times New Roman" w:cs="Times New Roman"/>
          <w:sz w:val="24"/>
          <w:szCs w:val="24"/>
        </w:rPr>
        <w:t>je plnohodnotne nahradená</w:t>
      </w:r>
      <w:r w:rsidRPr="003D10EE">
        <w:rPr>
          <w:rFonts w:ascii="Times New Roman" w:hAnsi="Times New Roman" w:cs="Times New Roman"/>
          <w:sz w:val="24"/>
          <w:szCs w:val="24"/>
        </w:rPr>
        <w:t xml:space="preserve"> e-mailovou komunikáciou na aktuálne registrovaný e-mail.  Za správnosť a aktualizáciu zodpovedá každý člen ASC a delegáti.</w:t>
      </w:r>
    </w:p>
    <w:p w:rsidR="00C31FB9" w:rsidRPr="003D10EE" w:rsidRDefault="00C31FB9" w:rsidP="00BA4004">
      <w:pPr>
        <w:pStyle w:val="Odsekzoznamu"/>
        <w:numPr>
          <w:ilvl w:val="0"/>
          <w:numId w:val="4"/>
        </w:numPr>
        <w:spacing w:after="0"/>
        <w:jc w:val="both"/>
        <w:rPr>
          <w:rFonts w:ascii="Times New Roman" w:hAnsi="Times New Roman" w:cs="Times New Roman"/>
          <w:sz w:val="24"/>
          <w:szCs w:val="24"/>
        </w:rPr>
      </w:pPr>
      <w:r w:rsidRPr="003D10EE">
        <w:rPr>
          <w:rFonts w:ascii="Times New Roman" w:hAnsi="Times New Roman" w:cs="Times New Roman"/>
          <w:sz w:val="24"/>
          <w:szCs w:val="24"/>
        </w:rPr>
        <w:t>oprava nezrozumiteľného určenia polovice:</w:t>
      </w:r>
      <w:r w:rsidR="00AC35FD" w:rsidRPr="003D10EE">
        <w:rPr>
          <w:rFonts w:ascii="Times New Roman" w:hAnsi="Times New Roman" w:cs="Times New Roman"/>
          <w:sz w:val="24"/>
          <w:szCs w:val="24"/>
        </w:rPr>
        <w:t xml:space="preserve"> d</w:t>
      </w:r>
      <w:r w:rsidRPr="003D10EE">
        <w:rPr>
          <w:rFonts w:ascii="Times New Roman" w:hAnsi="Times New Roman" w:cs="Times New Roman"/>
          <w:sz w:val="24"/>
          <w:szCs w:val="24"/>
        </w:rPr>
        <w:t>oteraz: ...ktorí získali absolútnu väčšinu, t. j. aspoň polovicu hlasov prítomných voličov plus jeden,...</w:t>
      </w:r>
    </w:p>
    <w:p w:rsidR="00C31FB9" w:rsidRPr="003D10EE" w:rsidRDefault="00C31FB9" w:rsidP="00BA4004">
      <w:pPr>
        <w:pStyle w:val="Odsekzoznamu"/>
        <w:spacing w:after="0"/>
        <w:jc w:val="both"/>
        <w:rPr>
          <w:rFonts w:ascii="Times New Roman" w:hAnsi="Times New Roman" w:cs="Times New Roman"/>
          <w:sz w:val="24"/>
          <w:szCs w:val="24"/>
        </w:rPr>
      </w:pPr>
      <w:r w:rsidRPr="003D10EE">
        <w:rPr>
          <w:rFonts w:ascii="Times New Roman" w:hAnsi="Times New Roman" w:cs="Times New Roman"/>
          <w:sz w:val="24"/>
          <w:szCs w:val="24"/>
        </w:rPr>
        <w:t>Po novom: ... ktorí získali absolútnu väčšinu, t. j. viac ako  polovicu hlasov prítomných voličov,...</w:t>
      </w:r>
    </w:p>
    <w:p w:rsidR="00C31FB9" w:rsidRPr="003D10EE" w:rsidRDefault="00C31FB9" w:rsidP="00BA4004">
      <w:pPr>
        <w:pStyle w:val="Odsekzoznamu"/>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Príklad: počet hlasujúcich je 51 voličov. Počet získaných hlasov bol 26. Polovica hlasov je 25,5. </w:t>
      </w:r>
    </w:p>
    <w:p w:rsidR="00EA273E" w:rsidRPr="003D10EE" w:rsidRDefault="00EA273E" w:rsidP="00BA4004">
      <w:pPr>
        <w:pStyle w:val="Odsekzoznamu"/>
        <w:jc w:val="both"/>
        <w:rPr>
          <w:rFonts w:ascii="Times New Roman" w:hAnsi="Times New Roman" w:cs="Times New Roman"/>
          <w:sz w:val="24"/>
          <w:szCs w:val="24"/>
        </w:rPr>
      </w:pPr>
      <w:r w:rsidRPr="003D10EE">
        <w:rPr>
          <w:rFonts w:ascii="Times New Roman" w:hAnsi="Times New Roman" w:cs="Times New Roman"/>
          <w:sz w:val="24"/>
          <w:szCs w:val="24"/>
        </w:rPr>
        <w:t>Doteraz:  polovica plus jeden = 26,5  (25,5 + 1), kandidát by nemal byť zvolený</w:t>
      </w:r>
    </w:p>
    <w:p w:rsidR="00055243" w:rsidRPr="003D10EE" w:rsidRDefault="00EA273E" w:rsidP="00BA4004">
      <w:pPr>
        <w:pStyle w:val="Odsekzoznamu"/>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Po novom: viac ako polovica je akýkoľvek počet nad 25,5</w:t>
      </w:r>
      <w:r w:rsidR="00055243" w:rsidRPr="003D10EE">
        <w:rPr>
          <w:rFonts w:ascii="Times New Roman" w:hAnsi="Times New Roman" w:cs="Times New Roman"/>
          <w:sz w:val="24"/>
          <w:szCs w:val="24"/>
        </w:rPr>
        <w:t>. K</w:t>
      </w:r>
      <w:r w:rsidRPr="003D10EE">
        <w:rPr>
          <w:rFonts w:ascii="Times New Roman" w:hAnsi="Times New Roman" w:cs="Times New Roman"/>
          <w:sz w:val="24"/>
          <w:szCs w:val="24"/>
        </w:rPr>
        <w:t>andidát je zvolený</w:t>
      </w:r>
    </w:p>
    <w:p w:rsidR="00BA4004" w:rsidRPr="003D10EE" w:rsidRDefault="00BA4004" w:rsidP="00BA4004">
      <w:pPr>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    </w:t>
      </w:r>
      <w:r w:rsidR="00C31FB9" w:rsidRPr="003D10EE">
        <w:rPr>
          <w:rFonts w:ascii="Times New Roman" w:hAnsi="Times New Roman" w:cs="Times New Roman"/>
          <w:sz w:val="24"/>
          <w:szCs w:val="24"/>
        </w:rPr>
        <w:t>pribudol článok 28, ktorý popisuje postup v</w:t>
      </w:r>
      <w:r w:rsidR="00C962B7" w:rsidRPr="003D10EE">
        <w:rPr>
          <w:rFonts w:ascii="Times New Roman" w:hAnsi="Times New Roman" w:cs="Times New Roman"/>
          <w:sz w:val="24"/>
          <w:szCs w:val="24"/>
        </w:rPr>
        <w:t xml:space="preserve"> priebehu </w:t>
      </w:r>
      <w:r w:rsidR="00C31FB9" w:rsidRPr="003D10EE">
        <w:rPr>
          <w:rFonts w:ascii="Times New Roman" w:hAnsi="Times New Roman" w:cs="Times New Roman"/>
          <w:sz w:val="24"/>
          <w:szCs w:val="24"/>
        </w:rPr>
        <w:t xml:space="preserve"> volieb po </w:t>
      </w:r>
    </w:p>
    <w:p w:rsidR="00BA4004" w:rsidRPr="003D10EE" w:rsidRDefault="00BA4004" w:rsidP="00BA4004">
      <w:pPr>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neúspešnom skontaktovaní sa s neprítomným zvoleným</w:t>
      </w:r>
    </w:p>
    <w:p w:rsidR="00135E8E" w:rsidRPr="003D10EE" w:rsidRDefault="00BA4004" w:rsidP="00BA4004">
      <w:pPr>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 </w:t>
      </w: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kandidátom. </w:t>
      </w:r>
    </w:p>
    <w:p w:rsidR="00BA4004" w:rsidRPr="003D10EE" w:rsidRDefault="00BA4004" w:rsidP="00BA4004">
      <w:pPr>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    </w:t>
      </w:r>
      <w:r w:rsidR="00C31FB9" w:rsidRPr="003D10EE">
        <w:rPr>
          <w:rFonts w:ascii="Times New Roman" w:hAnsi="Times New Roman" w:cs="Times New Roman"/>
          <w:sz w:val="24"/>
          <w:szCs w:val="24"/>
        </w:rPr>
        <w:t xml:space="preserve">zmena na hlasovacom lístku, rozdelenie kandidátov do troch </w:t>
      </w:r>
    </w:p>
    <w:p w:rsidR="00BA4004" w:rsidRPr="003D10EE" w:rsidRDefault="00BA4004" w:rsidP="00BA4004">
      <w:pPr>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skupín, viď príloha alebo článok 15. Pred menom na hlasovacom </w:t>
      </w:r>
    </w:p>
    <w:p w:rsidR="00C31FB9" w:rsidRPr="003D10EE" w:rsidRDefault="00BA4004" w:rsidP="00BA4004">
      <w:pPr>
        <w:tabs>
          <w:tab w:val="left" w:pos="709"/>
        </w:tabs>
        <w:spacing w:after="0" w:line="240" w:lineRule="auto"/>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lístku bude prázdny štvorček na vyznačenie voľby</w:t>
      </w:r>
    </w:p>
    <w:p w:rsidR="00BA4004"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lastRenderedPageBreak/>
        <w:t xml:space="preserve">      -  </w:t>
      </w:r>
      <w:r w:rsidR="00C31FB9" w:rsidRPr="003D10EE">
        <w:rPr>
          <w:rFonts w:ascii="Times New Roman" w:hAnsi="Times New Roman" w:cs="Times New Roman"/>
          <w:sz w:val="24"/>
          <w:szCs w:val="24"/>
        </w:rPr>
        <w:t>pribudol čl. 22 s informáciou, že voliči budú oboznámení so</w:t>
      </w:r>
    </w:p>
    <w:p w:rsidR="00BA4004"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 vzorom hlasovacieho lístka a so spôsobom označenia</w:t>
      </w:r>
    </w:p>
    <w:p w:rsidR="00C31FB9"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 </w:t>
      </w: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kandidátov.</w:t>
      </w:r>
    </w:p>
    <w:p w:rsidR="00BA4004"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       -  </w:t>
      </w:r>
      <w:r w:rsidR="00C31FB9" w:rsidRPr="003D10EE">
        <w:rPr>
          <w:rFonts w:ascii="Times New Roman" w:hAnsi="Times New Roman" w:cs="Times New Roman"/>
          <w:sz w:val="24"/>
          <w:szCs w:val="24"/>
        </w:rPr>
        <w:t>v čl. 23 pribudol aj spôsob označenia (alebo X-om). Doteraz bola</w:t>
      </w:r>
    </w:p>
    <w:p w:rsidR="00BA4004"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 informácia iba o tom, že sa meno spolupracovníka označí</w:t>
      </w:r>
    </w:p>
    <w:p w:rsidR="00C31FB9" w:rsidRPr="003D10EE" w:rsidRDefault="00BA4004" w:rsidP="00BA4004">
      <w:p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 </w:t>
      </w:r>
      <w:r w:rsidRPr="003D10EE">
        <w:rPr>
          <w:rFonts w:ascii="Times New Roman" w:hAnsi="Times New Roman" w:cs="Times New Roman"/>
          <w:sz w:val="24"/>
          <w:szCs w:val="24"/>
        </w:rPr>
        <w:t xml:space="preserve"> </w:t>
      </w:r>
      <w:r w:rsidR="00C31FB9" w:rsidRPr="003D10EE">
        <w:rPr>
          <w:rFonts w:ascii="Times New Roman" w:hAnsi="Times New Roman" w:cs="Times New Roman"/>
          <w:sz w:val="24"/>
          <w:szCs w:val="24"/>
        </w:rPr>
        <w:t xml:space="preserve">krížikom. </w:t>
      </w:r>
    </w:p>
    <w:p w:rsidR="00C31FB9" w:rsidRPr="003D10EE" w:rsidRDefault="00C31FB9" w:rsidP="00BA4004">
      <w:pPr>
        <w:pStyle w:val="Odsekzoznamu"/>
        <w:numPr>
          <w:ilvl w:val="0"/>
          <w:numId w:val="4"/>
        </w:numPr>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pribudol čl. 39, ktorý poukazuje na možnosť dočasne alebo úplne zrušiť regionálny princíp v prípade, keby bol narušený priebeh volieb. </w:t>
      </w:r>
    </w:p>
    <w:p w:rsidR="00C31FB9" w:rsidRPr="003D10EE" w:rsidRDefault="00C31FB9" w:rsidP="00C962B7">
      <w:pPr>
        <w:pStyle w:val="Odsekzoznamu"/>
        <w:spacing w:after="0"/>
        <w:jc w:val="both"/>
        <w:rPr>
          <w:rFonts w:ascii="Times New Roman" w:hAnsi="Times New Roman" w:cs="Times New Roman"/>
          <w:sz w:val="24"/>
          <w:szCs w:val="24"/>
        </w:rPr>
      </w:pPr>
      <w:r w:rsidRPr="003D10EE">
        <w:rPr>
          <w:rFonts w:ascii="Times New Roman" w:hAnsi="Times New Roman" w:cs="Times New Roman"/>
          <w:sz w:val="24"/>
          <w:szCs w:val="24"/>
        </w:rPr>
        <w:t>Príklad: z regiónu Stred by sa nenašiel dostatočný počet kandidátov, tak by bolo možné porušiť pomer regionálneho princípu 4:2:4</w:t>
      </w:r>
    </w:p>
    <w:p w:rsidR="00C31FB9" w:rsidRPr="003D10EE" w:rsidRDefault="00C31FB9" w:rsidP="00C962B7">
      <w:pPr>
        <w:pStyle w:val="Odsekzoznamu"/>
        <w:spacing w:after="0"/>
        <w:jc w:val="both"/>
        <w:rPr>
          <w:rFonts w:ascii="Times New Roman" w:hAnsi="Times New Roman" w:cs="Times New Roman"/>
          <w:sz w:val="24"/>
          <w:szCs w:val="24"/>
        </w:rPr>
      </w:pPr>
      <w:r w:rsidRPr="003D10EE">
        <w:rPr>
          <w:rFonts w:ascii="Times New Roman" w:hAnsi="Times New Roman" w:cs="Times New Roman"/>
          <w:sz w:val="24"/>
          <w:szCs w:val="24"/>
        </w:rPr>
        <w:t xml:space="preserve">Príklad: v treťom kole by </w:t>
      </w:r>
      <w:r w:rsidR="00BA4004" w:rsidRPr="003D10EE">
        <w:rPr>
          <w:rFonts w:ascii="Times New Roman" w:hAnsi="Times New Roman" w:cs="Times New Roman"/>
          <w:sz w:val="24"/>
          <w:szCs w:val="24"/>
        </w:rPr>
        <w:t xml:space="preserve">kandidáti </w:t>
      </w:r>
      <w:r w:rsidRPr="003D10EE">
        <w:rPr>
          <w:rFonts w:ascii="Times New Roman" w:hAnsi="Times New Roman" w:cs="Times New Roman"/>
          <w:sz w:val="24"/>
          <w:szCs w:val="24"/>
        </w:rPr>
        <w:t xml:space="preserve">za niektorý región neprijali voľbu, tak by sa počet doplnil z iného regiónu a tým by sa zase porušil princíp dohodnutého pomeru 4:2:4 </w:t>
      </w:r>
    </w:p>
    <w:p w:rsidR="00E06093" w:rsidRPr="003D10EE" w:rsidRDefault="00716C6F" w:rsidP="00E06093">
      <w:pPr>
        <w:spacing w:after="0"/>
        <w:jc w:val="both"/>
        <w:rPr>
          <w:rFonts w:ascii="Times New Roman" w:hAnsi="Times New Roman" w:cs="Times New Roman"/>
          <w:sz w:val="24"/>
          <w:szCs w:val="24"/>
        </w:rPr>
      </w:pPr>
      <w:r w:rsidRPr="003D10EE">
        <w:rPr>
          <w:rFonts w:ascii="Times New Roman" w:hAnsi="Times New Roman" w:cs="Times New Roman"/>
          <w:sz w:val="24"/>
          <w:szCs w:val="24"/>
        </w:rPr>
        <w:t>Ostatné zásady Pravidiel volieb PR boli zachované podľa doteraz platného dokumentu.</w:t>
      </w:r>
    </w:p>
    <w:p w:rsidR="00716C6F" w:rsidRPr="003D10EE" w:rsidRDefault="00E06093" w:rsidP="00E06093">
      <w:pPr>
        <w:spacing w:after="0"/>
        <w:jc w:val="both"/>
        <w:rPr>
          <w:rFonts w:ascii="Times New Roman" w:hAnsi="Times New Roman" w:cs="Times New Roman"/>
          <w:sz w:val="24"/>
          <w:szCs w:val="24"/>
        </w:rPr>
      </w:pPr>
      <w:r w:rsidRPr="003D10EE">
        <w:rPr>
          <w:rFonts w:ascii="Times New Roman" w:hAnsi="Times New Roman" w:cs="Times New Roman"/>
          <w:sz w:val="24"/>
          <w:szCs w:val="24"/>
        </w:rPr>
        <w:t>P</w:t>
      </w:r>
      <w:r w:rsidR="00716C6F" w:rsidRPr="003D10EE">
        <w:rPr>
          <w:rFonts w:ascii="Times New Roman" w:hAnsi="Times New Roman" w:cs="Times New Roman"/>
          <w:sz w:val="24"/>
          <w:szCs w:val="24"/>
        </w:rPr>
        <w:t>odľa nových  Pravidiel sa uskutoční príprava a priebeh volieb PR v roku 2021.</w:t>
      </w:r>
    </w:p>
    <w:p w:rsidR="00E06093" w:rsidRPr="003D10EE" w:rsidRDefault="00E06093" w:rsidP="00E06093">
      <w:pPr>
        <w:spacing w:after="0"/>
        <w:jc w:val="both"/>
        <w:rPr>
          <w:rFonts w:ascii="Times New Roman" w:hAnsi="Times New Roman" w:cs="Times New Roman"/>
          <w:sz w:val="24"/>
          <w:szCs w:val="24"/>
        </w:rPr>
      </w:pPr>
    </w:p>
    <w:p w:rsidR="00E06093" w:rsidRPr="003D10EE" w:rsidRDefault="00E06093" w:rsidP="00E06093">
      <w:pPr>
        <w:spacing w:after="0"/>
        <w:jc w:val="both"/>
        <w:rPr>
          <w:rFonts w:ascii="Times New Roman" w:hAnsi="Times New Roman" w:cs="Times New Roman"/>
          <w:sz w:val="24"/>
          <w:szCs w:val="24"/>
        </w:rPr>
      </w:pPr>
    </w:p>
    <w:p w:rsidR="00716C6F" w:rsidRPr="003D10EE" w:rsidRDefault="002E0E6F" w:rsidP="00C962B7">
      <w:pPr>
        <w:spacing w:after="0"/>
        <w:jc w:val="both"/>
        <w:rPr>
          <w:rFonts w:ascii="Times New Roman" w:hAnsi="Times New Roman" w:cs="Times New Roman"/>
          <w:b/>
          <w:sz w:val="24"/>
          <w:szCs w:val="24"/>
        </w:rPr>
      </w:pPr>
      <w:r>
        <w:rPr>
          <w:rFonts w:ascii="Times New Roman" w:hAnsi="Times New Roman" w:cs="Times New Roman"/>
          <w:b/>
          <w:sz w:val="24"/>
          <w:szCs w:val="24"/>
        </w:rPr>
        <w:t>Návrh na uznesenie</w:t>
      </w:r>
      <w:bookmarkStart w:id="0" w:name="_GoBack"/>
      <w:bookmarkEnd w:id="0"/>
      <w:r w:rsidR="00716C6F" w:rsidRPr="003D10EE">
        <w:rPr>
          <w:rFonts w:ascii="Times New Roman" w:hAnsi="Times New Roman" w:cs="Times New Roman"/>
          <w:b/>
          <w:sz w:val="24"/>
          <w:szCs w:val="24"/>
        </w:rPr>
        <w:t>:</w:t>
      </w:r>
    </w:p>
    <w:p w:rsidR="00716C6F" w:rsidRPr="003D10EE" w:rsidRDefault="00716C6F" w:rsidP="00C962B7">
      <w:pPr>
        <w:spacing w:after="0"/>
        <w:jc w:val="both"/>
        <w:rPr>
          <w:rFonts w:ascii="Times New Roman" w:hAnsi="Times New Roman" w:cs="Times New Roman"/>
          <w:b/>
          <w:sz w:val="24"/>
          <w:szCs w:val="24"/>
        </w:rPr>
      </w:pPr>
      <w:r w:rsidRPr="003D10EE">
        <w:rPr>
          <w:rFonts w:ascii="Times New Roman" w:hAnsi="Times New Roman" w:cs="Times New Roman"/>
          <w:sz w:val="24"/>
          <w:szCs w:val="24"/>
        </w:rPr>
        <w:t xml:space="preserve">Provinciálny kongres Združenia saleziánov spolupracovníkov na Slovensku </w:t>
      </w:r>
      <w:r w:rsidRPr="003D10EE">
        <w:rPr>
          <w:rFonts w:ascii="Times New Roman" w:hAnsi="Times New Roman" w:cs="Times New Roman"/>
          <w:b/>
          <w:i/>
          <w:sz w:val="24"/>
          <w:szCs w:val="24"/>
        </w:rPr>
        <w:t>schvaľuje</w:t>
      </w:r>
      <w:r w:rsidRPr="003D10EE">
        <w:rPr>
          <w:rFonts w:ascii="Times New Roman" w:hAnsi="Times New Roman" w:cs="Times New Roman"/>
          <w:sz w:val="24"/>
          <w:szCs w:val="24"/>
        </w:rPr>
        <w:t xml:space="preserve"> Pravidlá volieb provinciálnej rady Združenia saleziánov spolupracovníkov na Slovensku</w:t>
      </w:r>
    </w:p>
    <w:sectPr w:rsidR="00716C6F" w:rsidRPr="003D10EE" w:rsidSect="00C62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DF6"/>
    <w:multiLevelType w:val="hybridMultilevel"/>
    <w:tmpl w:val="6CDC8F52"/>
    <w:lvl w:ilvl="0" w:tplc="0BC8441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0C5ED1"/>
    <w:multiLevelType w:val="hybridMultilevel"/>
    <w:tmpl w:val="54D62932"/>
    <w:lvl w:ilvl="0" w:tplc="AB24114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04571B"/>
    <w:multiLevelType w:val="hybridMultilevel"/>
    <w:tmpl w:val="97806D88"/>
    <w:lvl w:ilvl="0" w:tplc="5EE638C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B724312"/>
    <w:multiLevelType w:val="hybridMultilevel"/>
    <w:tmpl w:val="7D188CC4"/>
    <w:lvl w:ilvl="0" w:tplc="B8DEC95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37676A2"/>
    <w:multiLevelType w:val="hybridMultilevel"/>
    <w:tmpl w:val="D1FC6694"/>
    <w:lvl w:ilvl="0" w:tplc="554E022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C8145B"/>
    <w:multiLevelType w:val="hybridMultilevel"/>
    <w:tmpl w:val="F58CB36C"/>
    <w:lvl w:ilvl="0" w:tplc="BAB8955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53"/>
    <w:rsid w:val="00055243"/>
    <w:rsid w:val="00135E8E"/>
    <w:rsid w:val="001438E6"/>
    <w:rsid w:val="00277A29"/>
    <w:rsid w:val="002E0E6F"/>
    <w:rsid w:val="003D10EE"/>
    <w:rsid w:val="00465140"/>
    <w:rsid w:val="00476A7A"/>
    <w:rsid w:val="00497199"/>
    <w:rsid w:val="00650EFB"/>
    <w:rsid w:val="00716C6F"/>
    <w:rsid w:val="007B08C7"/>
    <w:rsid w:val="007E7E68"/>
    <w:rsid w:val="009242D6"/>
    <w:rsid w:val="009C6194"/>
    <w:rsid w:val="00AC35FD"/>
    <w:rsid w:val="00B04F81"/>
    <w:rsid w:val="00BA4004"/>
    <w:rsid w:val="00C31FB9"/>
    <w:rsid w:val="00C622C9"/>
    <w:rsid w:val="00C962B7"/>
    <w:rsid w:val="00E06093"/>
    <w:rsid w:val="00E21853"/>
    <w:rsid w:val="00E74B0A"/>
    <w:rsid w:val="00EA273E"/>
    <w:rsid w:val="00F000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64A0C-EB08-4C91-9BDD-DE0A0911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22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6514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2018-01-21T21:08:00Z</dcterms:created>
  <dcterms:modified xsi:type="dcterms:W3CDTF">2018-01-21T21:09:00Z</dcterms:modified>
</cp:coreProperties>
</file>