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09" w:rsidRPr="004A2CB0" w:rsidRDefault="004A2CB0" w:rsidP="004A2CB0">
      <w:pPr>
        <w:jc w:val="center"/>
        <w:rPr>
          <w:b/>
          <w:sz w:val="28"/>
        </w:rPr>
      </w:pPr>
      <w:proofErr w:type="spellStart"/>
      <w:r w:rsidRPr="004A2CB0">
        <w:rPr>
          <w:b/>
          <w:sz w:val="28"/>
        </w:rPr>
        <w:t>Formačno</w:t>
      </w:r>
      <w:proofErr w:type="spellEnd"/>
      <w:r w:rsidRPr="004A2CB0">
        <w:rPr>
          <w:b/>
          <w:sz w:val="28"/>
        </w:rPr>
        <w:t xml:space="preserve"> – </w:t>
      </w:r>
      <w:proofErr w:type="spellStart"/>
      <w:r w:rsidRPr="004A2CB0">
        <w:rPr>
          <w:b/>
          <w:sz w:val="28"/>
        </w:rPr>
        <w:t>animačné</w:t>
      </w:r>
      <w:proofErr w:type="spellEnd"/>
      <w:r w:rsidRPr="004A2CB0">
        <w:rPr>
          <w:b/>
          <w:sz w:val="28"/>
        </w:rPr>
        <w:t xml:space="preserve"> stretnutie saleziánov spolupracovníkov</w:t>
      </w:r>
    </w:p>
    <w:p w:rsidR="004A2CB0" w:rsidRDefault="004A2CB0" w:rsidP="004A2CB0">
      <w:pPr>
        <w:jc w:val="center"/>
        <w:rPr>
          <w:b/>
          <w:sz w:val="28"/>
        </w:rPr>
      </w:pPr>
      <w:r w:rsidRPr="004A2CB0">
        <w:rPr>
          <w:b/>
          <w:sz w:val="28"/>
        </w:rPr>
        <w:t>November 2020</w:t>
      </w:r>
    </w:p>
    <w:p w:rsidR="004A2CB0" w:rsidRDefault="004A2CB0" w:rsidP="004A2CB0">
      <w:pPr>
        <w:jc w:val="center"/>
        <w:rPr>
          <w:b/>
          <w:sz w:val="28"/>
        </w:rPr>
      </w:pPr>
      <w:r>
        <w:rPr>
          <w:b/>
          <w:sz w:val="28"/>
        </w:rPr>
        <w:t>PAŽ – štatút čl. 13 – 16</w:t>
      </w:r>
    </w:p>
    <w:p w:rsidR="004A2CB0" w:rsidRDefault="004A2CB0" w:rsidP="004A2CB0">
      <w:pPr>
        <w:jc w:val="both"/>
        <w:rPr>
          <w:b/>
          <w:sz w:val="28"/>
        </w:rPr>
      </w:pPr>
    </w:p>
    <w:p w:rsidR="004A2CB0" w:rsidRDefault="004A2CB0" w:rsidP="004A2CB0">
      <w:pPr>
        <w:jc w:val="both"/>
        <w:rPr>
          <w:sz w:val="24"/>
        </w:rPr>
      </w:pPr>
      <w:proofErr w:type="spellStart"/>
      <w:r>
        <w:rPr>
          <w:sz w:val="24"/>
        </w:rPr>
        <w:t>Ahojte</w:t>
      </w:r>
      <w:proofErr w:type="spellEnd"/>
      <w:r>
        <w:rPr>
          <w:sz w:val="24"/>
        </w:rPr>
        <w:t xml:space="preserve"> moji milovaní,</w:t>
      </w:r>
    </w:p>
    <w:p w:rsidR="004A2CB0" w:rsidRDefault="004A2CB0" w:rsidP="004A2CB0">
      <w:pPr>
        <w:jc w:val="both"/>
        <w:rPr>
          <w:sz w:val="24"/>
        </w:rPr>
      </w:pPr>
      <w:r>
        <w:rPr>
          <w:sz w:val="24"/>
        </w:rPr>
        <w:t>tento mesiac nás čaká ďalšia téma, týkajúca sa našej PAŽ-e. Pokračujme v preberaní článkov. Tentokrát sú to články 13 – 16. Odporúčam Vám, aby ste si ich na úvod prečítali, ale môžete aj nakoniec alebo aj vôbec nie, podľa toho koľko máte ešte síl a chutí a čo zvládate. Hlavne, aby to nebolo na ťarchu a na príťaž a tu je k tomu také mini zamyslenie</w:t>
      </w:r>
      <w:r w:rsidR="00EC7986">
        <w:rPr>
          <w:sz w:val="24"/>
        </w:rPr>
        <w:t xml:space="preserve">, čo Vám môže byť pomôcka pri diskusií na </w:t>
      </w:r>
      <w:proofErr w:type="spellStart"/>
      <w:r w:rsidR="00EC7986">
        <w:rPr>
          <w:sz w:val="24"/>
        </w:rPr>
        <w:t>stretku</w:t>
      </w:r>
      <w:proofErr w:type="spellEnd"/>
      <w:r w:rsidR="00EC7986">
        <w:rPr>
          <w:sz w:val="24"/>
        </w:rPr>
        <w:t>, alebo v rodine</w:t>
      </w:r>
      <w:r>
        <w:rPr>
          <w:sz w:val="24"/>
        </w:rPr>
        <w:t>:</w:t>
      </w:r>
    </w:p>
    <w:p w:rsidR="004A2CB0" w:rsidRDefault="004A2CB0" w:rsidP="004A2CB0">
      <w:pPr>
        <w:jc w:val="both"/>
        <w:rPr>
          <w:sz w:val="24"/>
        </w:rPr>
      </w:pPr>
      <w:r>
        <w:rPr>
          <w:sz w:val="24"/>
        </w:rPr>
        <w:t xml:space="preserve">Predstavte si strom </w:t>
      </w:r>
      <w:r w:rsidRPr="004A2CB0">
        <w:rPr>
          <w:sz w:val="24"/>
        </w:rPr>
        <w:sym w:font="Wingdings" w:char="F04A"/>
      </w:r>
      <w:r>
        <w:rPr>
          <w:sz w:val="24"/>
        </w:rPr>
        <w:t>.</w:t>
      </w:r>
    </w:p>
    <w:p w:rsidR="004A2CB0" w:rsidRPr="00F90A9B" w:rsidRDefault="00EF67C6" w:rsidP="004A2CB0">
      <w:pPr>
        <w:jc w:val="both"/>
        <w:rPr>
          <w:sz w:val="24"/>
        </w:rPr>
      </w:pPr>
      <w:r>
        <w:rPr>
          <w:sz w:val="24"/>
        </w:rPr>
        <w:t>Krásny</w:t>
      </w:r>
      <w:r w:rsidR="004A2CB0">
        <w:rPr>
          <w:sz w:val="24"/>
        </w:rPr>
        <w:t xml:space="preserve"> vysoký strom s velikánskou korunou, kde bývajú vtáky a rastú plody, ktoré jedia zvieratá</w:t>
      </w:r>
      <w:r w:rsidR="00A554FF">
        <w:rPr>
          <w:sz w:val="24"/>
        </w:rPr>
        <w:t xml:space="preserve">. A takýto strom má aj silné korene. Bez koreňov by toto všetko nezvládol prvý väčší vietor by ho </w:t>
      </w:r>
      <w:r>
        <w:rPr>
          <w:sz w:val="24"/>
        </w:rPr>
        <w:t>vyvrátil</w:t>
      </w:r>
      <w:r w:rsidR="00A554FF">
        <w:rPr>
          <w:sz w:val="24"/>
        </w:rPr>
        <w:t xml:space="preserve">. Aj my sme ako také stromy ( Ž 1; 3 </w:t>
      </w:r>
      <w:r w:rsidR="00A554FF" w:rsidRPr="00A554FF">
        <w:rPr>
          <w:sz w:val="24"/>
        </w:rPr>
        <w:t xml:space="preserve"> Je ako strom zasadený pri vode, čo prináša ovocie v pravý čas, a jeho lístie nikdy nevädne; darí sa mu všetko, čo podniká.</w:t>
      </w:r>
      <w:r w:rsidR="00A554FF">
        <w:rPr>
          <w:sz w:val="24"/>
        </w:rPr>
        <w:t>) A teraz sa pozri</w:t>
      </w:r>
      <w:r>
        <w:rPr>
          <w:sz w:val="24"/>
        </w:rPr>
        <w:t>me</w:t>
      </w:r>
      <w:r w:rsidR="00A554FF">
        <w:rPr>
          <w:sz w:val="24"/>
        </w:rPr>
        <w:t xml:space="preserve"> do svojho srdca. Ale tak naozaj sa tam pozri</w:t>
      </w:r>
      <w:r>
        <w:rPr>
          <w:sz w:val="24"/>
        </w:rPr>
        <w:t>me</w:t>
      </w:r>
      <w:r w:rsidR="00A554FF">
        <w:rPr>
          <w:sz w:val="24"/>
        </w:rPr>
        <w:t xml:space="preserve"> úprimne a v tichosti. Čo je prvé čo sa Ti ozve a čo tam vidíš? A druhé? A tretie? A štvrté? A piate? Tak toto všetko sú naše korene. To čo nás tvorí, to čo nás napĺňa. To, čo plní naše srdce, to tvorí aj ovocie, ktoré dávame druhým. Strom prijíma živiny z koreňov a takisto aj my. To na čo sme napojení, tomu sa podobáme. Pevne verím, že sme pri koreňoch v srdci našli aj Ježiša, don </w:t>
      </w:r>
      <w:proofErr w:type="spellStart"/>
      <w:r w:rsidR="00A554FF">
        <w:rPr>
          <w:sz w:val="24"/>
        </w:rPr>
        <w:t>Bosca</w:t>
      </w:r>
      <w:proofErr w:type="spellEnd"/>
      <w:r w:rsidR="00A554FF">
        <w:rPr>
          <w:sz w:val="24"/>
        </w:rPr>
        <w:t xml:space="preserve"> a našu saleziánsku rodinu. V našom živote a povolaní je najdôležitejšie byť zakorenený v Ježišovi. Mať korene priamo v Ježišom srdci a prijímať Jeho lásku. Ak sa mi toto podarí, nebudem chodiť na spoločné formačno-</w:t>
      </w:r>
      <w:proofErr w:type="spellStart"/>
      <w:r w:rsidR="00A554FF">
        <w:rPr>
          <w:sz w:val="24"/>
        </w:rPr>
        <w:t>animačné</w:t>
      </w:r>
      <w:proofErr w:type="spellEnd"/>
      <w:r w:rsidR="00A554FF">
        <w:rPr>
          <w:sz w:val="24"/>
        </w:rPr>
        <w:t xml:space="preserve"> stretnutia alebo cvičenia dobrej smrti s otázkou: „Čo mi tam tí ľudia môžu dať?“ Ale s otázkou: „Ako môžem do spoločenstva priniesť Ježiša?“</w:t>
      </w:r>
      <w:r w:rsidR="00F90A9B">
        <w:rPr>
          <w:sz w:val="24"/>
        </w:rPr>
        <w:t xml:space="preserve"> Tak ako aj komentár k PAŽ píše: </w:t>
      </w:r>
      <w:r w:rsidR="00F90A9B" w:rsidRPr="00F90A9B">
        <w:rPr>
          <w:i/>
          <w:sz w:val="24"/>
        </w:rPr>
        <w:t>Najbožskejšom z božských vecí je spolupracovať s Bohom na spáse duší, a je to bezpečná cesta vysokej svätosti. Naša činnosť by mala mať najmä dve perspektívy: Prvá: apoštol Pána Ježiša kladie do stredu svojej pozornosti človeka ako takého a miluje ho takého, aký je, bez predsudkov a vylučovane, presne ako to robí Dobrý pastier aj so stratenou ovečkou. Druhá: apoštol nepredkladá seba samého, ale vždy ib</w:t>
      </w:r>
      <w:r w:rsidR="00F90A9B">
        <w:rPr>
          <w:i/>
          <w:sz w:val="24"/>
        </w:rPr>
        <w:t>a</w:t>
      </w:r>
      <w:r w:rsidR="00F90A9B" w:rsidRPr="00F90A9B">
        <w:rPr>
          <w:i/>
          <w:sz w:val="24"/>
        </w:rPr>
        <w:t xml:space="preserve"> Pána Ježiša, jediného, kto môže oslobodiť od každého druhu otroctva, jediného, kto môže priviesť na pastviny večného života</w:t>
      </w:r>
      <w:r w:rsidR="00F90A9B">
        <w:rPr>
          <w:i/>
          <w:sz w:val="24"/>
        </w:rPr>
        <w:t>.</w:t>
      </w:r>
    </w:p>
    <w:p w:rsidR="004A2CB0" w:rsidRPr="00EF67C6" w:rsidRDefault="00F90A9B" w:rsidP="00F90A9B">
      <w:pPr>
        <w:jc w:val="both"/>
        <w:rPr>
          <w:i/>
          <w:sz w:val="24"/>
        </w:rPr>
      </w:pPr>
      <w:r>
        <w:rPr>
          <w:sz w:val="24"/>
        </w:rPr>
        <w:t xml:space="preserve">Na druhú stranu musím povedať, že som na nás saleziánov spolupracovníkov, ale aj celú saleziánsku rodinu veľmi hrdá. Som šťastná, že môžem byť súčasťou takejto úžasnej rodiny, ktorá aj v ťažkých </w:t>
      </w:r>
      <w:r w:rsidR="004E3D01">
        <w:rPr>
          <w:sz w:val="24"/>
        </w:rPr>
        <w:t>chvíľach</w:t>
      </w:r>
      <w:r>
        <w:rPr>
          <w:sz w:val="24"/>
        </w:rPr>
        <w:t xml:space="preserve"> a dobe, ako je práve táto sa nebojí ísť do prvej línie ako dobrovoľníci a </w:t>
      </w:r>
      <w:r w:rsidR="004E3D01">
        <w:rPr>
          <w:sz w:val="24"/>
        </w:rPr>
        <w:t>vystaviť</w:t>
      </w:r>
      <w:r>
        <w:rPr>
          <w:sz w:val="24"/>
        </w:rPr>
        <w:t xml:space="preserve"> </w:t>
      </w:r>
      <w:r w:rsidR="004E3D01">
        <w:rPr>
          <w:sz w:val="24"/>
        </w:rPr>
        <w:t>sa riziku – p</w:t>
      </w:r>
      <w:r>
        <w:rPr>
          <w:sz w:val="24"/>
        </w:rPr>
        <w:t>om</w:t>
      </w:r>
      <w:r w:rsidR="004E3D01">
        <w:rPr>
          <w:sz w:val="24"/>
        </w:rPr>
        <w:t xml:space="preserve">ôcť štátu i ľuďom a pomáhať pri celonárodnom testovaní na ochorenie </w:t>
      </w:r>
      <w:proofErr w:type="spellStart"/>
      <w:r w:rsidR="004E3D01">
        <w:rPr>
          <w:sz w:val="24"/>
        </w:rPr>
        <w:t>Covid</w:t>
      </w:r>
      <w:proofErr w:type="spellEnd"/>
      <w:r w:rsidR="004E3D01">
        <w:rPr>
          <w:sz w:val="24"/>
        </w:rPr>
        <w:t xml:space="preserve">- 19. Je to úžasné pozorovať a tešiť sa z toho, že skvelí ľudia ešte nevymreli a chcú sa obetovať. Aj toto je znakom, </w:t>
      </w:r>
      <w:r w:rsidR="00EC7986">
        <w:rPr>
          <w:sz w:val="24"/>
        </w:rPr>
        <w:t>že môj koreň čerpá silu z Ježišovho srdca</w:t>
      </w:r>
      <w:r w:rsidR="004E3D01">
        <w:rPr>
          <w:sz w:val="24"/>
        </w:rPr>
        <w:t xml:space="preserve">. Neznamená však, že kto nebol pomáhať, je horší. Pomáhať sa dá aj inak, napr. Poctivo dodržiavať karanténu a neohrozovať </w:t>
      </w:r>
      <w:r w:rsidR="00EF67C6">
        <w:rPr>
          <w:sz w:val="24"/>
        </w:rPr>
        <w:t>iných, v</w:t>
      </w:r>
      <w:r w:rsidR="004E3D01">
        <w:rPr>
          <w:sz w:val="24"/>
        </w:rPr>
        <w:t xml:space="preserve">ystáť radu za starú mamu, lebo nevládze stáť, alebo v rade pustiť pred seba starších alebo tehotnú mamičku. A niekedy možno úplne stačí pokojne stáť </w:t>
      </w:r>
      <w:r w:rsidR="004E3D01">
        <w:rPr>
          <w:sz w:val="24"/>
        </w:rPr>
        <w:lastRenderedPageBreak/>
        <w:t xml:space="preserve">v rade a nefrflať, ale rozdávať radosť a dobrú náladu aj neznámym ľuďom okolo seba. </w:t>
      </w:r>
      <w:r w:rsidR="00EC7986">
        <w:rPr>
          <w:sz w:val="24"/>
        </w:rPr>
        <w:t xml:space="preserve">Alebo aj na sociálnych sieťach šíriť pokoj a lásku a nie všetko hneď </w:t>
      </w:r>
      <w:proofErr w:type="spellStart"/>
      <w:r w:rsidR="00EC7986">
        <w:rPr>
          <w:sz w:val="24"/>
        </w:rPr>
        <w:t>hejtovať</w:t>
      </w:r>
      <w:proofErr w:type="spellEnd"/>
      <w:r w:rsidR="00EC7986">
        <w:rPr>
          <w:sz w:val="24"/>
        </w:rPr>
        <w:t xml:space="preserve"> (kritizovať). </w:t>
      </w:r>
      <w:r w:rsidR="00EF67C6">
        <w:rPr>
          <w:sz w:val="24"/>
        </w:rPr>
        <w:t xml:space="preserve">Aj týmto sa prejavuje naše saleziánske srdce, lebo ako Komentár píše: </w:t>
      </w:r>
      <w:r w:rsidR="00EF67C6" w:rsidRPr="00EF67C6">
        <w:rPr>
          <w:i/>
          <w:sz w:val="24"/>
        </w:rPr>
        <w:t>Srdcom saleziánskeho ducha je apoštolská a pastoračná láska. Pastoračná láska je stredobodom a súhrnom saleziánskej spirituality</w:t>
      </w:r>
      <w:r w:rsidR="00EF67C6">
        <w:rPr>
          <w:i/>
          <w:sz w:val="24"/>
        </w:rPr>
        <w:t>.</w:t>
      </w:r>
      <w:r w:rsidR="00EF67C6" w:rsidRPr="00EF67C6">
        <w:rPr>
          <w:i/>
          <w:sz w:val="24"/>
        </w:rPr>
        <w:t xml:space="preserve"> Ak františkáni majú chudobu a jezuiti poslušnosť, synovia a dcéry don </w:t>
      </w:r>
      <w:proofErr w:type="spellStart"/>
      <w:r w:rsidR="00EF67C6" w:rsidRPr="00EF67C6">
        <w:rPr>
          <w:i/>
          <w:sz w:val="24"/>
        </w:rPr>
        <w:t>Bosca</w:t>
      </w:r>
      <w:proofErr w:type="spellEnd"/>
      <w:r w:rsidR="00EF67C6" w:rsidRPr="00EF67C6">
        <w:rPr>
          <w:i/>
          <w:sz w:val="24"/>
        </w:rPr>
        <w:t xml:space="preserve"> majú dobročinnú lásku.</w:t>
      </w:r>
    </w:p>
    <w:p w:rsidR="004E3D01" w:rsidRPr="00EC7986" w:rsidRDefault="00EF67C6" w:rsidP="00F90A9B">
      <w:pPr>
        <w:jc w:val="both"/>
        <w:rPr>
          <w:sz w:val="24"/>
        </w:rPr>
      </w:pPr>
      <w:r>
        <w:rPr>
          <w:sz w:val="24"/>
        </w:rPr>
        <w:t xml:space="preserve">Ale rovnako nezabúdajme ani na našich mladých s myšlienkou pastoračnej lásky a saleziánskeho humanizmu, ktorý je až „podozrivo“ aktuálny aj v tejto dobe: </w:t>
      </w:r>
      <w:r w:rsidRPr="00EF67C6">
        <w:rPr>
          <w:i/>
          <w:sz w:val="24"/>
        </w:rPr>
        <w:t xml:space="preserve">Ak </w:t>
      </w:r>
      <w:r w:rsidR="00BC2EDB" w:rsidRPr="00EF67C6">
        <w:rPr>
          <w:i/>
          <w:sz w:val="24"/>
        </w:rPr>
        <w:t xml:space="preserve">Saleziánsky humanizmus pre dona </w:t>
      </w:r>
      <w:proofErr w:type="spellStart"/>
      <w:r w:rsidR="00BC2EDB" w:rsidRPr="00EF67C6">
        <w:rPr>
          <w:i/>
          <w:sz w:val="24"/>
        </w:rPr>
        <w:t>Bosca</w:t>
      </w:r>
      <w:proofErr w:type="spellEnd"/>
      <w:r w:rsidR="00BC2EDB" w:rsidRPr="00EF67C6">
        <w:rPr>
          <w:i/>
          <w:sz w:val="24"/>
        </w:rPr>
        <w:t xml:space="preserve"> znamenal oceňovať všetko pozitívne, čo bolo zakorenené v stvorených veciach, v udalostiach dejín. To ho viedlo k tomu, aby zachytil skutočné hodnoty, ktoré sú vo svete, najmä ak sa páčia mladým; aby ich zaradil do prúdu kultúry a ľudského rozvoja svojej doby – tak, že podnecoval dobro a odmietal nari</w:t>
      </w:r>
      <w:r w:rsidRPr="00EF67C6">
        <w:rPr>
          <w:i/>
          <w:sz w:val="24"/>
        </w:rPr>
        <w:t>e</w:t>
      </w:r>
      <w:r w:rsidR="00BC2EDB" w:rsidRPr="00EF67C6">
        <w:rPr>
          <w:i/>
          <w:sz w:val="24"/>
        </w:rPr>
        <w:t>kať nad zlom; aby múdro</w:t>
      </w:r>
      <w:r w:rsidRPr="00EF67C6">
        <w:rPr>
          <w:i/>
          <w:sz w:val="24"/>
        </w:rPr>
        <w:t xml:space="preserve"> </w:t>
      </w:r>
      <w:r w:rsidR="00BC2EDB" w:rsidRPr="00EF67C6">
        <w:rPr>
          <w:i/>
          <w:sz w:val="24"/>
        </w:rPr>
        <w:t>vyhľadával spoluprácu mnohých – presvedčený o tom, že každý má dary, ktoré treba objaviť, spoznať a oceňovať; aby veril v silu výchovy, ktorá podporuje rast mladého človeka a povzbudzuje ho, aby sa stal čestným občanom a dobrým kresťanom; aby sa vždy a všade spoliehal na prozreteľnosť Boha, ktorého vnímal a miloval ako Otca</w:t>
      </w:r>
      <w:r w:rsidR="00BC2EDB" w:rsidRPr="00EC7986">
        <w:rPr>
          <w:sz w:val="24"/>
        </w:rPr>
        <w:t>.</w:t>
      </w:r>
      <w:r w:rsidR="00EC7986" w:rsidRPr="00EC7986">
        <w:rPr>
          <w:sz w:val="24"/>
        </w:rPr>
        <w:t xml:space="preserve"> A tak milujem mladých a milujeme s nimi všetko, čo majú radi oni</w:t>
      </w:r>
      <w:r w:rsidR="00EC7986">
        <w:rPr>
          <w:sz w:val="24"/>
        </w:rPr>
        <w:t xml:space="preserve">. </w:t>
      </w:r>
      <w:r w:rsidR="00EC7986" w:rsidRPr="00EC7986">
        <w:rPr>
          <w:sz w:val="24"/>
        </w:rPr>
        <w:t xml:space="preserve">Teraz sú mladí iní, inde a my na to neprídeme čím žijú a čím sa trápia, ak ich nebudeme počúvať. Neprídeme dokonca ani na to, ako ich potiahnuť bližšie k Ježišovi, ako a čím im otvoriť srdiečka, kým sa k nim nepriblížme. Nie je dôležité ich poučovať – mladí majú svoju a dosť tvrdú hlavu, ale dôležité je pri nich stáť, aby vedeli, že sa na nás môžu spoľahnúť a obrátiť sa na nás. Mali by sme sa naučiť ich </w:t>
      </w:r>
      <w:proofErr w:type="spellStart"/>
      <w:r w:rsidR="00EC7986" w:rsidRPr="00EC7986">
        <w:rPr>
          <w:sz w:val="24"/>
        </w:rPr>
        <w:t>boliestky</w:t>
      </w:r>
      <w:proofErr w:type="spellEnd"/>
      <w:r w:rsidR="00EC7986" w:rsidRPr="00EC7986">
        <w:rPr>
          <w:sz w:val="24"/>
        </w:rPr>
        <w:t xml:space="preserve"> a zranenia pofúkať a neposielať ich preč či už priamo alebo naším postojom k nim, alebo slovami, ktorými im síce chceme pomôcť, ale mladých odplašujú</w:t>
      </w:r>
      <w:r w:rsidR="00EC7986">
        <w:rPr>
          <w:sz w:val="24"/>
        </w:rPr>
        <w:t xml:space="preserve"> Skúsme nefrflať a nekritizovať túto dobu, ale skúsme ju žiť spolu s mladými a pre mladých a hľadať v nej to pekné a pozitívne. A spolu s mladými kráčať do neba.</w:t>
      </w:r>
    </w:p>
    <w:p w:rsidR="00EF67C6" w:rsidRDefault="00EF67C6" w:rsidP="00F90A9B">
      <w:pPr>
        <w:jc w:val="both"/>
        <w:rPr>
          <w:sz w:val="24"/>
        </w:rPr>
      </w:pPr>
      <w:r>
        <w:rPr>
          <w:sz w:val="24"/>
        </w:rPr>
        <w:t xml:space="preserve">V tejto téme bolo otvorených viacero otázok, na ktoré si môže odpovedať každý sám, alebo sa môžete o tom aj porozprávať. Na záver mám ponúknem ešte </w:t>
      </w:r>
      <w:r w:rsidR="00B67D13">
        <w:rPr>
          <w:sz w:val="24"/>
        </w:rPr>
        <w:t>zopár otázočiek</w:t>
      </w:r>
      <w:r>
        <w:rPr>
          <w:sz w:val="24"/>
        </w:rPr>
        <w:t xml:space="preserve"> na zamyslenie:</w:t>
      </w:r>
    </w:p>
    <w:p w:rsidR="00B67D13" w:rsidRDefault="00716D2C" w:rsidP="00F90A9B">
      <w:pPr>
        <w:jc w:val="both"/>
        <w:rPr>
          <w:sz w:val="24"/>
        </w:rPr>
      </w:pPr>
      <w:r>
        <w:rPr>
          <w:sz w:val="24"/>
        </w:rPr>
        <w:t>Ako sa správa salezián spolupracovník pred svetom, v ktorom žije?</w:t>
      </w:r>
      <w:r w:rsidR="00EC7986">
        <w:rPr>
          <w:sz w:val="24"/>
        </w:rPr>
        <w:t xml:space="preserve"> Aké hodnoty prijíma? A čo dáva svetu?</w:t>
      </w:r>
    </w:p>
    <w:p w:rsidR="0076222F" w:rsidRDefault="00C3797B" w:rsidP="0076222F">
      <w:pPr>
        <w:jc w:val="center"/>
        <w:rPr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5165725</wp:posOffset>
            </wp:positionH>
            <wp:positionV relativeFrom="paragraph">
              <wp:posOffset>438150</wp:posOffset>
            </wp:positionV>
            <wp:extent cx="233680" cy="312420"/>
            <wp:effectExtent l="0" t="0" r="0" b="0"/>
            <wp:wrapThrough wrapText="bothSides">
              <wp:wrapPolygon edited="0">
                <wp:start x="7043" y="0"/>
                <wp:lineTo x="0" y="9220"/>
                <wp:lineTo x="0" y="18439"/>
                <wp:lineTo x="5283" y="19756"/>
                <wp:lineTo x="19370" y="19756"/>
                <wp:lineTo x="19370" y="0"/>
                <wp:lineTo x="7043" y="0"/>
              </wp:wrapPolygon>
            </wp:wrapThrough>
            <wp:docPr id="5" name="Obrázok 5" descr="Pin by claudia on me in 2020 | Bee painting, Honey bee drawing, Be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n by claudia on me in 2020 | Bee painting, Honey bee drawing, Bee draw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6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22F">
        <w:rPr>
          <w:noProof/>
          <w:lang w:eastAsia="sk-SK"/>
        </w:rPr>
        <w:drawing>
          <wp:inline distT="0" distB="0" distL="0" distR="0">
            <wp:extent cx="1524000" cy="1524000"/>
            <wp:effectExtent l="0" t="0" r="0" b="0"/>
            <wp:docPr id="1" name="Obrázok 1" descr="Is your tree on death's door? Here's how to tell | The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 your tree on death's door? Here's how to tell | The 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2F" w:rsidRDefault="0076222F" w:rsidP="00F90A9B">
      <w:pPr>
        <w:jc w:val="both"/>
        <w:rPr>
          <w:sz w:val="24"/>
        </w:rPr>
      </w:pPr>
      <w:bookmarkStart w:id="0" w:name="_GoBack"/>
      <w:bookmarkEnd w:id="0"/>
    </w:p>
    <w:p w:rsidR="0076222F" w:rsidRDefault="00B67D13" w:rsidP="00F90A9B">
      <w:pPr>
        <w:jc w:val="both"/>
        <w:rPr>
          <w:sz w:val="24"/>
        </w:rPr>
      </w:pPr>
      <w:r>
        <w:rPr>
          <w:sz w:val="24"/>
        </w:rPr>
        <w:t>Myslím na Vás v modlitbách.</w:t>
      </w:r>
    </w:p>
    <w:p w:rsidR="00B67D13" w:rsidRPr="00EF67C6" w:rsidRDefault="00B67D13" w:rsidP="0076222F">
      <w:pPr>
        <w:jc w:val="center"/>
        <w:rPr>
          <w:sz w:val="24"/>
        </w:rPr>
      </w:pPr>
    </w:p>
    <w:sectPr w:rsidR="00B67D13" w:rsidRPr="00EF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B0"/>
    <w:rsid w:val="002A7D09"/>
    <w:rsid w:val="004A2CB0"/>
    <w:rsid w:val="004E3D01"/>
    <w:rsid w:val="00716D2C"/>
    <w:rsid w:val="0076222F"/>
    <w:rsid w:val="00A554FF"/>
    <w:rsid w:val="00B67D13"/>
    <w:rsid w:val="00BC2EDB"/>
    <w:rsid w:val="00C3797B"/>
    <w:rsid w:val="00EC7986"/>
    <w:rsid w:val="00EF67C6"/>
    <w:rsid w:val="00F9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FC46"/>
  <w15:chartTrackingRefBased/>
  <w15:docId w15:val="{8A780BFC-16B5-4BF2-9760-6427C6D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2020-11-01T20:07:00Z</dcterms:created>
  <dcterms:modified xsi:type="dcterms:W3CDTF">2020-11-02T18:09:00Z</dcterms:modified>
</cp:coreProperties>
</file>