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D1" w:rsidRPr="00977859" w:rsidRDefault="0077552F" w:rsidP="00D839D1">
      <w:pPr>
        <w:rPr>
          <w:rFonts w:cstheme="minorHAnsi"/>
          <w:b/>
          <w:bCs/>
          <w:color w:val="DF5327" w:themeColor="accent6"/>
          <w:sz w:val="40"/>
          <w:szCs w:val="40"/>
          <w:lang w:val="sk-SK"/>
        </w:rPr>
      </w:pPr>
      <w:r w:rsidRPr="00977859">
        <w:rPr>
          <w:rFonts w:cstheme="minorHAnsi"/>
          <w:b/>
          <w:bCs/>
          <w:color w:val="DF5327" w:themeColor="accent6"/>
          <w:sz w:val="40"/>
          <w:szCs w:val="40"/>
          <w:lang w:val="sk-SK"/>
        </w:rPr>
        <w:t>PRÍHOVOR HLAVNÉHO PREDSTAVENÉHO</w:t>
      </w:r>
    </w:p>
    <w:p w:rsidR="00D839D1" w:rsidRPr="00977859" w:rsidRDefault="0077552F" w:rsidP="00D839D1">
      <w:pPr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</w:pPr>
      <w:r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>d</w:t>
      </w:r>
      <w:r w:rsidR="00D839D1"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>on</w:t>
      </w:r>
      <w:r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>a</w:t>
      </w:r>
      <w:r w:rsidR="00D839D1"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 xml:space="preserve"> </w:t>
      </w:r>
      <w:proofErr w:type="spellStart"/>
      <w:r w:rsidR="00D839D1"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>Ángel</w:t>
      </w:r>
      <w:r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>a</w:t>
      </w:r>
      <w:proofErr w:type="spellEnd"/>
      <w:r w:rsidR="00D839D1"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 xml:space="preserve"> </w:t>
      </w:r>
      <w:proofErr w:type="spellStart"/>
      <w:r w:rsidR="00D839D1"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>Fernández</w:t>
      </w:r>
      <w:r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>a</w:t>
      </w:r>
      <w:proofErr w:type="spellEnd"/>
      <w:r w:rsidR="00D839D1"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 xml:space="preserve"> </w:t>
      </w:r>
      <w:proofErr w:type="spellStart"/>
      <w:r w:rsidR="00D839D1"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>Artime</w:t>
      </w:r>
      <w:r w:rsidRPr="00977859">
        <w:rPr>
          <w:rFonts w:cstheme="minorHAnsi"/>
          <w:b/>
          <w:bCs/>
          <w:color w:val="B86C00" w:themeColor="accent3" w:themeShade="BF"/>
          <w:sz w:val="28"/>
          <w:szCs w:val="28"/>
          <w:lang w:val="sk-SK"/>
        </w:rPr>
        <w:t>ho</w:t>
      </w:r>
      <w:proofErr w:type="spellEnd"/>
    </w:p>
    <w:p w:rsidR="00D839D1" w:rsidRPr="00977859" w:rsidRDefault="00D839D1" w:rsidP="00D839D1">
      <w:pPr>
        <w:rPr>
          <w:rFonts w:cstheme="minorHAnsi"/>
          <w:lang w:val="sk-SK"/>
        </w:rPr>
      </w:pPr>
    </w:p>
    <w:p w:rsidR="00C15FFA" w:rsidRPr="00977859" w:rsidRDefault="00C15FFA" w:rsidP="00C15FFA">
      <w:pPr>
        <w:shd w:val="clear" w:color="auto" w:fill="F9F9F9"/>
        <w:jc w:val="center"/>
        <w:outlineLvl w:val="0"/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sk-SK" w:eastAsia="it-IT"/>
        </w:rPr>
      </w:pPr>
      <w:r w:rsidRPr="00977859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sk-SK" w:eastAsia="it-IT"/>
        </w:rPr>
        <w:t>TOTA PULCHRA</w:t>
      </w:r>
      <w:r w:rsidR="004C0356" w:rsidRPr="00977859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sk-SK" w:eastAsia="it-IT"/>
        </w:rPr>
        <w:t xml:space="preserve"> ES MARIA</w:t>
      </w:r>
    </w:p>
    <w:p w:rsidR="004C0356" w:rsidRPr="00977859" w:rsidRDefault="004C0356" w:rsidP="00C15FFA">
      <w:pPr>
        <w:shd w:val="clear" w:color="auto" w:fill="F9F9F9"/>
        <w:jc w:val="center"/>
        <w:outlineLvl w:val="0"/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sk-SK" w:eastAsia="it-IT"/>
        </w:rPr>
      </w:pPr>
      <w:r w:rsidRPr="00977859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sk-SK" w:eastAsia="it-IT"/>
        </w:rPr>
        <w:t>(</w:t>
      </w:r>
      <w:r w:rsidR="0077552F" w:rsidRPr="00977859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sk-SK" w:eastAsia="it-IT"/>
        </w:rPr>
        <w:t>CELÁ KRÁSNA SI</w:t>
      </w:r>
      <w:r w:rsidRPr="00977859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sk-SK" w:eastAsia="it-IT"/>
        </w:rPr>
        <w:t>, M</w:t>
      </w:r>
      <w:r w:rsidR="0077552F" w:rsidRPr="00977859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sk-SK" w:eastAsia="it-IT"/>
        </w:rPr>
        <w:t>Á</w:t>
      </w:r>
      <w:r w:rsidRPr="00977859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sk-SK" w:eastAsia="it-IT"/>
        </w:rPr>
        <w:t>RIA)</w:t>
      </w:r>
    </w:p>
    <w:p w:rsidR="00164D27" w:rsidRPr="00977859" w:rsidRDefault="00164D27" w:rsidP="00164D27">
      <w:pPr>
        <w:jc w:val="both"/>
        <w:rPr>
          <w:rFonts w:cstheme="minorHAnsi"/>
          <w:lang w:val="sk-SK"/>
        </w:rPr>
      </w:pPr>
    </w:p>
    <w:p w:rsidR="00F36D38" w:rsidRPr="00F05A8A" w:rsidRDefault="00F36D38" w:rsidP="00164D27">
      <w:pPr>
        <w:jc w:val="both"/>
        <w:rPr>
          <w:rFonts w:ascii="Antique Olive" w:hAnsi="Antique Olive" w:cstheme="minorHAnsi"/>
          <w:color w:val="816200" w:themeColor="accent5" w:themeShade="80"/>
          <w:lang w:val="sk-SK"/>
        </w:rPr>
      </w:pPr>
      <w:r w:rsidRPr="00977859">
        <w:rPr>
          <w:rFonts w:ascii="Antique Olive" w:hAnsi="Antique Olive" w:cstheme="minorHAnsi"/>
          <w:color w:val="816200" w:themeColor="accent5" w:themeShade="80"/>
          <w:lang w:val="sk-SK"/>
        </w:rPr>
        <w:t xml:space="preserve">Vo svete, </w:t>
      </w:r>
      <w:r w:rsidRPr="00F05A8A">
        <w:rPr>
          <w:rFonts w:ascii="Antique Olive" w:hAnsi="Antique Olive" w:cstheme="minorHAnsi"/>
          <w:color w:val="816200" w:themeColor="accent5" w:themeShade="80"/>
          <w:lang w:val="sk-SK"/>
        </w:rPr>
        <w:t>ktorý vidí v diaľke svetlo, ale stále je v tuneli bolestivých obáv, má naša modlitba k nej, k Matke, plný zmysel. Ak sa pozorne pozrieme na Máriinu tvár, odhalíme nielen jej krásu, ale aj lásku, ktorá prýšti z jej očí.</w:t>
      </w:r>
    </w:p>
    <w:p w:rsidR="00D839D1" w:rsidRPr="00F05A8A" w:rsidRDefault="00D839D1" w:rsidP="00D839D1">
      <w:pPr>
        <w:rPr>
          <w:rFonts w:cstheme="minorHAnsi"/>
          <w:lang w:val="sk-SK"/>
        </w:rPr>
      </w:pPr>
    </w:p>
    <w:p w:rsidR="00F36D38" w:rsidRPr="00977859" w:rsidRDefault="00F36D38" w:rsidP="0039239B">
      <w:pPr>
        <w:jc w:val="both"/>
        <w:rPr>
          <w:rFonts w:cstheme="minorHAnsi"/>
          <w:lang w:val="sk-SK"/>
        </w:rPr>
      </w:pPr>
      <w:r w:rsidRPr="00F05A8A">
        <w:rPr>
          <w:rFonts w:cstheme="minorHAnsi"/>
          <w:lang w:val="sk-SK"/>
        </w:rPr>
        <w:t>V tomto nežnom a krásnom mesiaci vám, drahí</w:t>
      </w:r>
      <w:r w:rsidRPr="00977859">
        <w:rPr>
          <w:rFonts w:cstheme="minorHAnsi"/>
          <w:lang w:val="sk-SK"/>
        </w:rPr>
        <w:t xml:space="preserve"> priatelia mesačníka </w:t>
      </w:r>
      <w:proofErr w:type="spellStart"/>
      <w:r w:rsidRPr="00977859">
        <w:rPr>
          <w:rFonts w:cstheme="minorHAnsi"/>
          <w:lang w:val="sk-SK"/>
        </w:rPr>
        <w:t>Il</w:t>
      </w:r>
      <w:proofErr w:type="spellEnd"/>
      <w:r w:rsidRPr="00977859">
        <w:rPr>
          <w:rFonts w:cstheme="minorHAnsi"/>
          <w:lang w:val="sk-SK"/>
        </w:rPr>
        <w:t xml:space="preserve"> </w:t>
      </w:r>
      <w:proofErr w:type="spellStart"/>
      <w:r w:rsidRPr="00977859">
        <w:rPr>
          <w:rFonts w:cstheme="minorHAnsi"/>
          <w:lang w:val="sk-SK"/>
        </w:rPr>
        <w:t>Bollettino</w:t>
      </w:r>
      <w:proofErr w:type="spellEnd"/>
      <w:r w:rsidRPr="00977859">
        <w:rPr>
          <w:rFonts w:cstheme="minorHAnsi"/>
          <w:lang w:val="sk-SK"/>
        </w:rPr>
        <w:t xml:space="preserve"> </w:t>
      </w:r>
      <w:proofErr w:type="spellStart"/>
      <w:r w:rsidRPr="00977859">
        <w:rPr>
          <w:rFonts w:cstheme="minorHAnsi"/>
          <w:lang w:val="sk-SK"/>
        </w:rPr>
        <w:t>Salesiano</w:t>
      </w:r>
      <w:proofErr w:type="spellEnd"/>
      <w:r w:rsidRPr="00977859">
        <w:rPr>
          <w:rFonts w:cstheme="minorHAnsi"/>
          <w:lang w:val="sk-SK"/>
        </w:rPr>
        <w:t xml:space="preserve"> a charizmy dona </w:t>
      </w:r>
      <w:proofErr w:type="spellStart"/>
      <w:r w:rsidRPr="00977859">
        <w:rPr>
          <w:rFonts w:cstheme="minorHAnsi"/>
          <w:lang w:val="sk-SK"/>
        </w:rPr>
        <w:t>Bosca</w:t>
      </w:r>
      <w:proofErr w:type="spellEnd"/>
      <w:r w:rsidRPr="00977859">
        <w:rPr>
          <w:rFonts w:cstheme="minorHAnsi"/>
          <w:lang w:val="sk-SK"/>
        </w:rPr>
        <w:t xml:space="preserve">, posielam svoj </w:t>
      </w:r>
      <w:r w:rsidR="00977859">
        <w:rPr>
          <w:rFonts w:cstheme="minorHAnsi"/>
          <w:lang w:val="sk-SK"/>
        </w:rPr>
        <w:t xml:space="preserve">čo </w:t>
      </w:r>
      <w:r w:rsidRPr="00977859">
        <w:rPr>
          <w:rFonts w:cstheme="minorHAnsi"/>
          <w:lang w:val="sk-SK"/>
        </w:rPr>
        <w:t>najsrdečnejší pozdrav.</w:t>
      </w:r>
    </w:p>
    <w:p w:rsidR="00F36D38" w:rsidRPr="00F05A8A" w:rsidRDefault="00296E00" w:rsidP="0039239B">
      <w:pPr>
        <w:jc w:val="both"/>
        <w:rPr>
          <w:rFonts w:cstheme="minorHAnsi"/>
          <w:lang w:val="sk-SK"/>
        </w:rPr>
      </w:pPr>
      <w:r w:rsidRPr="00F05A8A">
        <w:rPr>
          <w:rFonts w:cstheme="minorHAnsi"/>
          <w:lang w:val="sk-SK"/>
        </w:rPr>
        <w:t>Práve počas p</w:t>
      </w:r>
      <w:r w:rsidR="00F36D38" w:rsidRPr="00F05A8A">
        <w:rPr>
          <w:rFonts w:cstheme="minorHAnsi"/>
          <w:lang w:val="sk-SK"/>
        </w:rPr>
        <w:t>äťdesiat</w:t>
      </w:r>
      <w:r w:rsidR="00977859" w:rsidRPr="00F05A8A">
        <w:rPr>
          <w:rFonts w:cstheme="minorHAnsi"/>
          <w:lang w:val="sk-SK"/>
        </w:rPr>
        <w:t>ich</w:t>
      </w:r>
      <w:r w:rsidR="00F36D38" w:rsidRPr="00F05A8A">
        <w:rPr>
          <w:rFonts w:cstheme="minorHAnsi"/>
          <w:lang w:val="sk-SK"/>
        </w:rPr>
        <w:t xml:space="preserve"> dní </w:t>
      </w:r>
      <w:r w:rsidR="00B32846">
        <w:rPr>
          <w:rFonts w:cstheme="minorHAnsi"/>
          <w:lang w:val="sk-SK"/>
        </w:rPr>
        <w:t>V</w:t>
      </w:r>
      <w:r w:rsidR="00F36D38" w:rsidRPr="00F05A8A">
        <w:rPr>
          <w:rFonts w:cstheme="minorHAnsi"/>
          <w:lang w:val="sk-SK"/>
        </w:rPr>
        <w:t>eľkonočného obdobia oslavujeme rozkvet života a jeho víťazstvo nad všetkým, čo „</w:t>
      </w:r>
      <w:r w:rsidR="00F05A8A" w:rsidRPr="00F05A8A">
        <w:rPr>
          <w:rFonts w:cstheme="minorHAnsi"/>
          <w:lang w:val="sk-SK"/>
        </w:rPr>
        <w:t>znehodnocuje</w:t>
      </w:r>
      <w:r w:rsidR="00F36D38" w:rsidRPr="00F05A8A">
        <w:rPr>
          <w:rFonts w:cstheme="minorHAnsi"/>
          <w:lang w:val="sk-SK"/>
        </w:rPr>
        <w:t>“ ľudské bytosti.</w:t>
      </w:r>
      <w:r w:rsidRPr="00F05A8A">
        <w:rPr>
          <w:rFonts w:cstheme="minorHAnsi"/>
          <w:lang w:val="sk-SK"/>
        </w:rPr>
        <w:t xml:space="preserve"> Uprostred tejto doby oslavujeme Máriu ako ten najkrajší kvet, ktorý nám Boh daroval.</w:t>
      </w:r>
    </w:p>
    <w:p w:rsidR="00296E00" w:rsidRPr="00F05A8A" w:rsidRDefault="00296E00" w:rsidP="0039239B">
      <w:pPr>
        <w:jc w:val="both"/>
        <w:rPr>
          <w:rFonts w:cstheme="minorHAnsi"/>
          <w:lang w:val="sk-SK"/>
        </w:rPr>
      </w:pPr>
      <w:r w:rsidRPr="00F05A8A">
        <w:rPr>
          <w:rFonts w:cstheme="minorHAnsi"/>
          <w:lang w:val="sk-SK"/>
        </w:rPr>
        <w:t xml:space="preserve">Mesiac máj, stredobod jari a znovuzrodenia, je zasvätený jej, Matke, Márii z Nazareta, Matke Ježiša Krista a našej Matke. Don </w:t>
      </w:r>
      <w:proofErr w:type="spellStart"/>
      <w:r w:rsidRPr="00F05A8A">
        <w:rPr>
          <w:rFonts w:cstheme="minorHAnsi"/>
          <w:lang w:val="sk-SK"/>
        </w:rPr>
        <w:t>Bosco</w:t>
      </w:r>
      <w:proofErr w:type="spellEnd"/>
      <w:r w:rsidRPr="00F05A8A">
        <w:rPr>
          <w:rFonts w:cstheme="minorHAnsi"/>
          <w:lang w:val="sk-SK"/>
        </w:rPr>
        <w:t xml:space="preserve"> a jeho chlapci napĺňali tento mesiac dojemnými mariánskymi pobožnosťami a zvykmi. Ľudia aj dnes cítia silnú túžbu spievať starodávne mariánske hymny, ktoré poeticky opisujú nielen krásu Božej Matky, ale v podstate aj našu vlastnú krásu.</w:t>
      </w:r>
    </w:p>
    <w:p w:rsidR="00296E00" w:rsidRPr="00977859" w:rsidRDefault="00296E00" w:rsidP="0039239B">
      <w:pPr>
        <w:jc w:val="both"/>
        <w:rPr>
          <w:rFonts w:cstheme="minorHAnsi"/>
          <w:lang w:val="sk-SK"/>
        </w:rPr>
      </w:pPr>
      <w:r w:rsidRPr="00F05A8A">
        <w:rPr>
          <w:rFonts w:cstheme="minorHAnsi"/>
          <w:lang w:val="sk-SK"/>
        </w:rPr>
        <w:t xml:space="preserve">Ako „videl“ don </w:t>
      </w:r>
      <w:proofErr w:type="spellStart"/>
      <w:r w:rsidRPr="00F05A8A">
        <w:rPr>
          <w:rFonts w:cstheme="minorHAnsi"/>
          <w:lang w:val="sk-SK"/>
        </w:rPr>
        <w:t>Bosco</w:t>
      </w:r>
      <w:proofErr w:type="spellEnd"/>
      <w:r w:rsidRPr="00F05A8A">
        <w:rPr>
          <w:rFonts w:cstheme="minorHAnsi"/>
          <w:lang w:val="sk-SK"/>
        </w:rPr>
        <w:t xml:space="preserve"> obraz Márie Pomocnice, ktorý mal</w:t>
      </w:r>
      <w:r w:rsidR="004D5C21" w:rsidRPr="00F05A8A">
        <w:rPr>
          <w:rFonts w:cstheme="minorHAnsi"/>
          <w:lang w:val="sk-SK"/>
        </w:rPr>
        <w:t xml:space="preserve"> vyniknúť v jej </w:t>
      </w:r>
      <w:r w:rsidRPr="00F05A8A">
        <w:rPr>
          <w:rFonts w:cstheme="minorHAnsi"/>
          <w:lang w:val="sk-SK"/>
        </w:rPr>
        <w:t xml:space="preserve">svätyni? Celé dni sa snažil </w:t>
      </w:r>
      <w:r w:rsidR="00626528" w:rsidRPr="00F05A8A">
        <w:rPr>
          <w:rFonts w:cstheme="minorHAnsi"/>
          <w:lang w:val="sk-SK"/>
        </w:rPr>
        <w:t>vnuknú</w:t>
      </w:r>
      <w:r w:rsidRPr="00F05A8A">
        <w:rPr>
          <w:rFonts w:cstheme="minorHAnsi"/>
          <w:lang w:val="sk-SK"/>
        </w:rPr>
        <w:t>ť maliaro</w:t>
      </w:r>
      <w:r w:rsidR="00626528" w:rsidRPr="00F05A8A">
        <w:rPr>
          <w:rFonts w:cstheme="minorHAnsi"/>
          <w:lang w:val="sk-SK"/>
        </w:rPr>
        <w:t>vi</w:t>
      </w:r>
      <w:r w:rsidRPr="00F05A8A">
        <w:rPr>
          <w:rFonts w:cstheme="minorHAnsi"/>
          <w:lang w:val="sk-SK"/>
        </w:rPr>
        <w:t xml:space="preserve"> </w:t>
      </w:r>
      <w:proofErr w:type="spellStart"/>
      <w:r w:rsidRPr="00F05A8A">
        <w:rPr>
          <w:rFonts w:cstheme="minorHAnsi"/>
          <w:lang w:val="sk-SK"/>
        </w:rPr>
        <w:t>Lorenzon</w:t>
      </w:r>
      <w:r w:rsidR="00626528" w:rsidRPr="00F05A8A">
        <w:rPr>
          <w:rFonts w:cstheme="minorHAnsi"/>
          <w:lang w:val="sk-SK"/>
        </w:rPr>
        <w:t>emu</w:t>
      </w:r>
      <w:proofErr w:type="spellEnd"/>
      <w:r w:rsidRPr="00F05A8A">
        <w:rPr>
          <w:rFonts w:cstheme="minorHAnsi"/>
          <w:lang w:val="sk-SK"/>
        </w:rPr>
        <w:t xml:space="preserve"> všetko, čo na tom obraze „chcel vidieť“.</w:t>
      </w:r>
      <w:r w:rsidR="00626528" w:rsidRPr="00F05A8A">
        <w:rPr>
          <w:rFonts w:cstheme="minorHAnsi"/>
          <w:lang w:val="sk-SK"/>
        </w:rPr>
        <w:t xml:space="preserve"> Musel sa vzdať veľk</w:t>
      </w:r>
      <w:r w:rsidR="00F05A8A" w:rsidRPr="00F05A8A">
        <w:rPr>
          <w:rFonts w:cstheme="minorHAnsi"/>
          <w:lang w:val="sk-SK"/>
        </w:rPr>
        <w:t xml:space="preserve">ých </w:t>
      </w:r>
      <w:r w:rsidR="00626528" w:rsidRPr="00F05A8A">
        <w:rPr>
          <w:rFonts w:cstheme="minorHAnsi"/>
          <w:lang w:val="sk-SK"/>
        </w:rPr>
        <w:t>rozmerov</w:t>
      </w:r>
      <w:r w:rsidR="00F05A8A" w:rsidRPr="00F05A8A">
        <w:rPr>
          <w:rFonts w:cstheme="minorHAnsi"/>
          <w:lang w:val="sk-SK"/>
        </w:rPr>
        <w:t xml:space="preserve"> obrazu</w:t>
      </w:r>
      <w:r w:rsidR="00626528" w:rsidRPr="00977859">
        <w:rPr>
          <w:rFonts w:cstheme="minorHAnsi"/>
          <w:lang w:val="sk-SK"/>
        </w:rPr>
        <w:t>. Bol chudobný, ale chcel „krásny“ obraz.</w:t>
      </w:r>
    </w:p>
    <w:p w:rsidR="00626528" w:rsidRPr="00977859" w:rsidRDefault="00626528" w:rsidP="0039239B">
      <w:pPr>
        <w:jc w:val="both"/>
        <w:rPr>
          <w:rFonts w:cstheme="minorHAnsi"/>
          <w:lang w:val="sk-SK"/>
        </w:rPr>
      </w:pPr>
      <w:proofErr w:type="spellStart"/>
      <w:r w:rsidRPr="00977859">
        <w:rPr>
          <w:rFonts w:cstheme="minorHAnsi"/>
          <w:lang w:val="sk-SK"/>
        </w:rPr>
        <w:t>Lorenzone</w:t>
      </w:r>
      <w:proofErr w:type="spellEnd"/>
      <w:r w:rsidRPr="00977859">
        <w:rPr>
          <w:rFonts w:cstheme="minorHAnsi"/>
          <w:lang w:val="sk-SK"/>
        </w:rPr>
        <w:t xml:space="preserve"> pracoval asi tri roky. Podarilo sa mu dať tvári Márie Pomocnice materský a veľmi nežný výraz. Istý svedok z</w:t>
      </w:r>
      <w:r w:rsidR="00B32846">
        <w:rPr>
          <w:rFonts w:cstheme="minorHAnsi"/>
          <w:lang w:val="sk-SK"/>
        </w:rPr>
        <w:t> </w:t>
      </w:r>
      <w:r w:rsidRPr="00977859">
        <w:rPr>
          <w:rFonts w:cstheme="minorHAnsi"/>
          <w:lang w:val="sk-SK"/>
        </w:rPr>
        <w:t>t</w:t>
      </w:r>
      <w:r w:rsidR="00B32846">
        <w:rPr>
          <w:rFonts w:cstheme="minorHAnsi"/>
          <w:lang w:val="sk-SK"/>
        </w:rPr>
        <w:t xml:space="preserve">ých čias </w:t>
      </w:r>
      <w:r w:rsidRPr="00977859">
        <w:rPr>
          <w:rFonts w:cstheme="minorHAnsi"/>
          <w:lang w:val="sk-SK"/>
        </w:rPr>
        <w:t>porozprával: „</w:t>
      </w:r>
      <w:r w:rsidRPr="00F05A8A">
        <w:rPr>
          <w:rFonts w:cstheme="minorHAnsi"/>
          <w:lang w:val="sk-SK"/>
        </w:rPr>
        <w:t xml:space="preserve">Jedného dňa som vošiel do jeho ateliéru pozrieť si ten obraz. </w:t>
      </w:r>
      <w:proofErr w:type="spellStart"/>
      <w:r w:rsidRPr="00F05A8A">
        <w:rPr>
          <w:rFonts w:cstheme="minorHAnsi"/>
          <w:lang w:val="sk-SK"/>
        </w:rPr>
        <w:t>Lorenzone</w:t>
      </w:r>
      <w:proofErr w:type="spellEnd"/>
      <w:r w:rsidRPr="00F05A8A">
        <w:rPr>
          <w:rFonts w:cstheme="minorHAnsi"/>
          <w:lang w:val="sk-SK"/>
        </w:rPr>
        <w:t xml:space="preserve"> bol na rebríku a robil posledné ťahy štetcom na Máriinej tvári. Neobrátil sa na </w:t>
      </w:r>
      <w:r w:rsidR="004D5C21" w:rsidRPr="00F05A8A">
        <w:rPr>
          <w:rFonts w:cstheme="minorHAnsi"/>
          <w:lang w:val="sk-SK"/>
        </w:rPr>
        <w:t>šramot</w:t>
      </w:r>
      <w:r w:rsidRPr="00F05A8A">
        <w:rPr>
          <w:rFonts w:cstheme="minorHAnsi"/>
          <w:lang w:val="sk-SK"/>
        </w:rPr>
        <w:t xml:space="preserve">, ktorý som urobil, keď som vošiel; pokračoval vo svojej práci. O niečo neskôr z neho zostúpil a začal </w:t>
      </w:r>
      <w:r w:rsidR="003E1B2E" w:rsidRPr="00F05A8A">
        <w:rPr>
          <w:rFonts w:cstheme="minorHAnsi"/>
          <w:lang w:val="sk-SK"/>
        </w:rPr>
        <w:t xml:space="preserve">obraz </w:t>
      </w:r>
      <w:r w:rsidRPr="00F05A8A">
        <w:rPr>
          <w:rFonts w:cstheme="minorHAnsi"/>
          <w:lang w:val="sk-SK"/>
        </w:rPr>
        <w:t>pozorovať.</w:t>
      </w:r>
      <w:r w:rsidR="003E1B2E" w:rsidRPr="00F05A8A">
        <w:rPr>
          <w:rFonts w:cstheme="minorHAnsi"/>
          <w:lang w:val="sk-SK"/>
        </w:rPr>
        <w:t xml:space="preserve"> Vtom si uvedomil</w:t>
      </w:r>
      <w:r w:rsidR="00F05A8A" w:rsidRPr="00F05A8A">
        <w:rPr>
          <w:rFonts w:cstheme="minorHAnsi"/>
          <w:lang w:val="sk-SK"/>
        </w:rPr>
        <w:t>,</w:t>
      </w:r>
      <w:r w:rsidR="003E1B2E" w:rsidRPr="00F05A8A">
        <w:rPr>
          <w:rFonts w:cstheme="minorHAnsi"/>
          <w:lang w:val="sk-SK"/>
        </w:rPr>
        <w:t xml:space="preserve"> </w:t>
      </w:r>
      <w:r w:rsidR="004D5C21" w:rsidRPr="00F05A8A">
        <w:rPr>
          <w:rFonts w:cstheme="minorHAnsi"/>
          <w:lang w:val="sk-SK"/>
        </w:rPr>
        <w:t>že som tam</w:t>
      </w:r>
      <w:r w:rsidR="003E1B2E" w:rsidRPr="00F05A8A">
        <w:rPr>
          <w:rFonts w:cstheme="minorHAnsi"/>
          <w:lang w:val="sk-SK"/>
        </w:rPr>
        <w:t xml:space="preserve">, </w:t>
      </w:r>
      <w:r w:rsidR="000A0F48">
        <w:rPr>
          <w:rFonts w:cstheme="minorHAnsi"/>
          <w:lang w:val="sk-SK"/>
        </w:rPr>
        <w:t xml:space="preserve">chytil ma za ruku a zaviedol </w:t>
      </w:r>
      <w:r w:rsidR="00B32846">
        <w:rPr>
          <w:rFonts w:cstheme="minorHAnsi"/>
          <w:lang w:val="sk-SK"/>
        </w:rPr>
        <w:t xml:space="preserve">ma </w:t>
      </w:r>
      <w:r w:rsidR="000A0F48">
        <w:rPr>
          <w:rFonts w:cstheme="minorHAnsi"/>
          <w:lang w:val="sk-SK"/>
        </w:rPr>
        <w:t>na </w:t>
      </w:r>
      <w:r w:rsidR="003E1B2E" w:rsidRPr="00F05A8A">
        <w:rPr>
          <w:rFonts w:cstheme="minorHAnsi"/>
          <w:lang w:val="sk-SK"/>
        </w:rPr>
        <w:t xml:space="preserve">miesto, </w:t>
      </w:r>
      <w:r w:rsidR="00F05A8A" w:rsidRPr="00F05A8A">
        <w:rPr>
          <w:rFonts w:cstheme="minorHAnsi"/>
          <w:lang w:val="sk-SK"/>
        </w:rPr>
        <w:t>odkiaľ bolo na obraz najlepšie vidno</w:t>
      </w:r>
      <w:r w:rsidR="003E1B2E" w:rsidRPr="00F05A8A">
        <w:rPr>
          <w:rFonts w:cstheme="minorHAnsi"/>
          <w:lang w:val="sk-SK"/>
        </w:rPr>
        <w:t xml:space="preserve">: „Pozrite, aká je krásna! To nie je moje dielo, veru nie. To nie ja maľujem. Moju ruku vedie iná ruka. Povedzte donovi </w:t>
      </w:r>
      <w:proofErr w:type="spellStart"/>
      <w:r w:rsidR="003E1B2E" w:rsidRPr="00F05A8A">
        <w:rPr>
          <w:rFonts w:cstheme="minorHAnsi"/>
          <w:lang w:val="sk-SK"/>
        </w:rPr>
        <w:t>Boscovi</w:t>
      </w:r>
      <w:proofErr w:type="spellEnd"/>
      <w:r w:rsidR="003E1B2E" w:rsidRPr="00F05A8A">
        <w:rPr>
          <w:rFonts w:cstheme="minorHAnsi"/>
          <w:lang w:val="sk-SK"/>
        </w:rPr>
        <w:t>, že obraz</w:t>
      </w:r>
      <w:r w:rsidR="003E1B2E" w:rsidRPr="00977859">
        <w:rPr>
          <w:rFonts w:cstheme="minorHAnsi"/>
          <w:lang w:val="sk-SK"/>
        </w:rPr>
        <w:t xml:space="preserve"> bude nádherný.“</w:t>
      </w:r>
    </w:p>
    <w:p w:rsidR="003E1B2E" w:rsidRPr="00F05A8A" w:rsidRDefault="003E1B2E" w:rsidP="0039239B">
      <w:pPr>
        <w:jc w:val="both"/>
        <w:rPr>
          <w:rFonts w:cstheme="minorHAnsi"/>
          <w:lang w:val="sk-SK"/>
        </w:rPr>
      </w:pPr>
      <w:r w:rsidRPr="00F05A8A">
        <w:rPr>
          <w:rFonts w:cstheme="minorHAnsi"/>
          <w:lang w:val="sk-SK"/>
        </w:rPr>
        <w:t>Keď bol obraz prenesený do svätyne a vyzdvihnutý na svoje mies</w:t>
      </w:r>
      <w:r w:rsidR="000A0F48">
        <w:rPr>
          <w:rFonts w:cstheme="minorHAnsi"/>
          <w:lang w:val="sk-SK"/>
        </w:rPr>
        <w:t xml:space="preserve">to, </w:t>
      </w:r>
      <w:proofErr w:type="spellStart"/>
      <w:r w:rsidR="000A0F48">
        <w:rPr>
          <w:rFonts w:cstheme="minorHAnsi"/>
          <w:lang w:val="sk-SK"/>
        </w:rPr>
        <w:t>Lorenzone</w:t>
      </w:r>
      <w:proofErr w:type="spellEnd"/>
      <w:r w:rsidR="000A0F48">
        <w:rPr>
          <w:rFonts w:cstheme="minorHAnsi"/>
          <w:lang w:val="sk-SK"/>
        </w:rPr>
        <w:t xml:space="preserve"> padol na kolená a </w:t>
      </w:r>
      <w:r w:rsidRPr="00F05A8A">
        <w:rPr>
          <w:rFonts w:cstheme="minorHAnsi"/>
          <w:lang w:val="sk-SK"/>
        </w:rPr>
        <w:t>začal plakať ako dieťa.</w:t>
      </w:r>
    </w:p>
    <w:p w:rsidR="003E1B2E" w:rsidRPr="00F05A8A" w:rsidRDefault="003E1B2E" w:rsidP="0039239B">
      <w:pPr>
        <w:jc w:val="both"/>
        <w:rPr>
          <w:rFonts w:cstheme="minorHAnsi"/>
          <w:lang w:val="sk-SK"/>
        </w:rPr>
      </w:pPr>
      <w:r w:rsidRPr="00F05A8A">
        <w:rPr>
          <w:rFonts w:cstheme="minorHAnsi"/>
          <w:lang w:val="sk-SK"/>
        </w:rPr>
        <w:t xml:space="preserve">Boh urobil svet nielen dobrý, ale aj krásny. Krása, ktorú </w:t>
      </w:r>
      <w:r w:rsidR="000A0F48">
        <w:rPr>
          <w:rFonts w:cstheme="minorHAnsi"/>
          <w:lang w:val="sk-SK"/>
        </w:rPr>
        <w:t>obdivujeme na mnohých sochách a </w:t>
      </w:r>
      <w:r w:rsidRPr="00F05A8A">
        <w:rPr>
          <w:rFonts w:cstheme="minorHAnsi"/>
          <w:lang w:val="sk-SK"/>
        </w:rPr>
        <w:t>obrazoch Madony, odráža krásu stvorenia. Krása nám robí dobre. V kráse sa duša cíti ako doma</w:t>
      </w:r>
      <w:r w:rsidR="00F05A8A" w:rsidRPr="00F05A8A">
        <w:rPr>
          <w:rFonts w:cstheme="minorHAnsi"/>
          <w:lang w:val="sk-SK"/>
        </w:rPr>
        <w:t>.</w:t>
      </w:r>
      <w:r w:rsidRPr="00F05A8A">
        <w:rPr>
          <w:rFonts w:cstheme="minorHAnsi"/>
          <w:lang w:val="sk-SK"/>
        </w:rPr>
        <w:t xml:space="preserve"> </w:t>
      </w:r>
      <w:r w:rsidR="00F05A8A" w:rsidRPr="00F05A8A">
        <w:rPr>
          <w:rFonts w:cstheme="minorHAnsi"/>
          <w:lang w:val="sk-SK"/>
        </w:rPr>
        <w:t>P</w:t>
      </w:r>
      <w:r w:rsidRPr="00F05A8A">
        <w:rPr>
          <w:rFonts w:cstheme="minorHAnsi"/>
          <w:lang w:val="sk-SK"/>
        </w:rPr>
        <w:t xml:space="preserve">ráve </w:t>
      </w:r>
      <w:r w:rsidR="00A55864" w:rsidRPr="00F05A8A">
        <w:rPr>
          <w:rFonts w:cstheme="minorHAnsi"/>
          <w:lang w:val="sk-SK"/>
        </w:rPr>
        <w:t>tento význam majú</w:t>
      </w:r>
      <w:r w:rsidRPr="00F05A8A">
        <w:rPr>
          <w:rFonts w:cstheme="minorHAnsi"/>
          <w:lang w:val="sk-SK"/>
        </w:rPr>
        <w:t xml:space="preserve"> naše kostoly.</w:t>
      </w:r>
    </w:p>
    <w:p w:rsidR="00A55864" w:rsidRPr="00977859" w:rsidRDefault="00A55864" w:rsidP="0039239B">
      <w:pPr>
        <w:jc w:val="both"/>
        <w:rPr>
          <w:rFonts w:cstheme="minorHAnsi"/>
          <w:lang w:val="sk-SK"/>
        </w:rPr>
      </w:pPr>
      <w:r w:rsidRPr="00F05A8A">
        <w:rPr>
          <w:rFonts w:cstheme="minorHAnsi"/>
          <w:lang w:val="sk-SK"/>
        </w:rPr>
        <w:t>Od krásy mariánskych obrazov sa potom môžeme vrátiť k často tvrdej</w:t>
      </w:r>
      <w:r w:rsidR="000A0F48">
        <w:rPr>
          <w:rFonts w:cstheme="minorHAnsi"/>
          <w:lang w:val="sk-SK"/>
        </w:rPr>
        <w:t xml:space="preserve"> realite nášho sveta bez </w:t>
      </w:r>
      <w:r w:rsidRPr="00F05A8A">
        <w:rPr>
          <w:rFonts w:cstheme="minorHAnsi"/>
          <w:lang w:val="sk-SK"/>
        </w:rPr>
        <w:t>toho, aby</w:t>
      </w:r>
      <w:r w:rsidR="00F05A8A" w:rsidRPr="00F05A8A">
        <w:rPr>
          <w:rFonts w:cstheme="minorHAnsi"/>
          <w:lang w:val="sk-SK"/>
        </w:rPr>
        <w:t xml:space="preserve"> sme mu podľahli</w:t>
      </w:r>
      <w:r w:rsidRPr="00F05A8A">
        <w:rPr>
          <w:rFonts w:cstheme="minorHAnsi"/>
          <w:lang w:val="sk-SK"/>
        </w:rPr>
        <w:t>.</w:t>
      </w:r>
    </w:p>
    <w:p w:rsidR="00A55864" w:rsidRPr="00977859" w:rsidRDefault="00A55864" w:rsidP="0039239B">
      <w:pPr>
        <w:jc w:val="both"/>
        <w:rPr>
          <w:rFonts w:cstheme="minorHAnsi"/>
          <w:lang w:val="sk-SK"/>
        </w:rPr>
      </w:pPr>
      <w:r w:rsidRPr="00977859">
        <w:rPr>
          <w:rFonts w:cstheme="minorHAnsi"/>
          <w:lang w:val="sk-SK"/>
        </w:rPr>
        <w:t xml:space="preserve">V týchto rokoch som mal pri </w:t>
      </w:r>
      <w:proofErr w:type="spellStart"/>
      <w:r w:rsidRPr="00F05A8A">
        <w:rPr>
          <w:rFonts w:cstheme="minorHAnsi"/>
          <w:lang w:val="sk-SK"/>
        </w:rPr>
        <w:t>vizit</w:t>
      </w:r>
      <w:r w:rsidR="00F05A8A" w:rsidRPr="00F05A8A">
        <w:rPr>
          <w:rFonts w:cstheme="minorHAnsi"/>
          <w:lang w:val="sk-SK"/>
        </w:rPr>
        <w:t>áciách</w:t>
      </w:r>
      <w:proofErr w:type="spellEnd"/>
      <w:r w:rsidRPr="00977859">
        <w:rPr>
          <w:rFonts w:cstheme="minorHAnsi"/>
          <w:lang w:val="sk-SK"/>
        </w:rPr>
        <w:t xml:space="preserve"> Kongregácie a saleziánskej rodiny vo svete dar spoznať v mnohých krajinách, ako sa srdcia ľudí stávali hlboko ľudskými a ci</w:t>
      </w:r>
      <w:r w:rsidR="000A0F48">
        <w:rPr>
          <w:rFonts w:cstheme="minorHAnsi"/>
          <w:lang w:val="sk-SK"/>
        </w:rPr>
        <w:t>tlivými, keď išlo o pozeranie a </w:t>
      </w:r>
      <w:r w:rsidRPr="00977859">
        <w:rPr>
          <w:rFonts w:cstheme="minorHAnsi"/>
          <w:lang w:val="sk-SK"/>
        </w:rPr>
        <w:t>vnímanie Matky nebies.</w:t>
      </w:r>
    </w:p>
    <w:p w:rsidR="00BF21AB" w:rsidRPr="00977859" w:rsidRDefault="00B32846" w:rsidP="00900276">
      <w:pPr>
        <w:jc w:val="both"/>
        <w:rPr>
          <w:rFonts w:cstheme="minorHAnsi"/>
          <w:lang w:val="sk-SK"/>
        </w:rPr>
      </w:pPr>
      <w:r w:rsidRPr="00977859">
        <w:rPr>
          <w:rFonts w:cstheme="minorHAnsi"/>
          <w:lang w:val="sk-SK"/>
        </w:rPr>
        <w:t>Mohol som navštíviť mnoh</w:t>
      </w:r>
      <w:r>
        <w:rPr>
          <w:rFonts w:cstheme="minorHAnsi"/>
          <w:lang w:val="sk-SK"/>
        </w:rPr>
        <w:t>é</w:t>
      </w:r>
      <w:r w:rsidRPr="00977859">
        <w:rPr>
          <w:rFonts w:cstheme="minorHAnsi"/>
          <w:lang w:val="sk-SK"/>
        </w:rPr>
        <w:t xml:space="preserve"> mariánsk</w:t>
      </w:r>
      <w:r>
        <w:rPr>
          <w:rFonts w:cstheme="minorHAnsi"/>
          <w:lang w:val="sk-SK"/>
        </w:rPr>
        <w:t>e</w:t>
      </w:r>
      <w:r w:rsidRPr="00977859">
        <w:rPr>
          <w:rFonts w:cstheme="minorHAnsi"/>
          <w:lang w:val="sk-SK"/>
        </w:rPr>
        <w:t xml:space="preserve"> svätyn</w:t>
      </w:r>
      <w:r>
        <w:rPr>
          <w:rFonts w:cstheme="minorHAnsi"/>
          <w:lang w:val="sk-SK"/>
        </w:rPr>
        <w:t>e</w:t>
      </w:r>
      <w:r w:rsidRPr="00977859">
        <w:rPr>
          <w:rFonts w:cstheme="minorHAnsi"/>
          <w:lang w:val="sk-SK"/>
        </w:rPr>
        <w:t xml:space="preserve"> a </w:t>
      </w:r>
      <w:r>
        <w:rPr>
          <w:rFonts w:cstheme="minorHAnsi"/>
          <w:lang w:val="sk-SK"/>
        </w:rPr>
        <w:t>vyznávať</w:t>
      </w:r>
      <w:r w:rsidRPr="00977859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 xml:space="preserve">v nich svoju </w:t>
      </w:r>
      <w:r w:rsidRPr="00977859">
        <w:rPr>
          <w:rFonts w:cstheme="minorHAnsi"/>
          <w:lang w:val="sk-SK"/>
        </w:rPr>
        <w:t xml:space="preserve">vieru </w:t>
      </w:r>
      <w:r>
        <w:rPr>
          <w:rFonts w:cstheme="minorHAnsi"/>
          <w:lang w:val="sk-SK"/>
        </w:rPr>
        <w:t>.</w:t>
      </w:r>
      <w:r w:rsidRPr="00977859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Okrem iného mám</w:t>
      </w:r>
      <w:r>
        <w:rPr>
          <w:rFonts w:cstheme="minorHAnsi"/>
          <w:lang w:val="sk-SK"/>
        </w:rPr>
        <w:t xml:space="preserve"> </w:t>
      </w:r>
      <w:r w:rsidRPr="00977859">
        <w:rPr>
          <w:rFonts w:cstheme="minorHAnsi"/>
          <w:lang w:val="sk-SK"/>
        </w:rPr>
        <w:t xml:space="preserve">na mysli  </w:t>
      </w:r>
      <w:r w:rsidRPr="00F05A8A">
        <w:rPr>
          <w:rFonts w:cstheme="minorHAnsi"/>
          <w:lang w:val="sk-SK"/>
        </w:rPr>
        <w:t>Pannu Máriu</w:t>
      </w:r>
      <w:r w:rsidRPr="00977859">
        <w:rPr>
          <w:rFonts w:cstheme="minorHAnsi"/>
          <w:lang w:val="sk-SK"/>
        </w:rPr>
        <w:t xml:space="preserve"> </w:t>
      </w:r>
      <w:proofErr w:type="spellStart"/>
      <w:r w:rsidRPr="00977859">
        <w:rPr>
          <w:rFonts w:cstheme="minorHAnsi"/>
          <w:lang w:val="sk-SK"/>
        </w:rPr>
        <w:t>Fatim</w:t>
      </w:r>
      <w:r>
        <w:rPr>
          <w:rFonts w:cstheme="minorHAnsi"/>
          <w:lang w:val="sk-SK"/>
        </w:rPr>
        <w:t>skú</w:t>
      </w:r>
      <w:proofErr w:type="spellEnd"/>
      <w:r w:rsidRPr="00977859">
        <w:rPr>
          <w:rFonts w:cstheme="minorHAnsi"/>
          <w:lang w:val="sk-SK"/>
        </w:rPr>
        <w:t xml:space="preserve"> </w:t>
      </w:r>
      <w:r w:rsidR="00A55864" w:rsidRPr="00977859">
        <w:rPr>
          <w:rFonts w:cstheme="minorHAnsi"/>
          <w:lang w:val="sk-SK"/>
        </w:rPr>
        <w:t xml:space="preserve">v Portugalsku, </w:t>
      </w:r>
      <w:r w:rsidR="00F05A8A" w:rsidRPr="00F05A8A">
        <w:rPr>
          <w:rFonts w:cstheme="minorHAnsi"/>
          <w:lang w:val="sk-SK"/>
        </w:rPr>
        <w:t>Pannu Máriu</w:t>
      </w:r>
      <w:r w:rsidR="00F05A8A" w:rsidRPr="00977859">
        <w:rPr>
          <w:rFonts w:cstheme="minorHAnsi"/>
          <w:lang w:val="sk-SK"/>
        </w:rPr>
        <w:t xml:space="preserve"> </w:t>
      </w:r>
      <w:proofErr w:type="spellStart"/>
      <w:r w:rsidR="00A55864" w:rsidRPr="00977859">
        <w:rPr>
          <w:rFonts w:cstheme="minorHAnsi"/>
          <w:lang w:val="sk-SK"/>
        </w:rPr>
        <w:t>Guadalup</w:t>
      </w:r>
      <w:r w:rsidR="00F05A8A">
        <w:rPr>
          <w:rFonts w:cstheme="minorHAnsi"/>
          <w:lang w:val="sk-SK"/>
        </w:rPr>
        <w:t>skú</w:t>
      </w:r>
      <w:proofErr w:type="spellEnd"/>
      <w:r w:rsidR="00A55864" w:rsidRPr="00977859">
        <w:rPr>
          <w:rFonts w:cstheme="minorHAnsi"/>
          <w:lang w:val="sk-SK"/>
        </w:rPr>
        <w:t xml:space="preserve"> v Mexiku, </w:t>
      </w:r>
      <w:r w:rsidR="00F05A8A" w:rsidRPr="00F05A8A">
        <w:rPr>
          <w:rFonts w:cstheme="minorHAnsi"/>
          <w:lang w:val="sk-SK"/>
        </w:rPr>
        <w:t>Pannu Máriu</w:t>
      </w:r>
      <w:r w:rsidR="00470B56" w:rsidRPr="00977859">
        <w:rPr>
          <w:rFonts w:cstheme="minorHAnsi"/>
          <w:lang w:val="sk-SK"/>
        </w:rPr>
        <w:t xml:space="preserve">, ktorá sa zjavila v Brazílii, </w:t>
      </w:r>
      <w:r w:rsidR="00F05A8A" w:rsidRPr="00F05A8A">
        <w:rPr>
          <w:rFonts w:cstheme="minorHAnsi"/>
          <w:lang w:val="sk-SK"/>
        </w:rPr>
        <w:t>Pannu Máriu</w:t>
      </w:r>
      <w:r w:rsidR="00F05A8A" w:rsidRPr="00977859">
        <w:rPr>
          <w:rFonts w:cstheme="minorHAnsi"/>
          <w:lang w:val="sk-SK"/>
        </w:rPr>
        <w:t xml:space="preserve"> </w:t>
      </w:r>
      <w:r w:rsidR="00470B56" w:rsidRPr="00977859">
        <w:rPr>
          <w:rFonts w:cstheme="minorHAnsi"/>
          <w:lang w:val="sk-SK"/>
        </w:rPr>
        <w:t>z </w:t>
      </w:r>
      <w:proofErr w:type="spellStart"/>
      <w:r w:rsidR="00470B56" w:rsidRPr="00977859">
        <w:rPr>
          <w:rFonts w:cstheme="minorHAnsi"/>
          <w:lang w:val="sk-SK"/>
        </w:rPr>
        <w:t>Lujanu</w:t>
      </w:r>
      <w:proofErr w:type="spellEnd"/>
      <w:r w:rsidR="00470B56" w:rsidRPr="00977859">
        <w:rPr>
          <w:rFonts w:cstheme="minorHAnsi"/>
          <w:lang w:val="sk-SK"/>
        </w:rPr>
        <w:t xml:space="preserve"> v Argentíne, Pannu Máriu Loret</w:t>
      </w:r>
      <w:r w:rsidR="00F05A8A">
        <w:rPr>
          <w:rFonts w:cstheme="minorHAnsi"/>
          <w:lang w:val="sk-SK"/>
        </w:rPr>
        <w:t>ánsku</w:t>
      </w:r>
      <w:r w:rsidR="00470B56" w:rsidRPr="00977859">
        <w:rPr>
          <w:rFonts w:cstheme="minorHAnsi"/>
          <w:lang w:val="sk-SK"/>
        </w:rPr>
        <w:t xml:space="preserve"> v Taliansku, </w:t>
      </w:r>
      <w:r w:rsidR="000A0F48" w:rsidRPr="00977859">
        <w:rPr>
          <w:rFonts w:cstheme="minorHAnsi"/>
          <w:lang w:val="sk-SK"/>
        </w:rPr>
        <w:t>Čenstochov</w:t>
      </w:r>
      <w:r w:rsidR="000A0F48">
        <w:rPr>
          <w:rFonts w:cstheme="minorHAnsi"/>
          <w:lang w:val="sk-SK"/>
        </w:rPr>
        <w:t>skú</w:t>
      </w:r>
      <w:r w:rsidR="000A0F48" w:rsidRPr="00977859">
        <w:rPr>
          <w:rFonts w:cstheme="minorHAnsi"/>
          <w:lang w:val="sk-SK"/>
        </w:rPr>
        <w:t xml:space="preserve"> </w:t>
      </w:r>
      <w:r w:rsidR="00470B56" w:rsidRPr="00977859">
        <w:rPr>
          <w:rFonts w:cstheme="minorHAnsi"/>
          <w:lang w:val="sk-SK"/>
        </w:rPr>
        <w:t xml:space="preserve">Čiernu Madonu. </w:t>
      </w:r>
      <w:r w:rsidR="00BF21AB" w:rsidRPr="00977859">
        <w:rPr>
          <w:rFonts w:cstheme="minorHAnsi"/>
          <w:lang w:val="sk-SK"/>
        </w:rPr>
        <w:t xml:space="preserve">Navštívil som tiež, ako si viete predstaviť, mnoho bazilík a kostolov zasvätených Márii Pomocnici po celom svete, s </w:t>
      </w:r>
      <w:proofErr w:type="spellStart"/>
      <w:r w:rsidR="00BF21AB" w:rsidRPr="00977859">
        <w:rPr>
          <w:rFonts w:cstheme="minorHAnsi"/>
          <w:lang w:val="sk-SK"/>
        </w:rPr>
        <w:t>Valdoccom</w:t>
      </w:r>
      <w:proofErr w:type="spellEnd"/>
      <w:r w:rsidR="00BF21AB" w:rsidRPr="00977859">
        <w:rPr>
          <w:rFonts w:cstheme="minorHAnsi"/>
          <w:lang w:val="sk-SK"/>
        </w:rPr>
        <w:t xml:space="preserve"> a Matkiným domom </w:t>
      </w:r>
      <w:r w:rsidR="004D5C21" w:rsidRPr="00F05A8A">
        <w:rPr>
          <w:rFonts w:cstheme="minorHAnsi"/>
          <w:lang w:val="sk-SK"/>
        </w:rPr>
        <w:t>uprostred</w:t>
      </w:r>
      <w:r w:rsidR="00BF21AB" w:rsidRPr="00F05A8A">
        <w:rPr>
          <w:rFonts w:cstheme="minorHAnsi"/>
          <w:lang w:val="sk-SK"/>
        </w:rPr>
        <w:t>: „Toto je môj dom, odtiaľto sa rozšíri moja sláva.“</w:t>
      </w:r>
    </w:p>
    <w:p w:rsidR="00BF21AB" w:rsidRPr="00977859" w:rsidRDefault="00B32846" w:rsidP="00900276">
      <w:pPr>
        <w:jc w:val="both"/>
        <w:rPr>
          <w:rFonts w:cstheme="minorHAnsi"/>
          <w:lang w:val="sk-SK"/>
        </w:rPr>
      </w:pPr>
      <w:r w:rsidRPr="00977859">
        <w:rPr>
          <w:rFonts w:cstheme="minorHAnsi"/>
          <w:lang w:val="sk-SK"/>
        </w:rPr>
        <w:lastRenderedPageBreak/>
        <w:t xml:space="preserve">Vždy, </w:t>
      </w:r>
      <w:r w:rsidRPr="00F05A8A">
        <w:rPr>
          <w:rFonts w:cstheme="minorHAnsi"/>
          <w:lang w:val="sk-SK"/>
        </w:rPr>
        <w:t xml:space="preserve">absolútne vždy, ma zasiahla hlboká viera ľudí. </w:t>
      </w:r>
      <w:r>
        <w:rPr>
          <w:rFonts w:cstheme="minorHAnsi"/>
          <w:lang w:val="sk-SK"/>
        </w:rPr>
        <w:t>Zakaždým</w:t>
      </w:r>
      <w:r w:rsidRPr="00F05A8A">
        <w:rPr>
          <w:rFonts w:cstheme="minorHAnsi"/>
          <w:lang w:val="sk-SK"/>
        </w:rPr>
        <w:t xml:space="preserve"> som ohromený, keď uvažujem nad</w:t>
      </w:r>
      <w:r>
        <w:rPr>
          <w:rFonts w:cstheme="minorHAnsi"/>
          <w:lang w:val="sk-SK"/>
        </w:rPr>
        <w:t> </w:t>
      </w:r>
      <w:r w:rsidRPr="00977859">
        <w:rPr>
          <w:rFonts w:cstheme="minorHAnsi"/>
          <w:lang w:val="sk-SK"/>
        </w:rPr>
        <w:t>tisíckami ľudí, ktorých som tam videl s ich životnými príbehmi, s</w:t>
      </w:r>
      <w:r>
        <w:rPr>
          <w:rFonts w:cstheme="minorHAnsi"/>
          <w:lang w:val="sk-SK"/>
        </w:rPr>
        <w:t>o</w:t>
      </w:r>
      <w:r w:rsidRPr="00977859">
        <w:rPr>
          <w:rFonts w:cstheme="minorHAnsi"/>
          <w:lang w:val="sk-SK"/>
        </w:rPr>
        <w:t xml:space="preserve"> slzami, s</w:t>
      </w:r>
      <w:r>
        <w:rPr>
          <w:rFonts w:cstheme="minorHAnsi"/>
          <w:lang w:val="sk-SK"/>
        </w:rPr>
        <w:t xml:space="preserve"> vďačnosťou za </w:t>
      </w:r>
      <w:r w:rsidRPr="00977859">
        <w:rPr>
          <w:rFonts w:cstheme="minorHAnsi"/>
          <w:lang w:val="sk-SK"/>
        </w:rPr>
        <w:t xml:space="preserve">prijaté milosti. A toto všetko mi hovorí o tajomstve v Bohu. Dnes sa deje niečo veľmi veľké, ak po dlhých dvetisíc rokoch histórie ľudstva naďalej vnímame, že </w:t>
      </w:r>
      <w:r w:rsidRPr="00F05A8A">
        <w:rPr>
          <w:rFonts w:cstheme="minorHAnsi"/>
          <w:lang w:val="sk-SK"/>
        </w:rPr>
        <w:t>Ona</w:t>
      </w:r>
      <w:r>
        <w:rPr>
          <w:rFonts w:cstheme="minorHAnsi"/>
          <w:lang w:val="sk-SK"/>
        </w:rPr>
        <w:t xml:space="preserve"> </w:t>
      </w:r>
      <w:r w:rsidRPr="00977859">
        <w:rPr>
          <w:rFonts w:cstheme="minorHAnsi"/>
          <w:lang w:val="sk-SK"/>
        </w:rPr>
        <w:t>je dnes viac ako kedykoľvek predtým „Matkou“.</w:t>
      </w:r>
    </w:p>
    <w:p w:rsidR="00547879" w:rsidRPr="004D5C21" w:rsidRDefault="00547879" w:rsidP="00D839D1">
      <w:pPr>
        <w:rPr>
          <w:rFonts w:cstheme="minorHAnsi"/>
          <w:b/>
          <w:bCs/>
          <w:lang w:val="sk-SK"/>
        </w:rPr>
      </w:pPr>
    </w:p>
    <w:p w:rsidR="00D839D1" w:rsidRPr="00977859" w:rsidRDefault="00BF21AB" w:rsidP="00D839D1">
      <w:pPr>
        <w:rPr>
          <w:rFonts w:cstheme="minorHAnsi"/>
          <w:lang w:val="sk-SK"/>
        </w:rPr>
      </w:pPr>
      <w:r w:rsidRPr="00977859">
        <w:rPr>
          <w:rFonts w:cstheme="minorHAnsi"/>
          <w:b/>
          <w:bCs/>
          <w:color w:val="F69200" w:themeColor="accent3"/>
          <w:lang w:val="sk-SK"/>
        </w:rPr>
        <w:t>„Katedrála“ v brazílskej džungli</w:t>
      </w:r>
    </w:p>
    <w:p w:rsidR="00B624DF" w:rsidRPr="00977859" w:rsidRDefault="00B624DF" w:rsidP="00D839D1">
      <w:pPr>
        <w:rPr>
          <w:rFonts w:cstheme="minorHAnsi"/>
          <w:lang w:val="sk-SK"/>
        </w:rPr>
      </w:pPr>
    </w:p>
    <w:p w:rsidR="00BF21AB" w:rsidRPr="00977859" w:rsidRDefault="00B32846" w:rsidP="00432468">
      <w:pPr>
        <w:jc w:val="both"/>
        <w:rPr>
          <w:rFonts w:cstheme="minorHAnsi"/>
          <w:lang w:val="sk-SK"/>
        </w:rPr>
      </w:pPr>
      <w:r w:rsidRPr="00F05A8A">
        <w:rPr>
          <w:rFonts w:cstheme="minorHAnsi"/>
          <w:lang w:val="sk-SK"/>
        </w:rPr>
        <w:t>„Katedrála“ píšem v úvodzovkách, pretože v tej</w:t>
      </w:r>
      <w:r>
        <w:rPr>
          <w:rFonts w:cstheme="minorHAnsi"/>
          <w:lang w:val="sk-SK"/>
        </w:rPr>
        <w:t>to</w:t>
      </w:r>
      <w:r w:rsidRPr="00F05A8A">
        <w:rPr>
          <w:rFonts w:cstheme="minorHAnsi"/>
          <w:lang w:val="sk-SK"/>
        </w:rPr>
        <w:t xml:space="preserve"> džungľovej oblasti Brazílie, kde žije väčšina národa </w:t>
      </w:r>
      <w:proofErr w:type="spellStart"/>
      <w:r w:rsidRPr="00F05A8A">
        <w:rPr>
          <w:rFonts w:cstheme="minorHAnsi"/>
          <w:lang w:val="sk-SK"/>
        </w:rPr>
        <w:t>Boi-Bororov</w:t>
      </w:r>
      <w:proofErr w:type="spellEnd"/>
      <w:r w:rsidRPr="00F05A8A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s ktorými sme prežívali svoj život</w:t>
      </w:r>
      <w:r w:rsidRPr="00F05A8A">
        <w:rPr>
          <w:rFonts w:cstheme="minorHAnsi"/>
          <w:lang w:val="sk-SK"/>
        </w:rPr>
        <w:t xml:space="preserve"> my </w:t>
      </w:r>
      <w:r>
        <w:rPr>
          <w:rFonts w:cstheme="minorHAnsi"/>
          <w:lang w:val="sk-SK"/>
        </w:rPr>
        <w:t>s</w:t>
      </w:r>
      <w:r w:rsidRPr="00F05A8A">
        <w:rPr>
          <w:rFonts w:cstheme="minorHAnsi"/>
          <w:lang w:val="sk-SK"/>
        </w:rPr>
        <w:t>aleziáni</w:t>
      </w:r>
      <w:r>
        <w:rPr>
          <w:rFonts w:cstheme="minorHAnsi"/>
          <w:lang w:val="sk-SK"/>
        </w:rPr>
        <w:t xml:space="preserve"> </w:t>
      </w:r>
      <w:r w:rsidRPr="00F05A8A">
        <w:rPr>
          <w:rFonts w:cstheme="minorHAnsi"/>
          <w:lang w:val="sk-SK"/>
        </w:rPr>
        <w:t>už celé desaťročia, nie je žiadna kamenná katedrála, dokonca ani drevená, ale tam som zaži</w:t>
      </w:r>
      <w:r>
        <w:rPr>
          <w:rFonts w:cstheme="minorHAnsi"/>
          <w:lang w:val="sk-SK"/>
        </w:rPr>
        <w:t>l</w:t>
      </w:r>
      <w:r w:rsidRPr="00F05A8A">
        <w:rPr>
          <w:rFonts w:cstheme="minorHAnsi"/>
          <w:lang w:val="sk-SK"/>
        </w:rPr>
        <w:t xml:space="preserve"> dojatie</w:t>
      </w:r>
      <w:r w:rsidRPr="00977859">
        <w:rPr>
          <w:rFonts w:cstheme="minorHAnsi"/>
          <w:lang w:val="sk-SK"/>
        </w:rPr>
        <w:t>, keď som videl tých ľudí spievať Panne Márii, Matke</w:t>
      </w:r>
      <w:r>
        <w:rPr>
          <w:rFonts w:cstheme="minorHAnsi"/>
          <w:lang w:val="sk-SK"/>
        </w:rPr>
        <w:t xml:space="preserve"> a</w:t>
      </w:r>
      <w:r w:rsidRPr="00977859">
        <w:rPr>
          <w:rFonts w:cstheme="minorHAnsi"/>
          <w:lang w:val="sk-SK"/>
        </w:rPr>
        <w:t xml:space="preserve"> Pomocnici.</w:t>
      </w:r>
    </w:p>
    <w:p w:rsidR="00727090" w:rsidRPr="00F05A8A" w:rsidRDefault="00727090" w:rsidP="00432468">
      <w:pPr>
        <w:jc w:val="both"/>
        <w:rPr>
          <w:rFonts w:cstheme="minorHAnsi"/>
          <w:lang w:val="sk-SK"/>
        </w:rPr>
      </w:pPr>
      <w:r w:rsidRPr="00F05A8A">
        <w:rPr>
          <w:rFonts w:cstheme="minorHAnsi"/>
          <w:lang w:val="sk-SK"/>
        </w:rPr>
        <w:t xml:space="preserve">Počas návštevy, ktorú som mohol na tejto misii uskutočniť, po Eucharistii stála okolo sochy Márie Pomocnice skupina Združenia </w:t>
      </w:r>
      <w:r w:rsidR="000A0F48">
        <w:rPr>
          <w:rFonts w:cstheme="minorHAnsi"/>
          <w:lang w:val="sk-SK"/>
        </w:rPr>
        <w:t>Márie Pomocnice</w:t>
      </w:r>
      <w:r w:rsidRPr="00F05A8A">
        <w:rPr>
          <w:rFonts w:cstheme="minorHAnsi"/>
          <w:lang w:val="sk-SK"/>
        </w:rPr>
        <w:t xml:space="preserve"> </w:t>
      </w:r>
      <w:r w:rsidR="000A0F48">
        <w:rPr>
          <w:rFonts w:cstheme="minorHAnsi"/>
          <w:lang w:val="sk-SK"/>
        </w:rPr>
        <w:t xml:space="preserve">– </w:t>
      </w:r>
      <w:r w:rsidRPr="00F05A8A">
        <w:rPr>
          <w:rFonts w:cstheme="minorHAnsi"/>
          <w:lang w:val="sk-SK"/>
        </w:rPr>
        <w:t>žien a mužov i</w:t>
      </w:r>
      <w:r w:rsidR="000A0F48">
        <w:rPr>
          <w:rFonts w:cstheme="minorHAnsi"/>
          <w:lang w:val="sk-SK"/>
        </w:rPr>
        <w:t> </w:t>
      </w:r>
      <w:r w:rsidRPr="00F05A8A">
        <w:rPr>
          <w:rFonts w:cstheme="minorHAnsi"/>
          <w:lang w:val="sk-SK"/>
        </w:rPr>
        <w:t>mladých</w:t>
      </w:r>
      <w:r w:rsidR="000A0F48">
        <w:rPr>
          <w:rFonts w:cstheme="minorHAnsi"/>
          <w:lang w:val="sk-SK"/>
        </w:rPr>
        <w:t xml:space="preserve"> –</w:t>
      </w:r>
      <w:r w:rsidRPr="00F05A8A">
        <w:rPr>
          <w:rFonts w:cstheme="minorHAnsi"/>
          <w:lang w:val="sk-SK"/>
        </w:rPr>
        <w:t xml:space="preserve"> vo svojom sviatočnom oblečení a</w:t>
      </w:r>
      <w:r w:rsidR="004D5C21" w:rsidRPr="00F05A8A">
        <w:rPr>
          <w:rFonts w:cstheme="minorHAnsi"/>
          <w:lang w:val="sk-SK"/>
        </w:rPr>
        <w:t xml:space="preserve"> </w:t>
      </w:r>
      <w:r w:rsidRPr="00F05A8A">
        <w:rPr>
          <w:rFonts w:cstheme="minorHAnsi"/>
          <w:lang w:val="sk-SK"/>
        </w:rPr>
        <w:t xml:space="preserve">s najlepším perím, aké mali. Stáli tam sami. Nebol tam žiaden kňaz, ktorý by im dával pokyny. </w:t>
      </w:r>
      <w:r w:rsidR="00F05A8A" w:rsidRPr="00F05A8A">
        <w:rPr>
          <w:rFonts w:cstheme="minorHAnsi"/>
          <w:lang w:val="sk-SK"/>
        </w:rPr>
        <w:t>Nebolo treba</w:t>
      </w:r>
      <w:r w:rsidRPr="00F05A8A">
        <w:rPr>
          <w:rFonts w:cstheme="minorHAnsi"/>
          <w:lang w:val="sk-SK"/>
        </w:rPr>
        <w:t xml:space="preserve">. </w:t>
      </w:r>
      <w:r w:rsidR="00A44269" w:rsidRPr="00F05A8A">
        <w:rPr>
          <w:rFonts w:cstheme="minorHAnsi"/>
          <w:lang w:val="sk-SK"/>
        </w:rPr>
        <w:t>Medzi nimi a Matkou nebolo treba nič iné. A počul som nádherné pie</w:t>
      </w:r>
      <w:r w:rsidR="000A0F48">
        <w:rPr>
          <w:rFonts w:cstheme="minorHAnsi"/>
          <w:lang w:val="sk-SK"/>
        </w:rPr>
        <w:t>sne v </w:t>
      </w:r>
      <w:r w:rsidR="00A44269" w:rsidRPr="00F05A8A">
        <w:rPr>
          <w:rFonts w:cstheme="minorHAnsi"/>
          <w:lang w:val="sk-SK"/>
        </w:rPr>
        <w:t xml:space="preserve">ich jazyku, piesne, ktoré by potešili nášho milovaného dona </w:t>
      </w:r>
      <w:proofErr w:type="spellStart"/>
      <w:r w:rsidR="00A44269" w:rsidRPr="00F05A8A">
        <w:rPr>
          <w:rFonts w:cstheme="minorHAnsi"/>
          <w:lang w:val="sk-SK"/>
        </w:rPr>
        <w:t>Bosca</w:t>
      </w:r>
      <w:proofErr w:type="spellEnd"/>
      <w:r w:rsidR="00A44269" w:rsidRPr="00F05A8A">
        <w:rPr>
          <w:rFonts w:cstheme="minorHAnsi"/>
          <w:lang w:val="sk-SK"/>
        </w:rPr>
        <w:t xml:space="preserve"> v jeho misijných snoch. Ktovie, či to </w:t>
      </w:r>
      <w:r w:rsidR="004D5C21" w:rsidRPr="00F05A8A">
        <w:rPr>
          <w:rFonts w:cstheme="minorHAnsi"/>
          <w:lang w:val="sk-SK"/>
        </w:rPr>
        <w:t>ne</w:t>
      </w:r>
      <w:r w:rsidR="00A44269" w:rsidRPr="00F05A8A">
        <w:rPr>
          <w:rFonts w:cstheme="minorHAnsi"/>
          <w:lang w:val="sk-SK"/>
        </w:rPr>
        <w:t>boli piesne z jeho snov.</w:t>
      </w:r>
    </w:p>
    <w:p w:rsidR="00A44269" w:rsidRPr="00977859" w:rsidRDefault="00B32846" w:rsidP="00432468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V</w:t>
      </w:r>
      <w:r w:rsidR="00A44269" w:rsidRPr="00F05A8A">
        <w:rPr>
          <w:rFonts w:cstheme="minorHAnsi"/>
          <w:lang w:val="sk-SK"/>
        </w:rPr>
        <w:t xml:space="preserve"> tých chvíľach som si uvedomoval, čo mnohí z nás vedia a </w:t>
      </w:r>
      <w:r w:rsidR="00F05A8A" w:rsidRPr="00F05A8A">
        <w:rPr>
          <w:rFonts w:cstheme="minorHAnsi"/>
          <w:lang w:val="sk-SK"/>
        </w:rPr>
        <w:t>cítia</w:t>
      </w:r>
      <w:r w:rsidR="00A44269" w:rsidRPr="00F05A8A">
        <w:rPr>
          <w:rFonts w:cstheme="minorHAnsi"/>
          <w:lang w:val="sk-SK"/>
        </w:rPr>
        <w:t xml:space="preserve">. V oblasti viery, kde je toľko ľudí ďaleko alebo nevedia, ktorou cestou sa majú vydať, je Ona, Matka naďalej bezpečnou cestou, dverami, ktoré sa otvárajú, </w:t>
      </w:r>
      <w:r w:rsidR="00F05A8A" w:rsidRPr="00F05A8A">
        <w:rPr>
          <w:rFonts w:cstheme="minorHAnsi"/>
          <w:lang w:val="sk-SK"/>
        </w:rPr>
        <w:t>sprie</w:t>
      </w:r>
      <w:r w:rsidR="00A44269" w:rsidRPr="00F05A8A">
        <w:rPr>
          <w:rFonts w:cstheme="minorHAnsi"/>
          <w:lang w:val="sk-SK"/>
        </w:rPr>
        <w:t>vod</w:t>
      </w:r>
      <w:r w:rsidR="004D5C21" w:rsidRPr="00F05A8A">
        <w:rPr>
          <w:rFonts w:cstheme="minorHAnsi"/>
          <w:lang w:val="sk-SK"/>
        </w:rPr>
        <w:t>kyňou</w:t>
      </w:r>
      <w:r w:rsidR="00A44269" w:rsidRPr="00977859">
        <w:rPr>
          <w:rFonts w:cstheme="minorHAnsi"/>
          <w:lang w:val="sk-SK"/>
        </w:rPr>
        <w:t xml:space="preserve"> našich krokov.</w:t>
      </w:r>
    </w:p>
    <w:p w:rsidR="00B624DF" w:rsidRPr="00977859" w:rsidRDefault="00B624DF" w:rsidP="00D839D1">
      <w:pPr>
        <w:rPr>
          <w:rFonts w:cstheme="minorHAnsi"/>
          <w:lang w:val="sk-SK"/>
        </w:rPr>
      </w:pPr>
    </w:p>
    <w:p w:rsidR="00D839D1" w:rsidRPr="00977859" w:rsidRDefault="00A44269" w:rsidP="00D839D1">
      <w:pPr>
        <w:rPr>
          <w:rFonts w:cstheme="minorHAnsi"/>
          <w:b/>
          <w:bCs/>
          <w:color w:val="F69200" w:themeColor="accent3"/>
          <w:lang w:val="sk-SK"/>
        </w:rPr>
      </w:pPr>
      <w:r w:rsidRPr="00977859">
        <w:rPr>
          <w:rFonts w:cstheme="minorHAnsi"/>
          <w:b/>
          <w:bCs/>
          <w:color w:val="F69200" w:themeColor="accent3"/>
          <w:lang w:val="sk-SK"/>
        </w:rPr>
        <w:t xml:space="preserve">Don </w:t>
      </w:r>
      <w:proofErr w:type="spellStart"/>
      <w:r w:rsidRPr="00977859">
        <w:rPr>
          <w:rFonts w:cstheme="minorHAnsi"/>
          <w:b/>
          <w:bCs/>
          <w:color w:val="F69200" w:themeColor="accent3"/>
          <w:lang w:val="sk-SK"/>
        </w:rPr>
        <w:t>Bosco</w:t>
      </w:r>
      <w:proofErr w:type="spellEnd"/>
      <w:r w:rsidRPr="00977859">
        <w:rPr>
          <w:rFonts w:cstheme="minorHAnsi"/>
          <w:b/>
          <w:bCs/>
          <w:color w:val="F69200" w:themeColor="accent3"/>
          <w:lang w:val="sk-SK"/>
        </w:rPr>
        <w:t xml:space="preserve"> bol génius mariánskej pedagogiky</w:t>
      </w:r>
    </w:p>
    <w:p w:rsidR="00B624DF" w:rsidRPr="00977859" w:rsidRDefault="00B624DF" w:rsidP="00D839D1">
      <w:pPr>
        <w:rPr>
          <w:rFonts w:cstheme="minorHAnsi"/>
          <w:lang w:val="sk-SK"/>
        </w:rPr>
      </w:pPr>
    </w:p>
    <w:p w:rsidR="00A44269" w:rsidRPr="000A0F48" w:rsidRDefault="00B32846" w:rsidP="00C15FFA">
      <w:pPr>
        <w:jc w:val="both"/>
        <w:rPr>
          <w:rFonts w:cstheme="minorHAnsi"/>
          <w:lang w:val="sk-SK"/>
        </w:rPr>
      </w:pPr>
      <w:r w:rsidRPr="00977859">
        <w:rPr>
          <w:rFonts w:cstheme="minorHAnsi"/>
          <w:lang w:val="sk-SK"/>
        </w:rPr>
        <w:t xml:space="preserve">Ak sme sa naučili niečo o tom, ako priblížiť naše deti k Márii, vďačíme za to donovi </w:t>
      </w:r>
      <w:proofErr w:type="spellStart"/>
      <w:r w:rsidRPr="00977859">
        <w:rPr>
          <w:rFonts w:cstheme="minorHAnsi"/>
          <w:lang w:val="sk-SK"/>
        </w:rPr>
        <w:t>Boscovi</w:t>
      </w:r>
      <w:proofErr w:type="spellEnd"/>
      <w:r w:rsidRPr="00977859">
        <w:rPr>
          <w:rFonts w:cstheme="minorHAnsi"/>
          <w:lang w:val="sk-SK"/>
        </w:rPr>
        <w:t>. Bol géniom v tejto pedagogike, ktorou dával svojim chlapcom</w:t>
      </w:r>
      <w:r>
        <w:rPr>
          <w:rFonts w:cstheme="minorHAnsi"/>
          <w:lang w:val="sk-SK"/>
        </w:rPr>
        <w:t xml:space="preserve"> –</w:t>
      </w:r>
      <w:r w:rsidRPr="00977859">
        <w:rPr>
          <w:rFonts w:cstheme="minorHAnsi"/>
          <w:lang w:val="sk-SK"/>
        </w:rPr>
        <w:t xml:space="preserve"> mnohí boli sirotami alebo mali rodičov veľmi </w:t>
      </w:r>
      <w:r w:rsidRPr="000A0F48">
        <w:rPr>
          <w:rFonts w:cstheme="minorHAnsi"/>
          <w:lang w:val="sk-SK"/>
        </w:rPr>
        <w:t xml:space="preserve">vzdialených </w:t>
      </w:r>
      <w:r>
        <w:rPr>
          <w:rFonts w:cstheme="minorHAnsi"/>
          <w:lang w:val="sk-SK"/>
        </w:rPr>
        <w:t>či</w:t>
      </w:r>
      <w:r w:rsidRPr="000A0F48">
        <w:rPr>
          <w:rFonts w:cstheme="minorHAnsi"/>
          <w:lang w:val="sk-SK"/>
        </w:rPr>
        <w:t xml:space="preserve"> nezvestných</w:t>
      </w:r>
      <w:r>
        <w:rPr>
          <w:rFonts w:cstheme="minorHAnsi"/>
          <w:lang w:val="sk-SK"/>
        </w:rPr>
        <w:t xml:space="preserve"> –</w:t>
      </w:r>
      <w:r w:rsidRPr="000A0F48">
        <w:rPr>
          <w:rFonts w:cstheme="minorHAnsi"/>
          <w:lang w:val="sk-SK"/>
        </w:rPr>
        <w:t xml:space="preserve"> pocítiť, že Ježiš je ich priateľom a že jeho matka je aj ich matkou. Don </w:t>
      </w:r>
      <w:proofErr w:type="spellStart"/>
      <w:r w:rsidRPr="000A0F48">
        <w:rPr>
          <w:rFonts w:cstheme="minorHAnsi"/>
          <w:lang w:val="sk-SK"/>
        </w:rPr>
        <w:t>Bosco</w:t>
      </w:r>
      <w:proofErr w:type="spellEnd"/>
      <w:r w:rsidRPr="000A0F48">
        <w:rPr>
          <w:rFonts w:cstheme="minorHAnsi"/>
          <w:lang w:val="sk-SK"/>
        </w:rPr>
        <w:t xml:space="preserve"> je génius pedagogiky konkrétnosti, ktorou robil zo života – napriek jeho tvrdosti a náročnosti – trvalý dôvod na radosť a nádej. A z tohto dôvodu dnes v saleziánskych domoch nosia generácie a generácie bývalých chovancov a mladých vo svojich srdciach lásku k Matke a istotu, že keď sa jej zveria, naozaj zisťujú, čo sú to zázraky, ako sľuboval sám don </w:t>
      </w:r>
      <w:proofErr w:type="spellStart"/>
      <w:r w:rsidRPr="000A0F48">
        <w:rPr>
          <w:rFonts w:cstheme="minorHAnsi"/>
          <w:lang w:val="sk-SK"/>
        </w:rPr>
        <w:t>Bosco</w:t>
      </w:r>
      <w:proofErr w:type="spellEnd"/>
      <w:r w:rsidRPr="000A0F48">
        <w:rPr>
          <w:rFonts w:cstheme="minorHAnsi"/>
          <w:lang w:val="sk-SK"/>
        </w:rPr>
        <w:t>.</w:t>
      </w:r>
    </w:p>
    <w:p w:rsidR="00752466" w:rsidRPr="000A0F48" w:rsidRDefault="00B32846" w:rsidP="00C15FFA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Preto</w:t>
      </w:r>
      <w:r w:rsidRPr="000A0F48">
        <w:rPr>
          <w:rFonts w:cstheme="minorHAnsi"/>
          <w:lang w:val="sk-SK"/>
        </w:rPr>
        <w:t xml:space="preserve"> vo svete, ktorý naďalej zasahuje pandémia</w:t>
      </w:r>
      <w:r>
        <w:rPr>
          <w:rFonts w:cstheme="minorHAnsi"/>
          <w:lang w:val="sk-SK"/>
        </w:rPr>
        <w:t xml:space="preserve"> a</w:t>
      </w:r>
      <w:r w:rsidRPr="000A0F48">
        <w:rPr>
          <w:rFonts w:cstheme="minorHAnsi"/>
          <w:lang w:val="sk-SK"/>
        </w:rPr>
        <w:t xml:space="preserve"> ktorý vidí v diaľke svetlo, ale stále je v tuneli bolestivých obáv, má v tomto krásnom mesiaci máj naša modlitba k nej, k Matke, plný zmysel. Ak sa pozorne pozrieme na Máriinu tvár, odhalíme nielen jej krásu, ale aj lásku, ktorá prýšti z jej očí.</w:t>
      </w:r>
    </w:p>
    <w:p w:rsidR="00977859" w:rsidRPr="000A0F48" w:rsidRDefault="00B32846" w:rsidP="00C15FFA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C</w:t>
      </w:r>
      <w:r w:rsidR="00977859" w:rsidRPr="000A0F48">
        <w:rPr>
          <w:rFonts w:cstheme="minorHAnsi"/>
          <w:lang w:val="sk-SK"/>
        </w:rPr>
        <w:t xml:space="preserve">hcem </w:t>
      </w:r>
      <w:r>
        <w:rPr>
          <w:rFonts w:cstheme="minorHAnsi"/>
          <w:lang w:val="sk-SK"/>
        </w:rPr>
        <w:t>sa modliť slovami veľkej poetky</w:t>
      </w:r>
      <w:r w:rsidR="00977859" w:rsidRPr="000A0F48">
        <w:rPr>
          <w:rFonts w:cstheme="minorHAnsi"/>
          <w:lang w:val="sk-SK"/>
        </w:rPr>
        <w:t xml:space="preserve"> </w:t>
      </w:r>
      <w:proofErr w:type="spellStart"/>
      <w:r w:rsidR="00977859" w:rsidRPr="000A0F48">
        <w:rPr>
          <w:rFonts w:cstheme="minorHAnsi"/>
          <w:lang w:val="sk-SK"/>
        </w:rPr>
        <w:t>Čiľanky</w:t>
      </w:r>
      <w:proofErr w:type="spellEnd"/>
      <w:r w:rsidR="00977859" w:rsidRPr="000A0F48">
        <w:rPr>
          <w:rFonts w:cstheme="minorHAnsi"/>
          <w:lang w:val="sk-SK"/>
        </w:rPr>
        <w:t xml:space="preserve"> Gabriely </w:t>
      </w:r>
      <w:proofErr w:type="spellStart"/>
      <w:r w:rsidR="00977859" w:rsidRPr="000A0F48">
        <w:rPr>
          <w:rFonts w:cstheme="minorHAnsi"/>
          <w:lang w:val="sk-SK"/>
        </w:rPr>
        <w:t>Mistralovej</w:t>
      </w:r>
      <w:proofErr w:type="spellEnd"/>
      <w:r w:rsidR="00977859" w:rsidRPr="000A0F48">
        <w:rPr>
          <w:rFonts w:cstheme="minorHAnsi"/>
          <w:lang w:val="sk-SK"/>
        </w:rPr>
        <w:t>, veriacej ženy, ktorá zasvätila Panne Márii túto báseň:</w:t>
      </w:r>
    </w:p>
    <w:p w:rsidR="00977859" w:rsidRPr="000A0F48" w:rsidRDefault="00977859" w:rsidP="00C15FFA">
      <w:pPr>
        <w:jc w:val="both"/>
        <w:rPr>
          <w:rFonts w:cstheme="minorHAnsi"/>
          <w:lang w:val="sk-SK"/>
        </w:rPr>
      </w:pPr>
      <w:r w:rsidRPr="000A0F48">
        <w:rPr>
          <w:rFonts w:cstheme="minorHAnsi"/>
          <w:lang w:val="sk-SK"/>
        </w:rPr>
        <w:t>Matka, už som tu, pri tvojich nohách nechám svoje srdce.</w:t>
      </w:r>
    </w:p>
    <w:p w:rsidR="00977859" w:rsidRPr="000A0F48" w:rsidRDefault="00977859" w:rsidP="00977859">
      <w:pPr>
        <w:jc w:val="both"/>
        <w:rPr>
          <w:rFonts w:cstheme="minorHAnsi"/>
          <w:lang w:val="sk-SK"/>
        </w:rPr>
      </w:pPr>
      <w:r w:rsidRPr="000A0F48">
        <w:rPr>
          <w:rFonts w:cstheme="minorHAnsi"/>
          <w:lang w:val="sk-SK"/>
        </w:rPr>
        <w:t>Je smutné žiť, žiť bez teba,</w:t>
      </w:r>
    </w:p>
    <w:p w:rsidR="00977859" w:rsidRPr="000A0F48" w:rsidRDefault="00977859" w:rsidP="00977859">
      <w:pPr>
        <w:jc w:val="both"/>
        <w:rPr>
          <w:rFonts w:cstheme="minorHAnsi"/>
          <w:lang w:val="sk-SK"/>
        </w:rPr>
      </w:pPr>
      <w:r w:rsidRPr="000A0F48">
        <w:rPr>
          <w:rFonts w:cstheme="minorHAnsi"/>
          <w:lang w:val="sk-SK"/>
        </w:rPr>
        <w:t>zdĺhavá úzkosť a zdĺhavá bolesť.</w:t>
      </w:r>
    </w:p>
    <w:p w:rsidR="00977859" w:rsidRPr="000A0F48" w:rsidRDefault="00977859" w:rsidP="00977859">
      <w:pPr>
        <w:jc w:val="both"/>
        <w:rPr>
          <w:rFonts w:cstheme="minorHAnsi"/>
          <w:lang w:val="sk-SK"/>
        </w:rPr>
      </w:pPr>
      <w:r w:rsidRPr="000A0F48">
        <w:rPr>
          <w:rFonts w:cstheme="minorHAnsi"/>
          <w:lang w:val="sk-SK"/>
        </w:rPr>
        <w:t>V najhlbšom záhybe tvojho širokého plášťa</w:t>
      </w:r>
    </w:p>
    <w:p w:rsidR="00977859" w:rsidRPr="000A0F48" w:rsidRDefault="000A0F48" w:rsidP="00977859">
      <w:pPr>
        <w:jc w:val="both"/>
        <w:rPr>
          <w:rFonts w:cstheme="minorHAnsi"/>
          <w:lang w:val="sk-SK"/>
        </w:rPr>
      </w:pPr>
      <w:r w:rsidRPr="000A0F48">
        <w:rPr>
          <w:rFonts w:cstheme="minorHAnsi"/>
          <w:lang w:val="sk-SK"/>
        </w:rPr>
        <w:t xml:space="preserve">ma </w:t>
      </w:r>
      <w:r w:rsidR="00977859" w:rsidRPr="000A0F48">
        <w:rPr>
          <w:rFonts w:cstheme="minorHAnsi"/>
          <w:lang w:val="sk-SK"/>
        </w:rPr>
        <w:t xml:space="preserve">táto stará únava núti </w:t>
      </w:r>
      <w:r w:rsidR="00F05A8A" w:rsidRPr="000A0F48">
        <w:rPr>
          <w:rFonts w:cstheme="minorHAnsi"/>
          <w:lang w:val="sk-SK"/>
        </w:rPr>
        <w:t>spočinúť</w:t>
      </w:r>
      <w:r w:rsidR="00977859" w:rsidRPr="000A0F48">
        <w:rPr>
          <w:rFonts w:cstheme="minorHAnsi"/>
          <w:lang w:val="sk-SK"/>
        </w:rPr>
        <w:t>,</w:t>
      </w:r>
    </w:p>
    <w:p w:rsidR="00977859" w:rsidRPr="000A0F48" w:rsidRDefault="00977859" w:rsidP="00977859">
      <w:pPr>
        <w:jc w:val="both"/>
        <w:rPr>
          <w:rFonts w:cstheme="minorHAnsi"/>
          <w:lang w:val="sk-SK"/>
        </w:rPr>
      </w:pPr>
      <w:r w:rsidRPr="000A0F48">
        <w:rPr>
          <w:rFonts w:cstheme="minorHAnsi"/>
          <w:lang w:val="sk-SK"/>
        </w:rPr>
        <w:t>osuš moje slzy a daj mi slnko skôr, ako zomriem.</w:t>
      </w:r>
    </w:p>
    <w:p w:rsidR="00977859" w:rsidRPr="00977859" w:rsidRDefault="00F05A8A" w:rsidP="00977859">
      <w:pPr>
        <w:jc w:val="both"/>
        <w:rPr>
          <w:rFonts w:cstheme="minorHAnsi"/>
          <w:lang w:val="sk-SK"/>
        </w:rPr>
      </w:pPr>
      <w:r w:rsidRPr="000A0F48">
        <w:rPr>
          <w:rFonts w:cstheme="minorHAnsi"/>
          <w:lang w:val="sk-SK"/>
        </w:rPr>
        <w:t>Mamka</w:t>
      </w:r>
      <w:r w:rsidR="00977859" w:rsidRPr="000A0F48">
        <w:rPr>
          <w:rFonts w:cstheme="minorHAnsi"/>
          <w:lang w:val="sk-SK"/>
        </w:rPr>
        <w:t>, už som tu:</w:t>
      </w:r>
    </w:p>
    <w:p w:rsidR="00977859" w:rsidRPr="00977859" w:rsidRDefault="00977859" w:rsidP="00977859">
      <w:pPr>
        <w:jc w:val="both"/>
        <w:rPr>
          <w:rFonts w:cstheme="minorHAnsi"/>
          <w:lang w:val="sk-SK"/>
        </w:rPr>
      </w:pPr>
      <w:r w:rsidRPr="00977859">
        <w:rPr>
          <w:rFonts w:cstheme="minorHAnsi"/>
          <w:lang w:val="sk-SK"/>
        </w:rPr>
        <w:t>Vzala som pokoj, spôsobila som utrpenie.</w:t>
      </w:r>
    </w:p>
    <w:p w:rsidR="00977859" w:rsidRPr="00977859" w:rsidRDefault="00977859" w:rsidP="00977859">
      <w:pPr>
        <w:jc w:val="both"/>
        <w:rPr>
          <w:rFonts w:cstheme="minorHAnsi"/>
          <w:lang w:val="sk-SK"/>
        </w:rPr>
      </w:pPr>
      <w:r w:rsidRPr="00977859">
        <w:rPr>
          <w:rFonts w:cstheme="minorHAnsi"/>
          <w:lang w:val="sk-SK"/>
        </w:rPr>
        <w:t xml:space="preserve">Ak nakoniec </w:t>
      </w:r>
      <w:r w:rsidR="004D5C21" w:rsidRPr="00977859">
        <w:rPr>
          <w:rFonts w:cstheme="minorHAnsi"/>
          <w:lang w:val="sk-SK"/>
        </w:rPr>
        <w:t>moje srdce</w:t>
      </w:r>
    </w:p>
    <w:p w:rsidR="00675C72" w:rsidRDefault="000A0F48" w:rsidP="00675C72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n</w:t>
      </w:r>
      <w:r w:rsidR="004D5C21" w:rsidRPr="00977859">
        <w:rPr>
          <w:rFonts w:cstheme="minorHAnsi"/>
          <w:lang w:val="sk-SK"/>
        </w:rPr>
        <w:t>espoč</w:t>
      </w:r>
      <w:r>
        <w:rPr>
          <w:rFonts w:cstheme="minorHAnsi"/>
          <w:lang w:val="sk-SK"/>
        </w:rPr>
        <w:t xml:space="preserve">inie </w:t>
      </w:r>
      <w:r w:rsidR="004D5C21" w:rsidRPr="00977859">
        <w:rPr>
          <w:rFonts w:cstheme="minorHAnsi"/>
          <w:lang w:val="sk-SK"/>
        </w:rPr>
        <w:t>v tebe,</w:t>
      </w:r>
      <w:r w:rsidR="004D5C21">
        <w:rPr>
          <w:rFonts w:cstheme="minorHAnsi"/>
          <w:lang w:val="sk-SK"/>
        </w:rPr>
        <w:t xml:space="preserve"> </w:t>
      </w:r>
      <w:r w:rsidR="00977859" w:rsidRPr="00977859">
        <w:rPr>
          <w:rFonts w:cstheme="minorHAnsi"/>
          <w:lang w:val="sk-SK"/>
        </w:rPr>
        <w:t>kam sa vráti?</w:t>
      </w:r>
    </w:p>
    <w:p w:rsidR="000A0F48" w:rsidRPr="00977859" w:rsidRDefault="000A0F48" w:rsidP="00675C72">
      <w:pPr>
        <w:jc w:val="center"/>
        <w:rPr>
          <w:rFonts w:cstheme="minorHAnsi"/>
          <w:lang w:val="sk-SK"/>
        </w:rPr>
      </w:pPr>
      <w:bookmarkStart w:id="0" w:name="_GoBack"/>
      <w:bookmarkEnd w:id="0"/>
      <w:r w:rsidRPr="00BC0173">
        <w:rPr>
          <w:rFonts w:cstheme="minorHAnsi"/>
          <w:lang w:val="sk-SK"/>
        </w:rPr>
        <w:t xml:space="preserve">(Podľa </w:t>
      </w:r>
      <w:proofErr w:type="spellStart"/>
      <w:r w:rsidRPr="00BC0173">
        <w:rPr>
          <w:rFonts w:cstheme="minorHAnsi"/>
          <w:i/>
          <w:lang w:val="sk-SK"/>
        </w:rPr>
        <w:t>Il</w:t>
      </w:r>
      <w:proofErr w:type="spellEnd"/>
      <w:r w:rsidRPr="00BC0173">
        <w:rPr>
          <w:rFonts w:cstheme="minorHAnsi"/>
          <w:i/>
          <w:lang w:val="sk-SK"/>
        </w:rPr>
        <w:t xml:space="preserve"> </w:t>
      </w:r>
      <w:proofErr w:type="spellStart"/>
      <w:r w:rsidRPr="00BC0173">
        <w:rPr>
          <w:rFonts w:cstheme="minorHAnsi"/>
          <w:i/>
          <w:lang w:val="sk-SK"/>
        </w:rPr>
        <w:t>Bollettino</w:t>
      </w:r>
      <w:proofErr w:type="spellEnd"/>
      <w:r w:rsidRPr="00BC0173">
        <w:rPr>
          <w:rFonts w:cstheme="minorHAnsi"/>
          <w:i/>
          <w:lang w:val="sk-SK"/>
        </w:rPr>
        <w:t xml:space="preserve"> </w:t>
      </w:r>
      <w:proofErr w:type="spellStart"/>
      <w:r w:rsidRPr="00BC0173">
        <w:rPr>
          <w:rFonts w:cstheme="minorHAnsi"/>
          <w:i/>
          <w:lang w:val="sk-SK"/>
        </w:rPr>
        <w:t>Salesiano</w:t>
      </w:r>
      <w:proofErr w:type="spellEnd"/>
      <w:r w:rsidRPr="00BC0173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máj</w:t>
      </w:r>
      <w:r w:rsidRPr="00BC0173">
        <w:rPr>
          <w:rFonts w:cstheme="minorHAnsi"/>
          <w:lang w:val="sk-SK"/>
        </w:rPr>
        <w:t xml:space="preserve"> 2021)</w:t>
      </w:r>
    </w:p>
    <w:sectPr w:rsidR="000A0F48" w:rsidRPr="00977859" w:rsidSect="00F9687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C1F" w:rsidRDefault="00763C1F" w:rsidP="00B519E8">
      <w:r>
        <w:separator/>
      </w:r>
    </w:p>
  </w:endnote>
  <w:endnote w:type="continuationSeparator" w:id="0">
    <w:p w:rsidR="00763C1F" w:rsidRDefault="00763C1F" w:rsidP="00B51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C1F" w:rsidRDefault="00763C1F" w:rsidP="00B519E8">
      <w:r>
        <w:separator/>
      </w:r>
    </w:p>
  </w:footnote>
  <w:footnote w:type="continuationSeparator" w:id="0">
    <w:p w:rsidR="00763C1F" w:rsidRDefault="00763C1F" w:rsidP="00B51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7901181"/>
      <w:docPartObj>
        <w:docPartGallery w:val="Page Numbers (Top of Page)"/>
        <w:docPartUnique/>
      </w:docPartObj>
    </w:sdtPr>
    <w:sdtContent>
      <w:p w:rsidR="00B519E8" w:rsidRDefault="002A7489">
        <w:pPr>
          <w:pStyle w:val="Hlavika"/>
          <w:jc w:val="right"/>
        </w:pPr>
        <w:r>
          <w:fldChar w:fldCharType="begin"/>
        </w:r>
        <w:r w:rsidR="00B519E8">
          <w:instrText>PAGE   \* MERGEFORMAT</w:instrText>
        </w:r>
        <w:r>
          <w:fldChar w:fldCharType="separate"/>
        </w:r>
        <w:r w:rsidR="00B32846" w:rsidRPr="00B32846">
          <w:rPr>
            <w:noProof/>
            <w:lang w:val="it-IT"/>
          </w:rPr>
          <w:t>2</w:t>
        </w:r>
        <w:r>
          <w:fldChar w:fldCharType="end"/>
        </w:r>
      </w:p>
    </w:sdtContent>
  </w:sdt>
  <w:p w:rsidR="00B519E8" w:rsidRDefault="00B519E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9D1"/>
    <w:rsid w:val="000021E6"/>
    <w:rsid w:val="000163FC"/>
    <w:rsid w:val="000A0F48"/>
    <w:rsid w:val="00157EC5"/>
    <w:rsid w:val="00164D27"/>
    <w:rsid w:val="001A68B1"/>
    <w:rsid w:val="00231344"/>
    <w:rsid w:val="00296E00"/>
    <w:rsid w:val="00297300"/>
    <w:rsid w:val="002A7489"/>
    <w:rsid w:val="002B7AB9"/>
    <w:rsid w:val="002C44CB"/>
    <w:rsid w:val="0039239B"/>
    <w:rsid w:val="003D050C"/>
    <w:rsid w:val="003E1B2E"/>
    <w:rsid w:val="003F2C7C"/>
    <w:rsid w:val="00400771"/>
    <w:rsid w:val="004035CA"/>
    <w:rsid w:val="00415852"/>
    <w:rsid w:val="00432468"/>
    <w:rsid w:val="00452DAA"/>
    <w:rsid w:val="00470B56"/>
    <w:rsid w:val="00493F0E"/>
    <w:rsid w:val="004C0356"/>
    <w:rsid w:val="004D5C21"/>
    <w:rsid w:val="00547879"/>
    <w:rsid w:val="005F210C"/>
    <w:rsid w:val="00626528"/>
    <w:rsid w:val="00675C72"/>
    <w:rsid w:val="00727090"/>
    <w:rsid w:val="00752466"/>
    <w:rsid w:val="00763C1F"/>
    <w:rsid w:val="0077552F"/>
    <w:rsid w:val="008152BE"/>
    <w:rsid w:val="008605C8"/>
    <w:rsid w:val="00900276"/>
    <w:rsid w:val="00977859"/>
    <w:rsid w:val="00A44269"/>
    <w:rsid w:val="00A55864"/>
    <w:rsid w:val="00B32846"/>
    <w:rsid w:val="00B519E8"/>
    <w:rsid w:val="00B624DF"/>
    <w:rsid w:val="00BD1821"/>
    <w:rsid w:val="00BF21AB"/>
    <w:rsid w:val="00C15FFA"/>
    <w:rsid w:val="00D65DEA"/>
    <w:rsid w:val="00D839D1"/>
    <w:rsid w:val="00E77CC0"/>
    <w:rsid w:val="00F05A8A"/>
    <w:rsid w:val="00F36D38"/>
    <w:rsid w:val="00F96873"/>
    <w:rsid w:val="00FA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9D1"/>
    <w:rPr>
      <w:sz w:val="24"/>
      <w:szCs w:val="24"/>
      <w:lang w:val="es-ES"/>
    </w:rPr>
  </w:style>
  <w:style w:type="paragraph" w:styleId="Nadpis1">
    <w:name w:val="heading 1"/>
    <w:basedOn w:val="Normlny"/>
    <w:link w:val="Nadpis1Char"/>
    <w:uiPriority w:val="9"/>
    <w:qFormat/>
    <w:rsid w:val="00C15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64x9c">
    <w:name w:val="p64x9c"/>
    <w:basedOn w:val="Normlny"/>
    <w:rsid w:val="00D839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Nadpis1Char">
    <w:name w:val="Nadpis 1 Char"/>
    <w:basedOn w:val="Predvolenpsmoodseku"/>
    <w:link w:val="Nadpis1"/>
    <w:uiPriority w:val="9"/>
    <w:rsid w:val="00C15F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lavika">
    <w:name w:val="header"/>
    <w:basedOn w:val="Normlny"/>
    <w:link w:val="HlavikaChar"/>
    <w:uiPriority w:val="99"/>
    <w:unhideWhenUsed/>
    <w:rsid w:val="00B519E8"/>
    <w:pPr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19E8"/>
    <w:rPr>
      <w:sz w:val="24"/>
      <w:szCs w:val="24"/>
      <w:lang w:val="es-ES"/>
    </w:rPr>
  </w:style>
  <w:style w:type="paragraph" w:styleId="Pta">
    <w:name w:val="footer"/>
    <w:basedOn w:val="Normlny"/>
    <w:link w:val="PtaChar"/>
    <w:uiPriority w:val="99"/>
    <w:unhideWhenUsed/>
    <w:rsid w:val="00B519E8"/>
    <w:pPr>
      <w:tabs>
        <w:tab w:val="center" w:pos="4819"/>
        <w:tab w:val="right" w:pos="9638"/>
      </w:tabs>
    </w:pPr>
  </w:style>
  <w:style w:type="character" w:customStyle="1" w:styleId="PtaChar">
    <w:name w:val="Päta Char"/>
    <w:basedOn w:val="Predvolenpsmoodseku"/>
    <w:link w:val="Pta"/>
    <w:uiPriority w:val="99"/>
    <w:rsid w:val="00B519E8"/>
    <w:rPr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393356719234</dc:creator>
  <cp:lastModifiedBy>Staco</cp:lastModifiedBy>
  <cp:revision>7</cp:revision>
  <dcterms:created xsi:type="dcterms:W3CDTF">2021-04-21T09:50:00Z</dcterms:created>
  <dcterms:modified xsi:type="dcterms:W3CDTF">2021-05-01T07:55:00Z</dcterms:modified>
</cp:coreProperties>
</file>