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544E" w14:textId="3AEC57DF" w:rsidR="00723CC2" w:rsidRPr="0098382E" w:rsidRDefault="00A521F5" w:rsidP="00A521F5">
      <w:pPr>
        <w:pStyle w:val="Nadpis2"/>
      </w:pPr>
      <w:r>
        <w:t>Úvod</w:t>
      </w:r>
    </w:p>
    <w:p w14:paraId="48330323" w14:textId="4C990D8C" w:rsidR="007A7B31" w:rsidRPr="001568B6" w:rsidRDefault="00F80FAE" w:rsidP="00B21733">
      <w:pPr>
        <w:rPr>
          <w:szCs w:val="24"/>
        </w:rPr>
      </w:pPr>
      <w:r>
        <w:t xml:space="preserve">Cirkev nás pozýva, aby sme </w:t>
      </w:r>
      <w:r w:rsidR="00B65343" w:rsidRPr="007E7298">
        <w:t>znovuobjavi</w:t>
      </w:r>
      <w:r w:rsidR="000A474A">
        <w:t>li</w:t>
      </w:r>
      <w:r w:rsidR="00B65343" w:rsidRPr="007E7298">
        <w:t xml:space="preserve"> </w:t>
      </w:r>
      <w:r w:rsidR="00B65343" w:rsidRPr="000A474A">
        <w:rPr>
          <w:i/>
          <w:iCs/>
        </w:rPr>
        <w:t>dar</w:t>
      </w:r>
      <w:r w:rsidR="007A7B31" w:rsidRPr="000A474A">
        <w:rPr>
          <w:i/>
          <w:iCs/>
        </w:rPr>
        <w:t xml:space="preserve"> Božieho slova, ktoré je prameňom </w:t>
      </w:r>
      <w:r w:rsidR="000F1141" w:rsidRPr="000A474A">
        <w:rPr>
          <w:i/>
          <w:iCs/>
        </w:rPr>
        <w:t xml:space="preserve">našej </w:t>
      </w:r>
      <w:r w:rsidR="007A7B31" w:rsidRPr="000A474A">
        <w:rPr>
          <w:i/>
          <w:iCs/>
        </w:rPr>
        <w:t>ustavičnej obnovy.</w:t>
      </w:r>
      <w:r w:rsidR="00861288" w:rsidRPr="007E7298">
        <w:t xml:space="preserve"> (por. Verbum Domini 1)</w:t>
      </w:r>
      <w:r w:rsidR="00E53D4D" w:rsidRPr="007E7298">
        <w:t>.</w:t>
      </w:r>
      <w:r w:rsidR="00FB7940">
        <w:t xml:space="preserve"> </w:t>
      </w:r>
      <w:r w:rsidR="007046CC">
        <w:t xml:space="preserve">Samotné Písmo nám zase vraví, že </w:t>
      </w:r>
      <w:r w:rsidR="007831D0" w:rsidRPr="00484DE6">
        <w:rPr>
          <w:i/>
          <w:iCs/>
        </w:rPr>
        <w:t xml:space="preserve">sme </w:t>
      </w:r>
      <w:r w:rsidR="002369A5" w:rsidRPr="00484DE6">
        <w:rPr>
          <w:i/>
          <w:iCs/>
        </w:rPr>
        <w:t>boli znovuzrodení živým a večným Božím slovom</w:t>
      </w:r>
      <w:r w:rsidR="002369A5">
        <w:t xml:space="preserve"> (1Pt </w:t>
      </w:r>
      <w:r w:rsidR="00902FFB">
        <w:t>1,23) a </w:t>
      </w:r>
      <w:r w:rsidR="00902FFB" w:rsidRPr="00484DE6">
        <w:rPr>
          <w:i/>
          <w:iCs/>
          <w:szCs w:val="24"/>
        </w:rPr>
        <w:t xml:space="preserve">viera </w:t>
      </w:r>
      <w:r w:rsidR="00F61754" w:rsidRPr="00484DE6">
        <w:rPr>
          <w:i/>
          <w:iCs/>
          <w:color w:val="050A30"/>
          <w:szCs w:val="24"/>
          <w:shd w:val="clear" w:color="auto" w:fill="FAFAFA"/>
        </w:rPr>
        <w:t>je z hlásania a hlásanie skrze Kristovo slovo.</w:t>
      </w:r>
      <w:r w:rsidR="001568B6">
        <w:rPr>
          <w:rFonts w:ascii="Source Sans Pro" w:hAnsi="Source Sans Pro"/>
          <w:color w:val="050A30"/>
          <w:sz w:val="27"/>
          <w:szCs w:val="27"/>
          <w:shd w:val="clear" w:color="auto" w:fill="FAFAFA"/>
        </w:rPr>
        <w:t xml:space="preserve"> </w:t>
      </w:r>
      <w:r w:rsidR="001568B6" w:rsidRPr="001568B6">
        <w:rPr>
          <w:color w:val="050A30"/>
          <w:szCs w:val="24"/>
          <w:shd w:val="clear" w:color="auto" w:fill="FAFAFA"/>
        </w:rPr>
        <w:t>(Rim 10,17)</w:t>
      </w:r>
    </w:p>
    <w:p w14:paraId="19D23034" w14:textId="3BEC433A" w:rsidR="00251FA6" w:rsidRDefault="00251FA6" w:rsidP="00320D82">
      <w:r>
        <w:t xml:space="preserve">Božie slovo teda sprevádza </w:t>
      </w:r>
      <w:r w:rsidR="00B12CD3">
        <w:t>pokrstených a prispieva k ich formácii</w:t>
      </w:r>
      <w:r w:rsidR="00FD5E26">
        <w:t>,</w:t>
      </w:r>
      <w:r w:rsidR="00B12CD3">
        <w:t xml:space="preserve"> </w:t>
      </w:r>
      <w:r w:rsidR="00A91C68">
        <w:t xml:space="preserve">lebo je </w:t>
      </w:r>
      <w:r w:rsidR="00A91C68" w:rsidRPr="007E7298">
        <w:t>užitočné na poúčanie, na usvedčovanie, na nápravu a na výchovu v spravodlivosti, aby bol Boží človek dokonalý a pripravený na každé dobré dielo. (2Tim3,16-17)</w:t>
      </w:r>
      <w:r w:rsidR="00235908">
        <w:t xml:space="preserve">, ale na druhej strane jeho ohlasovanie </w:t>
      </w:r>
      <w:r w:rsidR="00BD482E">
        <w:t>umožňuje zrod viery u</w:t>
      </w:r>
      <w:r w:rsidR="005D1306">
        <w:t> </w:t>
      </w:r>
      <w:r w:rsidR="00BD482E">
        <w:t>nepokrstených</w:t>
      </w:r>
      <w:r w:rsidR="005D1306">
        <w:t>,</w:t>
      </w:r>
      <w:r w:rsidR="00A23070">
        <w:t xml:space="preserve"> ako to píše sv. Pavol Rimanom</w:t>
      </w:r>
      <w:r w:rsidR="00000D96">
        <w:t xml:space="preserve"> (10,17- viď vyššie)</w:t>
      </w:r>
    </w:p>
    <w:p w14:paraId="7AB31D6D" w14:textId="71DBEBDF" w:rsidR="00E53D4D" w:rsidRPr="007E7298" w:rsidRDefault="00263385" w:rsidP="00A7444B">
      <w:r>
        <w:t>Úl</w:t>
      </w:r>
      <w:r w:rsidR="008E3FAE">
        <w:t xml:space="preserve">ohou tohto stretnutia </w:t>
      </w:r>
      <w:r>
        <w:t xml:space="preserve">je povzbudiť </w:t>
      </w:r>
      <w:r w:rsidR="008056F1">
        <w:t xml:space="preserve">predašpirantov k väčšej znalosti </w:t>
      </w:r>
      <w:r w:rsidR="00443317">
        <w:t xml:space="preserve">Božieho slova </w:t>
      </w:r>
      <w:r w:rsidR="008056F1">
        <w:t xml:space="preserve">a dôvernosti </w:t>
      </w:r>
      <w:r w:rsidR="00443317">
        <w:t>s</w:t>
      </w:r>
      <w:r w:rsidR="00BE700C">
        <w:t> </w:t>
      </w:r>
      <w:r w:rsidR="00443317">
        <w:t>Ním</w:t>
      </w:r>
      <w:r w:rsidR="00BE700C">
        <w:t xml:space="preserve">. </w:t>
      </w:r>
      <w:r w:rsidR="00A8788D" w:rsidRPr="007E7298">
        <w:t>Božie slovo</w:t>
      </w:r>
      <w:r w:rsidR="00BE700C">
        <w:t>, ktoré</w:t>
      </w:r>
      <w:r w:rsidR="00A8788D" w:rsidRPr="007E7298">
        <w:t xml:space="preserve"> sa stalo Písmom a nesie v sebe </w:t>
      </w:r>
      <w:r w:rsidR="00E619F0" w:rsidRPr="007E7298">
        <w:t> všetky výhody, ale</w:t>
      </w:r>
      <w:r w:rsidR="008B0EE0" w:rsidRPr="007E7298">
        <w:t xml:space="preserve"> i</w:t>
      </w:r>
      <w:r w:rsidR="00E619F0" w:rsidRPr="007E7298">
        <w:t xml:space="preserve"> ťažkosti písaného textu. </w:t>
      </w:r>
      <w:r w:rsidR="007455E8" w:rsidRPr="007E7298">
        <w:t xml:space="preserve">Na jednej strane je spoľahlivým a Duchom svätým oživovaným svedectvom </w:t>
      </w:r>
      <w:r w:rsidR="00B56FB5" w:rsidRPr="007E7298">
        <w:t xml:space="preserve">o Božích spásnych činoch  pre človeka, na druhej strane </w:t>
      </w:r>
      <w:r w:rsidR="00BA45EE" w:rsidRPr="007E7298">
        <w:t xml:space="preserve">jeho </w:t>
      </w:r>
      <w:r w:rsidR="008B0EE0" w:rsidRPr="007E7298">
        <w:t xml:space="preserve">správny </w:t>
      </w:r>
      <w:r w:rsidR="00BA45EE" w:rsidRPr="007E7298">
        <w:t>výklad a porozumenie nie je samozrejmosťou. Už samotné Písmo hovorí, že</w:t>
      </w:r>
      <w:r w:rsidR="00B40B0C" w:rsidRPr="007E7298">
        <w:t xml:space="preserve"> </w:t>
      </w:r>
      <w:r w:rsidR="004E0CC3" w:rsidRPr="007E7298">
        <w:t>obsahuje</w:t>
      </w:r>
      <w:r w:rsidR="00B40B0C" w:rsidRPr="007E7298">
        <w:rPr>
          <w:i/>
          <w:iCs/>
        </w:rPr>
        <w:t xml:space="preserve"> </w:t>
      </w:r>
      <w:r w:rsidR="00A835D1" w:rsidRPr="007E7298">
        <w:rPr>
          <w:i/>
          <w:iCs/>
        </w:rPr>
        <w:t xml:space="preserve">isté veci ťažko pochopiteľné, takže ich, </w:t>
      </w:r>
      <w:r w:rsidR="00A7444B" w:rsidRPr="007E7298">
        <w:rPr>
          <w:i/>
          <w:iCs/>
        </w:rPr>
        <w:t>...</w:t>
      </w:r>
      <w:r w:rsidR="00A835D1" w:rsidRPr="007E7298">
        <w:rPr>
          <w:i/>
          <w:iCs/>
        </w:rPr>
        <w:t>, neučení a neutvrdení ľudia prekrúcajú na vlastnú záhubu</w:t>
      </w:r>
      <w:r w:rsidR="00A835D1" w:rsidRPr="007E7298">
        <w:t>.</w:t>
      </w:r>
      <w:r w:rsidR="00A7444B" w:rsidRPr="007E7298">
        <w:t xml:space="preserve"> (2Pt </w:t>
      </w:r>
      <w:r w:rsidR="00D767AD" w:rsidRPr="007E7298">
        <w:t>3,16)</w:t>
      </w:r>
      <w:r w:rsidR="004E0CC3" w:rsidRPr="007E7298">
        <w:t xml:space="preserve"> a iná stať </w:t>
      </w:r>
      <w:r w:rsidR="00E44F5E">
        <w:t xml:space="preserve">zo Skutkov </w:t>
      </w:r>
      <w:r w:rsidR="004E0CC3" w:rsidRPr="007E7298">
        <w:t>nám zase pripomína</w:t>
      </w:r>
      <w:r w:rsidR="0036121A" w:rsidRPr="007E7298">
        <w:t xml:space="preserve">, že pri čítaní niektorých statí </w:t>
      </w:r>
      <w:r w:rsidR="00D767AD" w:rsidRPr="007E7298">
        <w:t xml:space="preserve">zostávame </w:t>
      </w:r>
      <w:r w:rsidR="00D70506" w:rsidRPr="007E7298">
        <w:t>s</w:t>
      </w:r>
      <w:r w:rsidR="0036121A" w:rsidRPr="007E7298">
        <w:t> </w:t>
      </w:r>
      <w:r w:rsidR="00D70506" w:rsidRPr="007E7298">
        <w:t>otázkami</w:t>
      </w:r>
      <w:r w:rsidR="0036121A" w:rsidRPr="007E7298">
        <w:t xml:space="preserve">, na ktoré nevieme nájsť </w:t>
      </w:r>
      <w:r w:rsidR="007D307E" w:rsidRPr="007E7298">
        <w:t xml:space="preserve">spoľahlivé odpovede, tak ako sa to stalo </w:t>
      </w:r>
      <w:r w:rsidR="00D70506" w:rsidRPr="007E7298">
        <w:t>etiópsk</w:t>
      </w:r>
      <w:r w:rsidR="007D307E" w:rsidRPr="007E7298">
        <w:t>emu</w:t>
      </w:r>
      <w:r w:rsidR="00D70506" w:rsidRPr="007E7298">
        <w:t xml:space="preserve"> komorník</w:t>
      </w:r>
      <w:r w:rsidR="007D307E" w:rsidRPr="007E7298">
        <w:t>ovi</w:t>
      </w:r>
      <w:r w:rsidR="00D70506" w:rsidRPr="007E7298">
        <w:t xml:space="preserve">, ktorý sa vracal z Jeruzalema do svojej vlasti (Sk </w:t>
      </w:r>
      <w:r w:rsidR="009753BD" w:rsidRPr="007E7298">
        <w:t>8,34)</w:t>
      </w:r>
      <w:r w:rsidR="00124ADC" w:rsidRPr="007E7298">
        <w:t xml:space="preserve">. </w:t>
      </w:r>
    </w:p>
    <w:p w14:paraId="58286DBB" w14:textId="736E2A18" w:rsidR="00124ADC" w:rsidRPr="007E7298" w:rsidRDefault="00124ADC" w:rsidP="005456D3">
      <w:r w:rsidRPr="007E7298">
        <w:t xml:space="preserve">Kresťanská tradícia nám však ponúka </w:t>
      </w:r>
      <w:r w:rsidR="009C63E7" w:rsidRPr="0099643E">
        <w:rPr>
          <w:b/>
          <w:bCs/>
        </w:rPr>
        <w:t xml:space="preserve">overené spôsoby a zásady čítania </w:t>
      </w:r>
      <w:r w:rsidR="00522E85" w:rsidRPr="0099643E">
        <w:rPr>
          <w:b/>
          <w:bCs/>
        </w:rPr>
        <w:t>Božieho slova</w:t>
      </w:r>
      <w:r w:rsidR="009C63E7" w:rsidRPr="007E7298">
        <w:t xml:space="preserve">, ktoré </w:t>
      </w:r>
      <w:r w:rsidR="004F7D86" w:rsidRPr="007E7298">
        <w:t>nám umožn</w:t>
      </w:r>
      <w:r w:rsidR="008A514A">
        <w:t>ia užitočne a spoľahlivo pristupovať k životu s Božím slovom</w:t>
      </w:r>
      <w:r w:rsidR="0099643E">
        <w:t>, ktoré máme k dispozícii v Písme.</w:t>
      </w:r>
      <w:r w:rsidR="00522E85" w:rsidRPr="007E7298">
        <w:rPr>
          <w:i/>
          <w:iCs/>
        </w:rPr>
        <w:t xml:space="preserve"> </w:t>
      </w:r>
    </w:p>
    <w:p w14:paraId="5668CF4C" w14:textId="4F9B1410" w:rsidR="00C07344" w:rsidRPr="007E7298" w:rsidRDefault="0034586D" w:rsidP="005456D3">
      <w:r w:rsidRPr="007E7298">
        <w:t xml:space="preserve">V prvej aktivite sa zameriame na to, aby sme </w:t>
      </w:r>
      <w:r w:rsidR="0085053F" w:rsidRPr="007E7298">
        <w:t>si preverili stupeň znalosti a dôvernosti pred</w:t>
      </w:r>
      <w:r w:rsidR="006217F2">
        <w:t>a</w:t>
      </w:r>
      <w:r w:rsidR="0085053F" w:rsidRPr="007E7298">
        <w:t xml:space="preserve">špirantov </w:t>
      </w:r>
      <w:r w:rsidR="000C2EF2" w:rsidRPr="007E7298">
        <w:t>vo vzťahu k</w:t>
      </w:r>
      <w:r w:rsidR="007828B3">
        <w:t> </w:t>
      </w:r>
      <w:r w:rsidR="000C2EF2" w:rsidRPr="007E7298">
        <w:t>Písmu</w:t>
      </w:r>
      <w:r w:rsidR="007828B3">
        <w:t xml:space="preserve">. Vo formačnej téme </w:t>
      </w:r>
      <w:r w:rsidR="00E16F0F">
        <w:t xml:space="preserve">ich oboznámime </w:t>
      </w:r>
      <w:r w:rsidR="00C07344" w:rsidRPr="007E7298">
        <w:t xml:space="preserve">s metódou </w:t>
      </w:r>
      <w:r w:rsidR="00F024FE" w:rsidRPr="00702AE5">
        <w:rPr>
          <w:i/>
          <w:iCs/>
        </w:rPr>
        <w:t>lektio divina</w:t>
      </w:r>
      <w:r w:rsidR="00F024FE" w:rsidRPr="007E7298">
        <w:t xml:space="preserve">. </w:t>
      </w:r>
      <w:r w:rsidR="00E52D56" w:rsidRPr="007E7298">
        <w:t>Bolo</w:t>
      </w:r>
      <w:r w:rsidR="0063620D" w:rsidRPr="007E7298">
        <w:t xml:space="preserve"> </w:t>
      </w:r>
      <w:r w:rsidR="00E52D56" w:rsidRPr="007E7298">
        <w:t xml:space="preserve">by </w:t>
      </w:r>
      <w:r w:rsidR="0063620D" w:rsidRPr="007E7298">
        <w:t>samozrejme</w:t>
      </w:r>
      <w:r w:rsidR="00E52D56" w:rsidRPr="007E7298">
        <w:t xml:space="preserve"> vhodné, aby aj sám formátor mal skúsenosť s</w:t>
      </w:r>
      <w:r w:rsidR="0063620D" w:rsidRPr="007E7298">
        <w:t> </w:t>
      </w:r>
      <w:r w:rsidR="00E52D56" w:rsidRPr="007E7298">
        <w:t>meditáciou</w:t>
      </w:r>
      <w:r w:rsidR="0063620D" w:rsidRPr="007E7298">
        <w:t>.</w:t>
      </w:r>
    </w:p>
    <w:p w14:paraId="39768561" w14:textId="66099C74" w:rsidR="0008442E" w:rsidRPr="001573CC" w:rsidRDefault="0008442E" w:rsidP="003D22D1">
      <w:pPr>
        <w:pStyle w:val="Nadpis2"/>
      </w:pPr>
      <w:r w:rsidRPr="001573CC">
        <w:t xml:space="preserve">Božie </w:t>
      </w:r>
      <w:r w:rsidRPr="001573CC">
        <w:rPr>
          <w:rFonts w:eastAsiaTheme="minorEastAsia" w:cstheme="minorBidi"/>
          <w:b/>
          <w:spacing w:val="15"/>
          <w:kern w:val="0"/>
          <w14:ligatures w14:val="none"/>
        </w:rPr>
        <w:t>slovo</w:t>
      </w:r>
      <w:r w:rsidRPr="001573CC">
        <w:t xml:space="preserve"> </w:t>
      </w:r>
    </w:p>
    <w:p w14:paraId="47F92E62" w14:textId="7DF717A6" w:rsidR="008444AC" w:rsidRPr="0058561D" w:rsidRDefault="008444AC" w:rsidP="00283776">
      <w:pPr>
        <w:pStyle w:val="Citcia"/>
        <w:rPr>
          <w:i w:val="0"/>
          <w:iCs w:val="0"/>
        </w:rPr>
      </w:pPr>
      <w:r w:rsidRPr="00283776">
        <w:t>Ježiš sa dopočul, že (Židia slepého, ktorého uzdravil) vyhnali, vyhľadal ho a povedal mu: "Ty veríš v Syna človeka?" On vravel: "A kto je to, Pane, aby som v neho uveril?" Ježiš mu povedal: "Už si ho videl - a je to ten, čo sa rozpráva s tebou." On povedal: "Verím, Pane," a klaňal sa mu.</w:t>
      </w:r>
      <w:r w:rsidR="00283776">
        <w:t xml:space="preserve"> </w:t>
      </w:r>
      <w:r w:rsidRPr="0069616F">
        <w:t>(Jn 9, 35-38)</w:t>
      </w:r>
    </w:p>
    <w:p w14:paraId="79115637" w14:textId="77777777" w:rsidR="00E87AC8" w:rsidRDefault="00E87AC8" w:rsidP="00B300A5">
      <w:pPr>
        <w:rPr>
          <w:rFonts w:ascii="Arial Narrow" w:hAnsi="Arial Narrow"/>
          <w:b/>
          <w:bCs/>
        </w:rPr>
      </w:pPr>
    </w:p>
    <w:p w14:paraId="5E4B3E4D" w14:textId="2A884600" w:rsidR="00B300A5" w:rsidRDefault="00D369B4" w:rsidP="00B300A5">
      <w:pPr>
        <w:rPr>
          <w:b/>
          <w:bCs/>
        </w:rPr>
      </w:pPr>
      <w:r>
        <w:rPr>
          <w:b/>
          <w:bCs/>
        </w:rPr>
        <w:t>Podnety k</w:t>
      </w:r>
      <w:r w:rsidR="006A3326">
        <w:rPr>
          <w:b/>
          <w:bCs/>
        </w:rPr>
        <w:t> </w:t>
      </w:r>
      <w:r>
        <w:rPr>
          <w:b/>
          <w:bCs/>
        </w:rPr>
        <w:t>meditácii</w:t>
      </w:r>
    </w:p>
    <w:p w14:paraId="65866AEB" w14:textId="42D66A08" w:rsidR="006A3326" w:rsidRDefault="00A72D16" w:rsidP="00B300A5">
      <w:r w:rsidRPr="00A72D16">
        <w:t>1.</w:t>
      </w:r>
      <w:r>
        <w:rPr>
          <w:b/>
          <w:bCs/>
        </w:rPr>
        <w:t xml:space="preserve"> Slepý od narodenia </w:t>
      </w:r>
      <w:r w:rsidR="00265CD0">
        <w:t>bol uzdravený Ježišom</w:t>
      </w:r>
      <w:r w:rsidR="00084EA5" w:rsidRPr="00084EA5">
        <w:t xml:space="preserve">. </w:t>
      </w:r>
      <w:r w:rsidR="00CA00D4">
        <w:t xml:space="preserve">On si nadobudol hlboké presvedčenie o veľkosti a dobrote toho, ktorý ho uzdravil. </w:t>
      </w:r>
      <w:r w:rsidR="00B75DCB">
        <w:t xml:space="preserve">Za toto svoje presvedčenie sa nehanbil a bol ochotný svedčiť o ňom </w:t>
      </w:r>
      <w:r w:rsidR="00DF7175">
        <w:t xml:space="preserve">aj </w:t>
      </w:r>
      <w:r w:rsidR="00BB6AF0">
        <w:t>napriek tomu, že</w:t>
      </w:r>
      <w:r w:rsidR="00274313">
        <w:t xml:space="preserve"> jeho uzdravovateľ je v nemilosti </w:t>
      </w:r>
      <w:r w:rsidR="00630D9F">
        <w:t>vedúcich vrstiev spoločnosti a je</w:t>
      </w:r>
      <w:r w:rsidR="00BB6AF0">
        <w:t>ho rodičia</w:t>
      </w:r>
      <w:r w:rsidR="00630D9F">
        <w:t xml:space="preserve"> sa ho tiež verejne zriekli</w:t>
      </w:r>
      <w:r w:rsidR="00B755B6">
        <w:t xml:space="preserve">. Tohto človeka Ježiš vyhľadal, aby </w:t>
      </w:r>
      <w:r w:rsidR="00DD4413">
        <w:t>sa mu predstavil v plnej veľkosti</w:t>
      </w:r>
      <w:r w:rsidR="0059444D">
        <w:t xml:space="preserve">, </w:t>
      </w:r>
      <w:r w:rsidR="00DD4413">
        <w:t>ako Syn človeka</w:t>
      </w:r>
      <w:r w:rsidR="0059444D">
        <w:t xml:space="preserve"> (</w:t>
      </w:r>
      <w:r w:rsidR="00DD4413">
        <w:t>nie len ako prorok</w:t>
      </w:r>
      <w:r w:rsidR="00B90696">
        <w:t xml:space="preserve"> </w:t>
      </w:r>
      <w:r w:rsidR="0045522A">
        <w:rPr>
          <w:rFonts w:eastAsiaTheme="minorHAnsi" w:cs="Times New Roman" w:hint="eastAsia"/>
          <w:lang w:eastAsia="ja-JP"/>
        </w:rPr>
        <w:t>→</w:t>
      </w:r>
      <w:r w:rsidR="00B90696">
        <w:t xml:space="preserve">Jn </w:t>
      </w:r>
      <w:r w:rsidR="00712866">
        <w:t>9,17)</w:t>
      </w:r>
      <w:r w:rsidR="0045522A">
        <w:t>. Celá táto stať nám ukazuje</w:t>
      </w:r>
      <w:r w:rsidR="00EE2586">
        <w:t>,</w:t>
      </w:r>
      <w:r w:rsidR="0045522A">
        <w:t xml:space="preserve"> </w:t>
      </w:r>
      <w:r w:rsidR="0045522A" w:rsidRPr="00DE2238">
        <w:rPr>
          <w:b/>
          <w:bCs/>
        </w:rPr>
        <w:t xml:space="preserve">ako človek môže </w:t>
      </w:r>
      <w:r w:rsidR="00452A8A" w:rsidRPr="00DE2238">
        <w:rPr>
          <w:b/>
          <w:bCs/>
        </w:rPr>
        <w:t xml:space="preserve">stretnúť Krista a postupne </w:t>
      </w:r>
      <w:r w:rsidR="00452A8A" w:rsidRPr="00DE2238">
        <w:rPr>
          <w:b/>
          <w:bCs/>
        </w:rPr>
        <w:lastRenderedPageBreak/>
        <w:t xml:space="preserve">rásť vo viere, stále viac a hlbšie v neho uveriť. </w:t>
      </w:r>
      <w:r w:rsidR="00815292">
        <w:t>Vrcholom tejto viery je stáť oproti Kristovi, vidieť ho, rozprávať sa s ním a vo viere sa mu klaňať.</w:t>
      </w:r>
    </w:p>
    <w:p w14:paraId="234B4046" w14:textId="77777777" w:rsidR="00AA2F2E" w:rsidRDefault="00213ACB" w:rsidP="00320D82">
      <w:r w:rsidRPr="00320D82">
        <w:t xml:space="preserve">2. </w:t>
      </w:r>
      <w:r w:rsidR="0053674F" w:rsidRPr="00320D82">
        <w:t>Takéto osobné stretnutie s</w:t>
      </w:r>
      <w:r w:rsidR="009B6731" w:rsidRPr="00320D82">
        <w:t> </w:t>
      </w:r>
      <w:r w:rsidR="0053674F" w:rsidRPr="00320D82">
        <w:t>Kristom</w:t>
      </w:r>
      <w:r w:rsidR="009B6731" w:rsidRPr="00320D82">
        <w:t xml:space="preserve">, ktoré nás posunie na ceste našej viery, môže nastať </w:t>
      </w:r>
      <w:r w:rsidR="00BD3CBB" w:rsidRPr="00320D82">
        <w:t xml:space="preserve">vo chvíľach, keď </w:t>
      </w:r>
      <w:r w:rsidR="00BD3CBB" w:rsidRPr="003C267E">
        <w:rPr>
          <w:b/>
          <w:bCs/>
        </w:rPr>
        <w:t>si nájdeme osobný čas čítať a meditovať Písmo</w:t>
      </w:r>
      <w:r w:rsidR="00BD3CBB" w:rsidRPr="00320D82">
        <w:t xml:space="preserve">. </w:t>
      </w:r>
    </w:p>
    <w:p w14:paraId="44C5236B" w14:textId="38F8290A" w:rsidR="00674E38" w:rsidRPr="00320D82" w:rsidRDefault="00E70102" w:rsidP="00320D82">
      <w:r w:rsidRPr="00E70102">
        <w:rPr>
          <w:i/>
          <w:iCs/>
        </w:rPr>
        <w:t>P</w:t>
      </w:r>
      <w:r w:rsidR="006A3326" w:rsidRPr="00E70102">
        <w:rPr>
          <w:i/>
          <w:iCs/>
        </w:rPr>
        <w:t>rivilegovaným miestom na hlásanie, počúvanie a slávenie Božieho slova</w:t>
      </w:r>
      <w:r w:rsidR="004B3DC7" w:rsidRPr="00E70102">
        <w:rPr>
          <w:i/>
          <w:iCs/>
        </w:rPr>
        <w:t xml:space="preserve"> je liturgické zhromaždenie</w:t>
      </w:r>
      <w:r w:rsidR="006A3326" w:rsidRPr="00E70102">
        <w:rPr>
          <w:i/>
          <w:iCs/>
        </w:rPr>
        <w:t xml:space="preserve">, rovnako </w:t>
      </w:r>
      <w:r w:rsidR="00083EDC" w:rsidRPr="00E70102">
        <w:rPr>
          <w:i/>
          <w:iCs/>
        </w:rPr>
        <w:t xml:space="preserve">však </w:t>
      </w:r>
      <w:r w:rsidR="006A3326" w:rsidRPr="00E70102">
        <w:rPr>
          <w:i/>
          <w:iCs/>
        </w:rPr>
        <w:t xml:space="preserve">platí, že toto stretnutie treba pripravovať aj v srdciach veriacich a najmä že oni sami by ho mali v sebe prehlbovať a asimilovať. </w:t>
      </w:r>
      <w:r w:rsidR="00BF389F" w:rsidRPr="00E70102">
        <w:rPr>
          <w:i/>
          <w:iCs/>
        </w:rPr>
        <w:t>... Cirkev túži</w:t>
      </w:r>
      <w:r w:rsidR="006A3326" w:rsidRPr="00E70102">
        <w:rPr>
          <w:i/>
          <w:iCs/>
        </w:rPr>
        <w:t xml:space="preserve">, aby vypukla „nová jar väčšej lásky k Svätému písmu zo strany všetkých členov Božieho ľudu, </w:t>
      </w:r>
      <w:r w:rsidR="006A3326" w:rsidRPr="00FC6DD8">
        <w:rPr>
          <w:b/>
          <w:bCs/>
          <w:i/>
          <w:iCs/>
        </w:rPr>
        <w:t>aby sa tak jeho čítaním, preniknutým modlitbou a vierou, súčasne prehĺbil vzťah k samotnej Ježišovej osobe</w:t>
      </w:r>
      <w:r w:rsidR="006A3326" w:rsidRPr="00E70102">
        <w:rPr>
          <w:i/>
          <w:iCs/>
        </w:rPr>
        <w:t>“.</w:t>
      </w:r>
    </w:p>
    <w:p w14:paraId="7892AEB7" w14:textId="77777777" w:rsidR="005A4C9E" w:rsidRPr="00E70102" w:rsidRDefault="007811F2" w:rsidP="00320D82">
      <w:pPr>
        <w:rPr>
          <w:i/>
          <w:iCs/>
        </w:rPr>
      </w:pPr>
      <w:r w:rsidRPr="00320D82">
        <w:t xml:space="preserve">3. </w:t>
      </w:r>
      <w:r w:rsidR="006A3326" w:rsidRPr="00E70102">
        <w:rPr>
          <w:i/>
          <w:iCs/>
        </w:rPr>
        <w:t>„Ako by bolo možné žiť bez poznania Písma, cez ktoré sa učíme poznať samotného Krista, ktorý je životom veriacich?!“</w:t>
      </w:r>
      <w:r w:rsidR="00862E70" w:rsidRPr="00E70102">
        <w:rPr>
          <w:i/>
          <w:iCs/>
        </w:rPr>
        <w:t xml:space="preserve"> pýta sa </w:t>
      </w:r>
      <w:r w:rsidR="00862E70" w:rsidRPr="0033411B">
        <w:rPr>
          <w:b/>
          <w:bCs/>
          <w:i/>
          <w:iCs/>
        </w:rPr>
        <w:t>sv. Hieronym</w:t>
      </w:r>
      <w:r w:rsidR="00862E70" w:rsidRPr="00E70102">
        <w:rPr>
          <w:i/>
          <w:iCs/>
        </w:rPr>
        <w:t xml:space="preserve">, lebo dobre vie, že </w:t>
      </w:r>
      <w:r w:rsidR="006A3326" w:rsidRPr="00E70102">
        <w:rPr>
          <w:i/>
          <w:iCs/>
        </w:rPr>
        <w:t>Biblia je nástroj, „ktorým Boh denne hovorí k veriacim“.</w:t>
      </w:r>
      <w:r w:rsidR="00600F3F" w:rsidRPr="00E70102">
        <w:rPr>
          <w:i/>
          <w:iCs/>
        </w:rPr>
        <w:t xml:space="preserve"> </w:t>
      </w:r>
      <w:r w:rsidR="006A3326" w:rsidRPr="00E70102">
        <w:rPr>
          <w:i/>
          <w:iCs/>
        </w:rPr>
        <w:t xml:space="preserve">Urodzenej Rimanke Lete takto radí vo výchove dcéry: „Zaisti, aby denne študovala nejaký úryvok Písma... Po modlitbe nech nasleduje čítanie a po čítaní modlitba. ... Viac než šperky a hodvábne šaty nech miluje božské Písma.“251 Aj pre nás platí, čo ten istý svätý Hieronym napísal kňazovi </w:t>
      </w:r>
      <w:proofErr w:type="spellStart"/>
      <w:r w:rsidR="006A3326" w:rsidRPr="00E70102">
        <w:rPr>
          <w:i/>
          <w:iCs/>
        </w:rPr>
        <w:t>Nepotiánovi</w:t>
      </w:r>
      <w:proofErr w:type="spellEnd"/>
      <w:r w:rsidR="006A3326" w:rsidRPr="00E70102">
        <w:rPr>
          <w:i/>
          <w:iCs/>
        </w:rPr>
        <w:t>: „Veľmi často čítaj sväté Písma; ba neodkladaj svätú knihu nikdy z rúk. Tu sa nauč to, čo máš vyučovať.“</w:t>
      </w:r>
    </w:p>
    <w:p w14:paraId="5AA1D740" w14:textId="1591ECC4" w:rsidR="00D5431D" w:rsidRPr="00320D82" w:rsidRDefault="00D7503E" w:rsidP="00320D82">
      <w:r w:rsidRPr="00320D82">
        <w:t xml:space="preserve">4. </w:t>
      </w:r>
      <w:r w:rsidR="00E70102" w:rsidRPr="00E70102">
        <w:rPr>
          <w:i/>
          <w:iCs/>
        </w:rPr>
        <w:t>P</w:t>
      </w:r>
      <w:r w:rsidR="006A3326" w:rsidRPr="00E70102">
        <w:rPr>
          <w:i/>
          <w:iCs/>
        </w:rPr>
        <w:t xml:space="preserve">odľa príkladu </w:t>
      </w:r>
      <w:r w:rsidRPr="00E70102">
        <w:rPr>
          <w:i/>
          <w:iCs/>
        </w:rPr>
        <w:t>toľkých</w:t>
      </w:r>
      <w:r w:rsidR="006A3326" w:rsidRPr="00E70102">
        <w:rPr>
          <w:i/>
          <w:iCs/>
        </w:rPr>
        <w:t xml:space="preserve"> svätých, ktorí postavili do stredu svojho duchovného života stretnutie s Kristom, obnovme sa v našom úsilí prehlbovať slovo, ktoré Boh daroval Cirkvi. Tak budeme môcť dosiahnuť „vysokú úroveň bežného kresťanského života“,</w:t>
      </w:r>
      <w:r w:rsidR="00995CAF">
        <w:rPr>
          <w:i/>
          <w:iCs/>
        </w:rPr>
        <w:t xml:space="preserve"> </w:t>
      </w:r>
      <w:r w:rsidR="006A3326" w:rsidRPr="00E70102">
        <w:rPr>
          <w:i/>
          <w:iCs/>
        </w:rPr>
        <w:t>ktorý sa ustavične sýti počúvaním Božieho slova, ako to vrúcne odporúčal Ján Pavol II. na začiatku tretieho kresťanského tisícročia</w:t>
      </w:r>
      <w:r w:rsidR="006A3326" w:rsidRPr="00320D82">
        <w:t>.</w:t>
      </w:r>
      <w:r w:rsidR="00E70102">
        <w:t xml:space="preserve"> (Verbum Domini, </w:t>
      </w:r>
      <w:r w:rsidR="00DE2238">
        <w:t>72)</w:t>
      </w:r>
    </w:p>
    <w:p w14:paraId="179EA998" w14:textId="77777777" w:rsidR="00002F0F" w:rsidRPr="0069616F" w:rsidRDefault="00002F0F" w:rsidP="00B300A5"/>
    <w:p w14:paraId="6FE33A66" w14:textId="05A20501" w:rsidR="004E5C9E" w:rsidRDefault="000D5DBD" w:rsidP="005C1DD6">
      <w:pPr>
        <w:pStyle w:val="Odsekzoznamu"/>
        <w:numPr>
          <w:ilvl w:val="0"/>
          <w:numId w:val="10"/>
        </w:numPr>
      </w:pPr>
      <w:r w:rsidRPr="004E5C9E">
        <w:t>Vzbudím si túžbu zaujímať sa o poznanie Písma a</w:t>
      </w:r>
      <w:r w:rsidR="00851524" w:rsidRPr="004E5C9E">
        <w:t xml:space="preserve"> budem hľadať </w:t>
      </w:r>
      <w:r w:rsidR="004E5C9E" w:rsidRPr="004E5C9E">
        <w:t>čas, v ktor</w:t>
      </w:r>
      <w:r w:rsidR="004E5C9E">
        <w:t>o</w:t>
      </w:r>
      <w:r w:rsidR="004E5C9E" w:rsidRPr="004E5C9E">
        <w:t xml:space="preserve">m sa mu budem denne venovať. </w:t>
      </w:r>
    </w:p>
    <w:p w14:paraId="56184355" w14:textId="4DFA3571" w:rsidR="008444AC" w:rsidRPr="004E5C9E" w:rsidRDefault="008444AC" w:rsidP="005C1DD6">
      <w:pPr>
        <w:pStyle w:val="Odsekzoznamu"/>
        <w:numPr>
          <w:ilvl w:val="0"/>
          <w:numId w:val="10"/>
        </w:numPr>
      </w:pPr>
      <w:r w:rsidRPr="004E5C9E">
        <w:t xml:space="preserve">Čítanie Božieho slova nás má priviesť k tomu, aby sme sa Ježišovi </w:t>
      </w:r>
      <w:r w:rsidR="00E72BD3">
        <w:t>„</w:t>
      </w:r>
      <w:r w:rsidRPr="004E5C9E">
        <w:t>klaňali</w:t>
      </w:r>
      <w:r w:rsidR="00F30B69">
        <w:t>“.</w:t>
      </w:r>
    </w:p>
    <w:p w14:paraId="5D0EB2F4" w14:textId="77777777" w:rsidR="005E4B27" w:rsidRDefault="005E4B27" w:rsidP="005456D3">
      <w:pPr>
        <w:rPr>
          <w:b/>
          <w:bCs/>
        </w:rPr>
      </w:pPr>
    </w:p>
    <w:p w14:paraId="0F5DF8D3" w14:textId="4B8B9CC0" w:rsidR="0034586D" w:rsidRDefault="001D28D8" w:rsidP="0033411B">
      <w:pPr>
        <w:pStyle w:val="Nadpis2"/>
      </w:pPr>
      <w:r>
        <w:t>A</w:t>
      </w:r>
      <w:r w:rsidR="00763A18" w:rsidRPr="00763A18">
        <w:t>ktivita</w:t>
      </w:r>
    </w:p>
    <w:p w14:paraId="6E60891E" w14:textId="2B5997BE" w:rsidR="001D28D8" w:rsidRPr="001D28D8" w:rsidRDefault="006F7AB9" w:rsidP="001D28D8">
      <w:r>
        <w:t>Nejaká aktivita okolo poznania Písma</w:t>
      </w:r>
      <w:r w:rsidR="001E37D0">
        <w:t xml:space="preserve"> – treba si vybrať, prípadne </w:t>
      </w:r>
      <w:r w:rsidR="00A85656">
        <w:t xml:space="preserve">vytvoriť </w:t>
      </w:r>
      <w:r w:rsidR="001E37D0">
        <w:t>inú.</w:t>
      </w:r>
    </w:p>
    <w:p w14:paraId="7EB48F47" w14:textId="4E0F13C4" w:rsidR="000C2EF2" w:rsidRPr="0069616F" w:rsidRDefault="00237605" w:rsidP="000C2EF2">
      <w:pPr>
        <w:pStyle w:val="Odsekzoznamu"/>
        <w:numPr>
          <w:ilvl w:val="0"/>
          <w:numId w:val="9"/>
        </w:numPr>
      </w:pPr>
      <w:r w:rsidRPr="0069616F">
        <w:t>Nechať ich vyrozprávať najobľúbenejšie state z Písma a prípadne najproblematickejšie alebo najnezrozumiteľnejšie</w:t>
      </w:r>
      <w:r w:rsidR="006E446A" w:rsidRPr="0069616F">
        <w:t xml:space="preserve">. </w:t>
      </w:r>
      <w:r w:rsidR="009666A1" w:rsidRPr="0069616F">
        <w:t>Nemusíme všetko vyriešiť.</w:t>
      </w:r>
    </w:p>
    <w:p w14:paraId="318CFD2B" w14:textId="337632B3" w:rsidR="006E446A" w:rsidRPr="0069616F" w:rsidRDefault="006E446A" w:rsidP="000C2EF2">
      <w:pPr>
        <w:pStyle w:val="Odsekzoznamu"/>
        <w:numPr>
          <w:ilvl w:val="0"/>
          <w:numId w:val="9"/>
        </w:numPr>
      </w:pPr>
      <w:r w:rsidRPr="0069616F">
        <w:t>Nechať ich vyrozprávať nejaký konkrétny zážitok, oslovenie, ktoré sa im dostalo cez Božie slovo</w:t>
      </w:r>
      <w:r w:rsidR="009666A1" w:rsidRPr="0069616F">
        <w:t>.</w:t>
      </w:r>
    </w:p>
    <w:p w14:paraId="07E26B93" w14:textId="4D0FF73A" w:rsidR="00B7130B" w:rsidRPr="0069616F" w:rsidRDefault="00B24D73" w:rsidP="000C2EF2">
      <w:pPr>
        <w:pStyle w:val="Odsekzoznamu"/>
        <w:numPr>
          <w:ilvl w:val="0"/>
          <w:numId w:val="9"/>
        </w:numPr>
      </w:pPr>
      <w:r w:rsidRPr="0069616F">
        <w:t xml:space="preserve">Dať im úlohu, </w:t>
      </w:r>
      <w:r w:rsidR="00264CB1" w:rsidRPr="0069616F">
        <w:t xml:space="preserve">ktorá spočíva v prepojení Písma so životom. Keď vidím </w:t>
      </w:r>
      <w:r w:rsidR="006D22A4">
        <w:t>(nejakú vec,</w:t>
      </w:r>
      <w:r w:rsidR="0079394D">
        <w:t xml:space="preserve"> situáciu) </w:t>
      </w:r>
      <w:r w:rsidR="00264CB1" w:rsidRPr="0069616F">
        <w:t>... pripomína mi to .../nejaká stať alebo verš/</w:t>
      </w:r>
      <w:r w:rsidR="00D95336" w:rsidRPr="0069616F">
        <w:t>. Pripravia si čím viac takýchto príkladov</w:t>
      </w:r>
      <w:r w:rsidR="00B4041D" w:rsidRPr="0069616F">
        <w:t>. Môže to byť aj súťaž, kto viac.</w:t>
      </w:r>
    </w:p>
    <w:p w14:paraId="6A0E3464" w14:textId="60FA0CCC" w:rsidR="001B3C7D" w:rsidRPr="0069616F" w:rsidRDefault="001E3512" w:rsidP="001B3C7D">
      <w:pPr>
        <w:pStyle w:val="Odsekzoznamu"/>
        <w:numPr>
          <w:ilvl w:val="0"/>
          <w:numId w:val="9"/>
        </w:numPr>
      </w:pPr>
      <w:r w:rsidRPr="0069616F">
        <w:t xml:space="preserve">Prípadne sa dá pripraviť nejaký kvíz, v ktorom  súťažne </w:t>
      </w:r>
      <w:r w:rsidR="00D95336" w:rsidRPr="0069616F">
        <w:t>preveríme ich poznanie Písma</w:t>
      </w:r>
      <w:r w:rsidR="00A85656">
        <w:t>.</w:t>
      </w:r>
    </w:p>
    <w:p w14:paraId="635285D5" w14:textId="77777777" w:rsidR="00FC5E09" w:rsidRDefault="00FC5E09" w:rsidP="00F47688"/>
    <w:p w14:paraId="5CE24C22" w14:textId="7383FCB7" w:rsidR="001B3C7D" w:rsidRPr="00F47688" w:rsidRDefault="001C5736" w:rsidP="00570E9B">
      <w:pPr>
        <w:pStyle w:val="Nadpis2"/>
      </w:pPr>
      <w:r>
        <w:lastRenderedPageBreak/>
        <w:t>Form</w:t>
      </w:r>
      <w:r w:rsidR="00570E9B">
        <w:t>ačná téma</w:t>
      </w:r>
    </w:p>
    <w:p w14:paraId="2C34F1A9" w14:textId="4D11455A" w:rsidR="0063726F" w:rsidRDefault="0063726F" w:rsidP="00666C7B">
      <w:pPr>
        <w:rPr>
          <w:b/>
          <w:bCs/>
        </w:rPr>
      </w:pPr>
      <w:r>
        <w:rPr>
          <w:b/>
          <w:bCs/>
        </w:rPr>
        <w:t xml:space="preserve">Úvod </w:t>
      </w:r>
      <w:r w:rsidR="00972785">
        <w:rPr>
          <w:b/>
          <w:bCs/>
        </w:rPr>
        <w:t>do</w:t>
      </w:r>
      <w:r w:rsidR="006F6EAC">
        <w:rPr>
          <w:b/>
          <w:bCs/>
        </w:rPr>
        <w:t xml:space="preserve"> </w:t>
      </w:r>
      <w:r w:rsidR="00DC7B61">
        <w:rPr>
          <w:b/>
          <w:bCs/>
        </w:rPr>
        <w:t>meditácie</w:t>
      </w:r>
      <w:r w:rsidR="006F6EAC">
        <w:rPr>
          <w:b/>
          <w:bCs/>
        </w:rPr>
        <w:t xml:space="preserve"> Písma pomocou metódy Lektio divina</w:t>
      </w:r>
      <w:r w:rsidR="00097B7C">
        <w:rPr>
          <w:rStyle w:val="Odkaznapoznmkupodiarou"/>
          <w:b/>
          <w:bCs/>
        </w:rPr>
        <w:footnoteReference w:id="1"/>
      </w:r>
    </w:p>
    <w:p w14:paraId="41A2A9B1" w14:textId="5662BC3D" w:rsidR="001A47B2" w:rsidRDefault="0027299B" w:rsidP="0027299B">
      <w:r>
        <w:rPr>
          <w:shd w:val="clear" w:color="auto" w:fill="FFFFFF"/>
        </w:rPr>
        <w:t xml:space="preserve">1. </w:t>
      </w:r>
      <w:r w:rsidR="001A0DDC" w:rsidRPr="001A0DDC">
        <w:rPr>
          <w:b/>
          <w:bCs/>
        </w:rPr>
        <w:t>Druhý Vatikánsky koncil</w:t>
      </w:r>
      <w:r w:rsidR="001A0DDC">
        <w:t xml:space="preserve"> </w:t>
      </w:r>
      <w:r w:rsidR="005E7206" w:rsidRPr="005E7206">
        <w:t xml:space="preserve">(1962-1965) </w:t>
      </w:r>
      <w:r w:rsidR="00AD7DA7">
        <w:t>zvýrazni</w:t>
      </w:r>
      <w:r w:rsidR="004A640F">
        <w:t>l a podčiarkol</w:t>
      </w:r>
      <w:r w:rsidR="00AD7DA7">
        <w:t xml:space="preserve"> </w:t>
      </w:r>
      <w:r w:rsidR="00D576F8">
        <w:t>ústredn</w:t>
      </w:r>
      <w:r w:rsidR="004A640F">
        <w:t>ú</w:t>
      </w:r>
      <w:r w:rsidR="00D576F8">
        <w:t xml:space="preserve"> úloha </w:t>
      </w:r>
      <w:r w:rsidR="005E7206" w:rsidRPr="005E7206">
        <w:t>Božie</w:t>
      </w:r>
      <w:r w:rsidR="00D576F8">
        <w:t>ho slova</w:t>
      </w:r>
      <w:r w:rsidR="005E7206" w:rsidRPr="005E7206">
        <w:t xml:space="preserve"> v živote Cirkvi (</w:t>
      </w:r>
      <w:r w:rsidR="005E7206" w:rsidRPr="004A640F">
        <w:rPr>
          <w:i/>
          <w:iCs/>
        </w:rPr>
        <w:t>Dei Verbum 18.11.1965</w:t>
      </w:r>
      <w:r w:rsidR="005E7206" w:rsidRPr="005E7206">
        <w:t>). Po stáročia</w:t>
      </w:r>
      <w:r w:rsidR="003E2399">
        <w:t xml:space="preserve"> (najmä kvôli </w:t>
      </w:r>
      <w:r w:rsidR="004C5DA1">
        <w:t>Reformácii</w:t>
      </w:r>
      <w:r w:rsidR="003201D4">
        <w:t xml:space="preserve"> </w:t>
      </w:r>
      <w:r w:rsidR="004C5DA1">
        <w:t>XVI. storočia,</w:t>
      </w:r>
      <w:r w:rsidR="005F6E1B">
        <w:t xml:space="preserve"> ktorá použila Písmo na </w:t>
      </w:r>
      <w:r w:rsidR="005067F0">
        <w:t>oddelenie sa od Cirkvi</w:t>
      </w:r>
      <w:r w:rsidR="00C97413">
        <w:t>)</w:t>
      </w:r>
      <w:r w:rsidR="00BE645C">
        <w:t xml:space="preserve"> </w:t>
      </w:r>
      <w:r w:rsidR="00C97413">
        <w:t xml:space="preserve">bola </w:t>
      </w:r>
      <w:r w:rsidR="00BE645C">
        <w:t xml:space="preserve">katolícka Cirkev </w:t>
      </w:r>
      <w:r w:rsidR="00C97413">
        <w:t>rezervovaná</w:t>
      </w:r>
      <w:r w:rsidR="0082329F">
        <w:t xml:space="preserve"> voči tomu, aby </w:t>
      </w:r>
      <w:r w:rsidR="006D47F3">
        <w:t xml:space="preserve">Písmo sväté bolo </w:t>
      </w:r>
      <w:r w:rsidR="009132DE">
        <w:t xml:space="preserve">voľne </w:t>
      </w:r>
      <w:r w:rsidR="006D47F3">
        <w:t>v rukách Božieho ľudu</w:t>
      </w:r>
      <w:r w:rsidR="009132DE">
        <w:t>.</w:t>
      </w:r>
      <w:r w:rsidR="00884F5E">
        <w:t xml:space="preserve"> </w:t>
      </w:r>
      <w:r w:rsidR="00B0162B">
        <w:t xml:space="preserve">Koncil </w:t>
      </w:r>
      <w:r w:rsidR="00D215FA">
        <w:t>prináša jasné vyjadrenia</w:t>
      </w:r>
      <w:r w:rsidR="001D24B4">
        <w:t xml:space="preserve"> o vzťahu katolíckej Cirkvi k</w:t>
      </w:r>
      <w:r w:rsidR="00C6489D">
        <w:t> </w:t>
      </w:r>
      <w:r w:rsidR="001D24B4">
        <w:t>Písmu</w:t>
      </w:r>
      <w:r w:rsidR="00C6489D">
        <w:t xml:space="preserve"> (Písmo, Tradícia, Učiteľský úrad Cirkvi)</w:t>
      </w:r>
      <w:r w:rsidR="00D215FA">
        <w:t xml:space="preserve"> i usmernenia </w:t>
      </w:r>
      <w:r w:rsidR="00086F24">
        <w:t>o čítaní Písma v Cirkvi</w:t>
      </w:r>
      <w:r w:rsidR="00C746F0">
        <w:t xml:space="preserve"> (DV 12</w:t>
      </w:r>
      <w:r w:rsidR="00D75B12">
        <w:t>.25)</w:t>
      </w:r>
      <w:r w:rsidR="00C6489D">
        <w:t>.</w:t>
      </w:r>
    </w:p>
    <w:p w14:paraId="0504C834" w14:textId="11BDE628" w:rsidR="00972785" w:rsidRPr="00805BC9" w:rsidRDefault="001A47B2" w:rsidP="001A47B2">
      <w:pPr>
        <w:rPr>
          <w:rFonts w:ascii="Arial" w:hAnsi="Arial" w:cs="Arial"/>
          <w:color w:val="1F2227"/>
          <w:sz w:val="20"/>
          <w:szCs w:val="20"/>
          <w:shd w:val="clear" w:color="auto" w:fill="F5F5F5"/>
        </w:rPr>
      </w:pPr>
      <w:r>
        <w:t xml:space="preserve">2. </w:t>
      </w:r>
      <w:r w:rsidR="00F91B87" w:rsidRPr="00471DA1">
        <w:rPr>
          <w:b/>
          <w:bCs/>
        </w:rPr>
        <w:t xml:space="preserve">Ján </w:t>
      </w:r>
      <w:r w:rsidR="00397547" w:rsidRPr="00471DA1">
        <w:rPr>
          <w:b/>
          <w:bCs/>
        </w:rPr>
        <w:t>Pavol</w:t>
      </w:r>
      <w:r w:rsidR="00F91B87" w:rsidRPr="00471DA1">
        <w:rPr>
          <w:b/>
          <w:bCs/>
        </w:rPr>
        <w:t xml:space="preserve"> II.</w:t>
      </w:r>
      <w:r w:rsidR="00384AFD">
        <w:rPr>
          <w:b/>
          <w:bCs/>
        </w:rPr>
        <w:t xml:space="preserve"> </w:t>
      </w:r>
      <w:r w:rsidR="00D667DC">
        <w:t xml:space="preserve">: </w:t>
      </w:r>
      <w:r w:rsidR="00A74851" w:rsidRPr="008831A1">
        <w:rPr>
          <w:i/>
          <w:iCs/>
        </w:rPr>
        <w:t>Niet pochyby, že tento primát svätosti a modlitby je mysliteľný len pri obnovenom počúvaní Božieho slova. Odkedy Druhý vatikánsky koncil zdôraznil významnú úlohu Božieho slova v živote Cirkvi, určite sa urobil pokrok vo vytrvalom počúvaní a pozornom čítaní Svätého písma. Úcta, ktorú si zaslúži, sa mu zabezpečila vo verejnej modlitbe Cirkvi. Jednotliví veriaci i spoločenstvá teraz už po ňom siahajú vo väčšej miere. Aj medzi samotnými laikmi sú mnohí, ktorí sa mu venujú aj s cennou pomocou teologických a biblických štúdií. A predovšetkým evanjelizácia a katechéza nadobúdajú novú silu práve zásluhou pozornosti k Božiemu slovu. Je potrebné, drahí bratia a sestry, upevniť a prehĺbiť túto črtu aj šírením Biblie v rodinách. Zvlášť je potrebné, aby sa počúvanie Božieho slova stalo živým stretaním podľa starej, ale ešte vždy platnej tradície "</w:t>
      </w:r>
      <w:proofErr w:type="spellStart"/>
      <w:r w:rsidR="00A74851" w:rsidRPr="008831A1">
        <w:rPr>
          <w:i/>
          <w:iCs/>
        </w:rPr>
        <w:t>lectio</w:t>
      </w:r>
      <w:proofErr w:type="spellEnd"/>
      <w:r w:rsidR="00A74851" w:rsidRPr="008831A1">
        <w:rPr>
          <w:i/>
          <w:iCs/>
        </w:rPr>
        <w:t xml:space="preserve"> divina", ktorá nám umožňuje čerpať v biblickom texte živé slovo, ktoré kladie otázky, usmerňuje a stvárňuje život.</w:t>
      </w:r>
      <w:r w:rsidR="00805BC9">
        <w:t xml:space="preserve"> (</w:t>
      </w:r>
      <w:r w:rsidR="00BF1141">
        <w:t>Apoštolský list</w:t>
      </w:r>
      <w:r w:rsidR="00414C8D">
        <w:t xml:space="preserve"> </w:t>
      </w:r>
      <w:r w:rsidR="00BF1141" w:rsidRPr="00414C8D">
        <w:rPr>
          <w:i/>
          <w:iCs/>
        </w:rPr>
        <w:t>Na začiatku nového tisícročia</w:t>
      </w:r>
      <w:r w:rsidR="00805BC9">
        <w:t>,</w:t>
      </w:r>
      <w:r w:rsidR="00414C8D">
        <w:t xml:space="preserve"> </w:t>
      </w:r>
      <w:r w:rsidR="00B81560">
        <w:t>39)</w:t>
      </w:r>
    </w:p>
    <w:p w14:paraId="3E184E5C" w14:textId="1A16E554" w:rsidR="006F749A" w:rsidRDefault="006F749A" w:rsidP="001A47B2">
      <w:pPr>
        <w:rPr>
          <w:rFonts w:ascii="Open Sans" w:hAnsi="Open Sans" w:cs="Open Sans"/>
          <w:color w:val="747474"/>
          <w:sz w:val="23"/>
          <w:szCs w:val="23"/>
        </w:rPr>
      </w:pPr>
      <w:r>
        <w:rPr>
          <w:rFonts w:ascii="Arial" w:hAnsi="Arial" w:cs="Arial"/>
          <w:color w:val="1F2227"/>
          <w:sz w:val="20"/>
          <w:szCs w:val="20"/>
          <w:shd w:val="clear" w:color="auto" w:fill="F5F5F5"/>
        </w:rPr>
        <w:t xml:space="preserve">3. </w:t>
      </w:r>
      <w:r w:rsidRPr="00687157">
        <w:rPr>
          <w:b/>
          <w:bCs/>
        </w:rPr>
        <w:t>Benedikt XVI.</w:t>
      </w:r>
      <w:r w:rsidR="00FD4898" w:rsidRPr="00B81560">
        <w:t xml:space="preserve"> </w:t>
      </w:r>
      <w:r w:rsidR="00605873">
        <w:t>podčiarkuje</w:t>
      </w:r>
      <w:r w:rsidR="00792F7B" w:rsidRPr="00B81560">
        <w:t xml:space="preserve"> veľk</w:t>
      </w:r>
      <w:r w:rsidR="00605873">
        <w:t>ú</w:t>
      </w:r>
      <w:r w:rsidR="00792F7B" w:rsidRPr="00B81560">
        <w:t xml:space="preserve"> tradíci</w:t>
      </w:r>
      <w:r w:rsidR="00605873">
        <w:t>u cirkevných otcov</w:t>
      </w:r>
      <w:r w:rsidR="0032369B">
        <w:t>, ktorá vždy</w:t>
      </w:r>
      <w:r w:rsidR="00792F7B" w:rsidRPr="00B81560">
        <w:t xml:space="preserve"> odporúčala pristupovať k Písmu v dialógu s Bohom. </w:t>
      </w:r>
      <w:r w:rsidR="00792F7B" w:rsidRPr="0032369B">
        <w:rPr>
          <w:i/>
          <w:iCs/>
        </w:rPr>
        <w:t xml:space="preserve">Svätý Augustín hovorí: „Tvoja modlitba je tvoje slovo, ktorým sa obraciaš k Bohu. Keď čítaš, hovorí k tebe Boh. Keď sa modlíš, hovoríš ty k Bohu.“ Origenes, jeden z učiteľov takéhoto čítania Biblie, tvrdí, že porozumenie Písem si viac ako štúdium vyžaduje dôverný vzťah s Kristom a modlitbu. Presvedčený je, že privilegovanou cestou k poznaniu Boha je láska a že nemožno dosiahnuť </w:t>
      </w:r>
      <w:r w:rsidR="00C873EE" w:rsidRPr="0032369B">
        <w:rPr>
          <w:i/>
          <w:iCs/>
        </w:rPr>
        <w:t>autentické poznanie Krista (</w:t>
      </w:r>
      <w:proofErr w:type="spellStart"/>
      <w:r w:rsidR="00792F7B" w:rsidRPr="0032369B">
        <w:rPr>
          <w:i/>
          <w:iCs/>
        </w:rPr>
        <w:t>scientia</w:t>
      </w:r>
      <w:proofErr w:type="spellEnd"/>
      <w:r w:rsidR="00792F7B" w:rsidRPr="0032369B">
        <w:rPr>
          <w:i/>
          <w:iCs/>
        </w:rPr>
        <w:t xml:space="preserve"> </w:t>
      </w:r>
      <w:proofErr w:type="spellStart"/>
      <w:r w:rsidR="00792F7B" w:rsidRPr="0032369B">
        <w:rPr>
          <w:i/>
          <w:iCs/>
        </w:rPr>
        <w:t>Christi</w:t>
      </w:r>
      <w:proofErr w:type="spellEnd"/>
      <w:r w:rsidR="00C873EE" w:rsidRPr="0032369B">
        <w:rPr>
          <w:i/>
          <w:iCs/>
        </w:rPr>
        <w:t>)</w:t>
      </w:r>
      <w:r w:rsidR="00792F7B" w:rsidRPr="0032369B">
        <w:rPr>
          <w:i/>
          <w:iCs/>
        </w:rPr>
        <w:t xml:space="preserve"> bez toho, že by sa doň človek nezamiloval. V Liste Gregorovi, veľkému alexandrijskému teológovi, odporúča: „Venuj sa</w:t>
      </w:r>
      <w:r w:rsidR="00C873EE" w:rsidRPr="0032369B">
        <w:rPr>
          <w:i/>
          <w:iCs/>
        </w:rPr>
        <w:t xml:space="preserve"> čítaniu</w:t>
      </w:r>
      <w:r w:rsidR="00792F7B" w:rsidRPr="0032369B">
        <w:rPr>
          <w:i/>
          <w:iCs/>
        </w:rPr>
        <w:t xml:space="preserve"> </w:t>
      </w:r>
      <w:r w:rsidR="00B3549B" w:rsidRPr="0032369B">
        <w:rPr>
          <w:i/>
          <w:iCs/>
        </w:rPr>
        <w:t>(</w:t>
      </w:r>
      <w:proofErr w:type="spellStart"/>
      <w:r w:rsidR="00792F7B" w:rsidRPr="0032369B">
        <w:rPr>
          <w:i/>
          <w:iCs/>
        </w:rPr>
        <w:t>lectio</w:t>
      </w:r>
      <w:proofErr w:type="spellEnd"/>
      <w:r w:rsidR="00B3549B" w:rsidRPr="0032369B">
        <w:rPr>
          <w:i/>
          <w:iCs/>
        </w:rPr>
        <w:t>)</w:t>
      </w:r>
      <w:r w:rsidR="00792F7B" w:rsidRPr="0032369B">
        <w:rPr>
          <w:i/>
          <w:iCs/>
        </w:rPr>
        <w:t xml:space="preserve"> božských Písem, konaj to vytrvalo. Zaviaž sa konať </w:t>
      </w:r>
      <w:r w:rsidR="00B3549B" w:rsidRPr="0032369B">
        <w:rPr>
          <w:i/>
          <w:iCs/>
        </w:rPr>
        <w:t xml:space="preserve">toto čítanie </w:t>
      </w:r>
      <w:r w:rsidR="00792F7B" w:rsidRPr="0032369B">
        <w:rPr>
          <w:i/>
          <w:iCs/>
        </w:rPr>
        <w:t>s úmyslom veriť a páčiť sa Bohu. Ak sa počas</w:t>
      </w:r>
      <w:r w:rsidR="00B3549B" w:rsidRPr="0032369B">
        <w:rPr>
          <w:i/>
          <w:iCs/>
        </w:rPr>
        <w:t xml:space="preserve"> čítania</w:t>
      </w:r>
      <w:r w:rsidR="00792F7B" w:rsidRPr="0032369B">
        <w:rPr>
          <w:i/>
          <w:iCs/>
        </w:rPr>
        <w:t xml:space="preserve"> ocitneš pred zatvorenými dverami, klop a otvorí ti ten strážca, o ktorom Ježiš povedal: ,Strážca mu ich otvorí.‘ Venuj sa teda </w:t>
      </w:r>
      <w:r w:rsidR="002E338F" w:rsidRPr="0032369B">
        <w:rPr>
          <w:i/>
          <w:iCs/>
        </w:rPr>
        <w:t>čítaniu Písma (</w:t>
      </w:r>
      <w:proofErr w:type="spellStart"/>
      <w:r w:rsidR="00792F7B" w:rsidRPr="0032369B">
        <w:rPr>
          <w:i/>
          <w:iCs/>
        </w:rPr>
        <w:t>lectio</w:t>
      </w:r>
      <w:proofErr w:type="spellEnd"/>
      <w:r w:rsidR="00792F7B" w:rsidRPr="0032369B">
        <w:rPr>
          <w:i/>
          <w:iCs/>
        </w:rPr>
        <w:t xml:space="preserve"> divina</w:t>
      </w:r>
      <w:r w:rsidR="002E338F" w:rsidRPr="0032369B">
        <w:rPr>
          <w:i/>
          <w:iCs/>
        </w:rPr>
        <w:t>)</w:t>
      </w:r>
      <w:r w:rsidR="00792F7B" w:rsidRPr="0032369B">
        <w:rPr>
          <w:i/>
          <w:iCs/>
        </w:rPr>
        <w:t xml:space="preserve">, hľadaj oddane a s neochvejnou dôverou v Boha zmysel božských Písem, ktorý je v ňom ukrytý vo veľkej šírke. Nemôžeš sa však uspokojiť len s klopaním a hľadaním: Aby si pochopil Božie veci, nevyhnutne potrebuješ </w:t>
      </w:r>
      <w:r w:rsidR="006A7EF1" w:rsidRPr="0032369B">
        <w:rPr>
          <w:i/>
          <w:iCs/>
        </w:rPr>
        <w:t>modlitbu (</w:t>
      </w:r>
      <w:r w:rsidR="00792F7B" w:rsidRPr="0032369B">
        <w:rPr>
          <w:i/>
          <w:iCs/>
        </w:rPr>
        <w:t>oratio</w:t>
      </w:r>
      <w:r w:rsidR="006A7EF1" w:rsidRPr="0032369B">
        <w:rPr>
          <w:i/>
          <w:iCs/>
        </w:rPr>
        <w:t>)</w:t>
      </w:r>
      <w:r w:rsidR="00792F7B" w:rsidRPr="0032369B">
        <w:rPr>
          <w:i/>
          <w:iCs/>
        </w:rPr>
        <w:t>. Práve na to nás vyzval Spasiteľ, ktorý nepovedal len hľadajte a nájdete a klopte a otvorí sa vám, ale dodal aj toto: Pýtajte si a dostanete.“</w:t>
      </w:r>
      <w:r w:rsidR="00782AFF" w:rsidRPr="00B81560">
        <w:t xml:space="preserve"> (</w:t>
      </w:r>
      <w:proofErr w:type="spellStart"/>
      <w:r w:rsidR="002D6890" w:rsidRPr="002D6890">
        <w:t>Posynodálna</w:t>
      </w:r>
      <w:proofErr w:type="spellEnd"/>
      <w:r w:rsidR="002D6890" w:rsidRPr="002D6890">
        <w:t xml:space="preserve"> apoštolská exhortácia</w:t>
      </w:r>
      <w:r w:rsidR="00BB2DC5">
        <w:t xml:space="preserve">, </w:t>
      </w:r>
      <w:r w:rsidR="00782AFF" w:rsidRPr="00BB2DC5">
        <w:rPr>
          <w:i/>
          <w:iCs/>
        </w:rPr>
        <w:t>Verbum Domini</w:t>
      </w:r>
      <w:r w:rsidR="00465617" w:rsidRPr="00B81560">
        <w:t>,</w:t>
      </w:r>
      <w:r w:rsidR="00782AFF" w:rsidRPr="00B81560">
        <w:t xml:space="preserve"> </w:t>
      </w:r>
      <w:r w:rsidR="00465617" w:rsidRPr="00B81560">
        <w:t>86)</w:t>
      </w:r>
    </w:p>
    <w:p w14:paraId="50BFBD18" w14:textId="138E88AE" w:rsidR="00855F57" w:rsidRPr="00712485" w:rsidRDefault="009C6410" w:rsidP="00712485">
      <w:r w:rsidRPr="00712485">
        <w:t xml:space="preserve">4. </w:t>
      </w:r>
      <w:proofErr w:type="spellStart"/>
      <w:r w:rsidR="00855F57" w:rsidRPr="00712485">
        <w:rPr>
          <w:i/>
          <w:iCs/>
        </w:rPr>
        <w:t>Lectio</w:t>
      </w:r>
      <w:proofErr w:type="spellEnd"/>
      <w:r w:rsidR="00855F57" w:rsidRPr="00712485">
        <w:rPr>
          <w:i/>
          <w:iCs/>
        </w:rPr>
        <w:t xml:space="preserve"> divina</w:t>
      </w:r>
      <w:r w:rsidR="00294100" w:rsidRPr="00712485">
        <w:t xml:space="preserve"> (</w:t>
      </w:r>
      <w:r w:rsidR="00013E9A" w:rsidRPr="00712485">
        <w:t>božské</w:t>
      </w:r>
      <w:r w:rsidR="00B95A85" w:rsidRPr="00712485">
        <w:t xml:space="preserve"> čítanie)</w:t>
      </w:r>
      <w:r w:rsidR="00855F57" w:rsidRPr="00712485">
        <w:t xml:space="preserve"> je "pedagogika" čítania Biblie</w:t>
      </w:r>
      <w:r w:rsidR="00785B88" w:rsidRPr="00712485">
        <w:t xml:space="preserve">, </w:t>
      </w:r>
      <w:r w:rsidR="00712485" w:rsidRPr="00712485">
        <w:t>v ktorom sa</w:t>
      </w:r>
      <w:r w:rsidR="00855F57" w:rsidRPr="00712485">
        <w:t xml:space="preserve"> čítanie Božieho slova </w:t>
      </w:r>
      <w:r w:rsidR="00712485" w:rsidRPr="00712485">
        <w:t>stáva</w:t>
      </w:r>
      <w:r w:rsidR="00855F57" w:rsidRPr="00712485">
        <w:t xml:space="preserve"> rozhovor</w:t>
      </w:r>
      <w:r w:rsidR="00712485" w:rsidRPr="00712485">
        <w:t>om</w:t>
      </w:r>
      <w:r w:rsidR="00855F57" w:rsidRPr="00712485">
        <w:t xml:space="preserve"> s Bohom.  Nazýva sa "božské"</w:t>
      </w:r>
      <w:r w:rsidR="0029413D" w:rsidRPr="00712485">
        <w:t xml:space="preserve"> (</w:t>
      </w:r>
      <w:r w:rsidR="00302426">
        <w:t xml:space="preserve">= </w:t>
      </w:r>
      <w:r w:rsidR="0029413D" w:rsidRPr="00712485">
        <w:t>divina)</w:t>
      </w:r>
      <w:r w:rsidR="00855F57" w:rsidRPr="00712485">
        <w:t xml:space="preserve"> nielen preto, že texty, ktoré čítame, obsahujú to, čo hovorí Boh, ale aj preto, že </w:t>
      </w:r>
      <w:r w:rsidR="00AB6BFF">
        <w:t>ide o</w:t>
      </w:r>
      <w:r w:rsidR="00855F57" w:rsidRPr="00712485">
        <w:t xml:space="preserve"> čítanie</w:t>
      </w:r>
      <w:r w:rsidR="00AB6BFF">
        <w:t xml:space="preserve"> </w:t>
      </w:r>
      <w:r w:rsidR="00F110F3" w:rsidRPr="00712485">
        <w:t>v dvojici</w:t>
      </w:r>
      <w:r w:rsidR="00855F57" w:rsidRPr="00712485">
        <w:t xml:space="preserve">: </w:t>
      </w:r>
      <w:r w:rsidR="0093511E">
        <w:t>je tu človek-</w:t>
      </w:r>
      <w:r w:rsidR="00855F57" w:rsidRPr="00712485">
        <w:t>čitateľ</w:t>
      </w:r>
      <w:r w:rsidR="00921606">
        <w:t>,</w:t>
      </w:r>
      <w:r w:rsidR="00855F57" w:rsidRPr="00712485">
        <w:t xml:space="preserve"> a</w:t>
      </w:r>
      <w:r w:rsidR="0093511E">
        <w:t>le aj</w:t>
      </w:r>
      <w:r w:rsidR="00855F57" w:rsidRPr="00712485">
        <w:t xml:space="preserve"> Duch </w:t>
      </w:r>
      <w:r w:rsidR="00D11EDC">
        <w:t>Svätý, dar Vzkrieseného Krista,</w:t>
      </w:r>
      <w:r w:rsidR="005510FE" w:rsidRPr="00712485">
        <w:t xml:space="preserve"> ktorý číta spolu s ním</w:t>
      </w:r>
      <w:r w:rsidR="00855F57" w:rsidRPr="00712485">
        <w:t xml:space="preserve">. </w:t>
      </w:r>
      <w:r w:rsidR="001A2C20">
        <w:t>Nie je to</w:t>
      </w:r>
      <w:r w:rsidR="00855F57" w:rsidRPr="00712485">
        <w:t xml:space="preserve"> jednoduch</w:t>
      </w:r>
      <w:r w:rsidR="001A2C20">
        <w:t>é</w:t>
      </w:r>
      <w:r w:rsidR="00855F57" w:rsidRPr="00712485">
        <w:t xml:space="preserve"> čítan</w:t>
      </w:r>
      <w:r w:rsidR="001A2C20">
        <w:t>ie</w:t>
      </w:r>
      <w:r w:rsidR="00855F57" w:rsidRPr="00712485">
        <w:t xml:space="preserve"> Biblie, ktoré </w:t>
      </w:r>
      <w:r w:rsidR="00EB5A23">
        <w:t>pramení</w:t>
      </w:r>
      <w:r w:rsidR="00855F57" w:rsidRPr="00712485">
        <w:t xml:space="preserve"> zo zvedavosti alebo za účelom štúdia </w:t>
      </w:r>
      <w:r w:rsidR="00596E98">
        <w:lastRenderedPageBreak/>
        <w:t>či</w:t>
      </w:r>
      <w:r w:rsidR="00855F57" w:rsidRPr="00712485">
        <w:t xml:space="preserve"> služby</w:t>
      </w:r>
      <w:r w:rsidR="00596E98">
        <w:t xml:space="preserve"> spoločenstvu</w:t>
      </w:r>
      <w:r w:rsidR="00855F57" w:rsidRPr="00712485">
        <w:t>, nie je</w:t>
      </w:r>
      <w:r w:rsidR="00596E98">
        <w:t xml:space="preserve"> to ani</w:t>
      </w:r>
      <w:r w:rsidR="00855F57" w:rsidRPr="00712485">
        <w:t xml:space="preserve"> jednoduché duchovné čítanie.  </w:t>
      </w:r>
      <w:proofErr w:type="spellStart"/>
      <w:r w:rsidR="00855F57" w:rsidRPr="00712485">
        <w:t>Lectio</w:t>
      </w:r>
      <w:proofErr w:type="spellEnd"/>
      <w:r w:rsidR="00855F57" w:rsidRPr="00712485">
        <w:t xml:space="preserve"> divina znamená čítať, počúvať, zachovávať, prehlbovať a predovšetkým žiť Slovo Božie, obsiahnuté v Písme, ponoriť sa do neho s vierou a láskou.</w:t>
      </w:r>
    </w:p>
    <w:p w14:paraId="148424CB" w14:textId="4760EBE4" w:rsidR="0077026E" w:rsidRDefault="00E81C37" w:rsidP="00712485">
      <w:r w:rsidRPr="00712485">
        <w:t xml:space="preserve">5. </w:t>
      </w:r>
      <w:r w:rsidR="008A392D">
        <w:t>„</w:t>
      </w:r>
      <w:proofErr w:type="spellStart"/>
      <w:r w:rsidR="0077026E" w:rsidRPr="0079394D">
        <w:rPr>
          <w:i/>
          <w:iCs/>
        </w:rPr>
        <w:t>Lectio</w:t>
      </w:r>
      <w:proofErr w:type="spellEnd"/>
      <w:r w:rsidR="0077026E" w:rsidRPr="0079394D">
        <w:rPr>
          <w:i/>
          <w:iCs/>
        </w:rPr>
        <w:t xml:space="preserve"> je teda počúvanie a vychutnávanie si Svätého Písma</w:t>
      </w:r>
      <w:r w:rsidR="007C6C36" w:rsidRPr="0079394D">
        <w:rPr>
          <w:i/>
          <w:iCs/>
        </w:rPr>
        <w:t>. Sedíme</w:t>
      </w:r>
      <w:r w:rsidR="0077026E" w:rsidRPr="0079394D">
        <w:rPr>
          <w:i/>
          <w:iCs/>
        </w:rPr>
        <w:t xml:space="preserve"> ako Mária, pri Ježišových nohách, aby </w:t>
      </w:r>
      <w:r w:rsidR="009D2BEF" w:rsidRPr="0079394D">
        <w:rPr>
          <w:i/>
          <w:iCs/>
        </w:rPr>
        <w:t xml:space="preserve">sme </w:t>
      </w:r>
      <w:r w:rsidR="0077026E" w:rsidRPr="0079394D">
        <w:rPr>
          <w:i/>
          <w:iCs/>
        </w:rPr>
        <w:t>nestratil</w:t>
      </w:r>
      <w:r w:rsidR="00CF30CC" w:rsidRPr="0079394D">
        <w:rPr>
          <w:i/>
          <w:iCs/>
        </w:rPr>
        <w:t>i ani</w:t>
      </w:r>
      <w:r w:rsidR="0077026E" w:rsidRPr="0079394D">
        <w:rPr>
          <w:i/>
          <w:iCs/>
        </w:rPr>
        <w:t xml:space="preserve"> jediné Slovo, ktoré </w:t>
      </w:r>
      <w:r w:rsidR="00CF30CC" w:rsidRPr="0079394D">
        <w:rPr>
          <w:i/>
          <w:iCs/>
        </w:rPr>
        <w:t>vychádza</w:t>
      </w:r>
      <w:r w:rsidR="0077026E" w:rsidRPr="0079394D">
        <w:rPr>
          <w:i/>
          <w:iCs/>
        </w:rPr>
        <w:t xml:space="preserve"> z jeho </w:t>
      </w:r>
      <w:r w:rsidR="00CF30CC" w:rsidRPr="0079394D">
        <w:rPr>
          <w:i/>
          <w:iCs/>
        </w:rPr>
        <w:t>úst</w:t>
      </w:r>
      <w:r w:rsidR="0077026E" w:rsidRPr="0079394D">
        <w:rPr>
          <w:i/>
          <w:iCs/>
        </w:rPr>
        <w:t xml:space="preserve">. Božie slovo čítame jednoducho preto, aby sme boli s </w:t>
      </w:r>
      <w:r w:rsidR="00B4242E" w:rsidRPr="0079394D">
        <w:rPr>
          <w:i/>
          <w:iCs/>
        </w:rPr>
        <w:t>N</w:t>
      </w:r>
      <w:r w:rsidR="0077026E" w:rsidRPr="0079394D">
        <w:rPr>
          <w:i/>
          <w:iCs/>
        </w:rPr>
        <w:t xml:space="preserve">ím, aby sme počúvali jeho hlas: </w:t>
      </w:r>
      <w:proofErr w:type="spellStart"/>
      <w:r w:rsidR="0077026E" w:rsidRPr="0079394D">
        <w:rPr>
          <w:i/>
          <w:iCs/>
        </w:rPr>
        <w:t>Lectio</w:t>
      </w:r>
      <w:proofErr w:type="spellEnd"/>
      <w:r w:rsidR="0077026E" w:rsidRPr="0079394D">
        <w:rPr>
          <w:i/>
          <w:iCs/>
        </w:rPr>
        <w:t xml:space="preserve"> divina je osobné stretnutie s Bohom, skúsenosť Boha, v ňom sa odohráva spoločenstvo života s Bohom, aby sme sa s ním mohli stretnúť a zažiť ho ako "Pána" nášho života. Pre správne praktizovanie </w:t>
      </w:r>
      <w:proofErr w:type="spellStart"/>
      <w:r w:rsidR="0077026E" w:rsidRPr="0079394D">
        <w:rPr>
          <w:i/>
          <w:iCs/>
        </w:rPr>
        <w:t>Lectia</w:t>
      </w:r>
      <w:proofErr w:type="spellEnd"/>
      <w:r w:rsidR="0077026E" w:rsidRPr="0079394D">
        <w:rPr>
          <w:i/>
          <w:iCs/>
        </w:rPr>
        <w:t xml:space="preserve"> je preto dôležité povedať: </w:t>
      </w:r>
      <w:r w:rsidR="00D43A46" w:rsidRPr="0079394D">
        <w:rPr>
          <w:i/>
          <w:iCs/>
        </w:rPr>
        <w:t>nečítame</w:t>
      </w:r>
      <w:r w:rsidR="0077026E" w:rsidRPr="0079394D">
        <w:rPr>
          <w:i/>
          <w:iCs/>
        </w:rPr>
        <w:t xml:space="preserve"> Písmo, aby </w:t>
      </w:r>
      <w:r w:rsidR="00D43A46" w:rsidRPr="0079394D">
        <w:rPr>
          <w:i/>
          <w:iCs/>
        </w:rPr>
        <w:t xml:space="preserve">sme sa stali </w:t>
      </w:r>
      <w:r w:rsidR="0077026E" w:rsidRPr="0079394D">
        <w:rPr>
          <w:i/>
          <w:iCs/>
        </w:rPr>
        <w:t>učiteľ</w:t>
      </w:r>
      <w:r w:rsidR="00D43A46" w:rsidRPr="0079394D">
        <w:rPr>
          <w:i/>
          <w:iCs/>
        </w:rPr>
        <w:t>mi</w:t>
      </w:r>
      <w:r w:rsidR="0077026E" w:rsidRPr="0079394D">
        <w:rPr>
          <w:i/>
          <w:iCs/>
        </w:rPr>
        <w:t>, ale len preto, aby z</w:t>
      </w:r>
      <w:r w:rsidR="00B41BE0" w:rsidRPr="0079394D">
        <w:rPr>
          <w:i/>
          <w:iCs/>
        </w:rPr>
        <w:t> sme sa stali</w:t>
      </w:r>
      <w:r w:rsidR="0077026E" w:rsidRPr="0079394D">
        <w:rPr>
          <w:i/>
          <w:iCs/>
        </w:rPr>
        <w:t xml:space="preserve"> </w:t>
      </w:r>
      <w:r w:rsidR="00B41BE0" w:rsidRPr="0079394D">
        <w:rPr>
          <w:i/>
          <w:iCs/>
        </w:rPr>
        <w:t>učeníkmi</w:t>
      </w:r>
      <w:r w:rsidR="0077026E" w:rsidRPr="0079394D">
        <w:rPr>
          <w:i/>
          <w:iCs/>
        </w:rPr>
        <w:t xml:space="preserve">; nie </w:t>
      </w:r>
      <w:r w:rsidR="00FC3A70" w:rsidRPr="0079394D">
        <w:rPr>
          <w:i/>
          <w:iCs/>
        </w:rPr>
        <w:t>preto, aby sme učili iných</w:t>
      </w:r>
      <w:r w:rsidR="0077026E" w:rsidRPr="0079394D">
        <w:rPr>
          <w:i/>
          <w:iCs/>
        </w:rPr>
        <w:t xml:space="preserve">, ale </w:t>
      </w:r>
      <w:r w:rsidR="00A8716E" w:rsidRPr="0079394D">
        <w:rPr>
          <w:i/>
          <w:iCs/>
        </w:rPr>
        <w:t>preto, aby sme sa modlili</w:t>
      </w:r>
      <w:r w:rsidR="0077026E" w:rsidRPr="0079394D">
        <w:rPr>
          <w:i/>
          <w:iCs/>
        </w:rPr>
        <w:t xml:space="preserve">. </w:t>
      </w:r>
      <w:r w:rsidR="00F27E8E" w:rsidRPr="0079394D">
        <w:rPr>
          <w:i/>
          <w:iCs/>
        </w:rPr>
        <w:t xml:space="preserve">Nie je </w:t>
      </w:r>
      <w:r w:rsidR="00F608F2" w:rsidRPr="0079394D">
        <w:rPr>
          <w:i/>
          <w:iCs/>
        </w:rPr>
        <w:t>tiež</w:t>
      </w:r>
      <w:r w:rsidR="00F27E8E" w:rsidRPr="0079394D">
        <w:rPr>
          <w:i/>
          <w:iCs/>
        </w:rPr>
        <w:t xml:space="preserve"> seriózne </w:t>
      </w:r>
      <w:r w:rsidR="00F608F2" w:rsidRPr="0079394D">
        <w:rPr>
          <w:i/>
          <w:iCs/>
        </w:rPr>
        <w:t>čítať Bibliu sem a tam, len tak, náhodným výberom a</w:t>
      </w:r>
      <w:r w:rsidR="00725427" w:rsidRPr="0079394D">
        <w:rPr>
          <w:i/>
          <w:iCs/>
        </w:rPr>
        <w:t> taktiež nikdy</w:t>
      </w:r>
      <w:r w:rsidR="0077026E" w:rsidRPr="0079394D">
        <w:rPr>
          <w:i/>
          <w:iCs/>
        </w:rPr>
        <w:t xml:space="preserve"> </w:t>
      </w:r>
      <w:r w:rsidR="00AB6FC6" w:rsidRPr="0079394D">
        <w:rPr>
          <w:i/>
          <w:iCs/>
        </w:rPr>
        <w:t>nevyhľadávajme v Biblii len tie state, ktoré sa nám páčia.</w:t>
      </w:r>
      <w:r w:rsidR="0077026E" w:rsidRPr="00712485">
        <w:t>" (</w:t>
      </w:r>
      <w:proofErr w:type="spellStart"/>
      <w:r w:rsidR="0077026E" w:rsidRPr="00712485">
        <w:t>Enzo</w:t>
      </w:r>
      <w:proofErr w:type="spellEnd"/>
      <w:r w:rsidR="0077026E" w:rsidRPr="00712485">
        <w:t xml:space="preserve"> </w:t>
      </w:r>
      <w:proofErr w:type="spellStart"/>
      <w:r w:rsidR="0077026E" w:rsidRPr="00712485">
        <w:t>Bianchi</w:t>
      </w:r>
      <w:proofErr w:type="spellEnd"/>
      <w:r w:rsidR="0077026E" w:rsidRPr="00712485">
        <w:t>).</w:t>
      </w:r>
    </w:p>
    <w:p w14:paraId="65F6EB6F" w14:textId="77777777" w:rsidR="008A392D" w:rsidRDefault="008A392D" w:rsidP="00712485">
      <w:pPr>
        <w:rPr>
          <w:rFonts w:ascii="Open Sans" w:hAnsi="Open Sans" w:cs="Open Sans"/>
          <w:color w:val="747474"/>
          <w:sz w:val="23"/>
          <w:szCs w:val="23"/>
        </w:rPr>
      </w:pPr>
    </w:p>
    <w:p w14:paraId="6F0F9421" w14:textId="282906D4" w:rsidR="001F4467" w:rsidRPr="00EC318C" w:rsidRDefault="001F4467" w:rsidP="00EC318C">
      <w:pPr>
        <w:rPr>
          <w:rFonts w:ascii="Open Sans" w:hAnsi="Open Sans" w:cs="Open Sans"/>
          <w:b/>
          <w:bCs/>
        </w:rPr>
      </w:pPr>
      <w:r w:rsidRPr="00EC318C">
        <w:rPr>
          <w:b/>
          <w:bCs/>
          <w:lang w:val="sk"/>
        </w:rPr>
        <w:t xml:space="preserve">3) Štruktúra </w:t>
      </w:r>
      <w:proofErr w:type="spellStart"/>
      <w:r w:rsidRPr="00EC318C">
        <w:rPr>
          <w:b/>
          <w:bCs/>
          <w:lang w:val="sk"/>
        </w:rPr>
        <w:t>Lectio</w:t>
      </w:r>
      <w:proofErr w:type="spellEnd"/>
      <w:r w:rsidRPr="00EC318C">
        <w:rPr>
          <w:b/>
          <w:bCs/>
          <w:lang w:val="sk"/>
        </w:rPr>
        <w:t xml:space="preserve"> divina.</w:t>
      </w:r>
    </w:p>
    <w:p w14:paraId="6630C40C" w14:textId="77777777" w:rsidR="00D74DF6" w:rsidRDefault="001F4467" w:rsidP="00EC318C">
      <w:r w:rsidRPr="00EC318C">
        <w:t xml:space="preserve">3.1. </w:t>
      </w:r>
      <w:proofErr w:type="spellStart"/>
      <w:r w:rsidR="00C975E8" w:rsidRPr="00C975E8">
        <w:rPr>
          <w:b/>
          <w:bCs/>
        </w:rPr>
        <w:t>L</w:t>
      </w:r>
      <w:r w:rsidRPr="00C975E8">
        <w:rPr>
          <w:b/>
          <w:bCs/>
        </w:rPr>
        <w:t>ectio</w:t>
      </w:r>
      <w:proofErr w:type="spellEnd"/>
      <w:r w:rsidRPr="00EC318C">
        <w:t>, čítanie</w:t>
      </w:r>
      <w:r w:rsidR="00C07C8B">
        <w:t xml:space="preserve">, myslí sa </w:t>
      </w:r>
      <w:r w:rsidRPr="00EC318C">
        <w:t>pozorné čítanie</w:t>
      </w:r>
      <w:r w:rsidR="00C07C8B">
        <w:t xml:space="preserve"> textu</w:t>
      </w:r>
      <w:r w:rsidRPr="00EC318C">
        <w:t xml:space="preserve">. </w:t>
      </w:r>
      <w:r w:rsidRPr="00047B7A">
        <w:rPr>
          <w:i/>
          <w:iCs/>
        </w:rPr>
        <w:t>Ak sa modlíte, hovor</w:t>
      </w:r>
      <w:r w:rsidR="00431AD5" w:rsidRPr="00047B7A">
        <w:rPr>
          <w:i/>
          <w:iCs/>
        </w:rPr>
        <w:t>íte</w:t>
      </w:r>
      <w:r w:rsidRPr="00047B7A">
        <w:rPr>
          <w:i/>
          <w:iCs/>
        </w:rPr>
        <w:t xml:space="preserve"> so svojím Ženíchom. Ak čítate, hovorí </w:t>
      </w:r>
      <w:r w:rsidR="00431AD5" w:rsidRPr="00047B7A">
        <w:rPr>
          <w:i/>
          <w:iCs/>
        </w:rPr>
        <w:t xml:space="preserve">on </w:t>
      </w:r>
      <w:r w:rsidRPr="00047B7A">
        <w:rPr>
          <w:i/>
          <w:iCs/>
        </w:rPr>
        <w:t>k vám</w:t>
      </w:r>
      <w:r w:rsidRPr="00EC318C">
        <w:t xml:space="preserve"> (sv. </w:t>
      </w:r>
      <w:r w:rsidR="00E00F4D" w:rsidRPr="00EC318C">
        <w:t>Hieronym</w:t>
      </w:r>
      <w:r w:rsidRPr="00EC318C">
        <w:t xml:space="preserve">). </w:t>
      </w:r>
      <w:r w:rsidRPr="00A84C97">
        <w:rPr>
          <w:i/>
          <w:iCs/>
        </w:rPr>
        <w:t>Písmo sa číta perom a nielen očami</w:t>
      </w:r>
      <w:r w:rsidRPr="00EC318C">
        <w:t xml:space="preserve"> (</w:t>
      </w:r>
      <w:r w:rsidR="00A84C97">
        <w:t>k</w:t>
      </w:r>
      <w:r w:rsidRPr="00EC318C">
        <w:t>ard. C. M. Martini).</w:t>
      </w:r>
      <w:r w:rsidR="00A84C97">
        <w:t xml:space="preserve"> </w:t>
      </w:r>
      <w:r w:rsidR="006B708E">
        <w:t xml:space="preserve">Odporúča sa </w:t>
      </w:r>
      <w:r w:rsidR="008E18FB">
        <w:t xml:space="preserve">teda mať aj takú </w:t>
      </w:r>
      <w:r w:rsidR="00A46D01">
        <w:t xml:space="preserve">Bibliu, ktorá bude </w:t>
      </w:r>
      <w:r w:rsidR="006523A1">
        <w:t xml:space="preserve">mať </w:t>
      </w:r>
      <w:r w:rsidR="006523A1" w:rsidRPr="00C548FE">
        <w:rPr>
          <w:b/>
          <w:bCs/>
        </w:rPr>
        <w:t xml:space="preserve">podčiarknuté verše aj </w:t>
      </w:r>
      <w:r w:rsidR="00A46D01" w:rsidRPr="00C548FE">
        <w:rPr>
          <w:b/>
          <w:bCs/>
        </w:rPr>
        <w:t>rôznymi farbami</w:t>
      </w:r>
      <w:r w:rsidR="003A35CF">
        <w:t>. Ide o</w:t>
      </w:r>
      <w:r w:rsidRPr="00EC318C">
        <w:t xml:space="preserve"> </w:t>
      </w:r>
      <w:r w:rsidR="009E036C" w:rsidRPr="00EC318C">
        <w:t xml:space="preserve">čítanie s porozumením, preto </w:t>
      </w:r>
      <w:r w:rsidR="003A35CF">
        <w:t xml:space="preserve">danú pasáž </w:t>
      </w:r>
      <w:r w:rsidR="003A35CF" w:rsidRPr="00C548FE">
        <w:rPr>
          <w:b/>
          <w:bCs/>
        </w:rPr>
        <w:t>čítame aj viac krát</w:t>
      </w:r>
      <w:r w:rsidR="006B708E">
        <w:t>,</w:t>
      </w:r>
      <w:r w:rsidR="005B2D3C" w:rsidRPr="00EC318C">
        <w:t xml:space="preserve"> aby sme objavili </w:t>
      </w:r>
      <w:r w:rsidRPr="00EC318C">
        <w:t xml:space="preserve">jej nosné prvky. Božie slovo sa rodí zo života. To znamená, že </w:t>
      </w:r>
      <w:r w:rsidRPr="00C548FE">
        <w:rPr>
          <w:b/>
          <w:bCs/>
        </w:rPr>
        <w:t>text,</w:t>
      </w:r>
      <w:r w:rsidRPr="00EC318C">
        <w:t xml:space="preserve"> ktorý má byť pochopený, musí byť </w:t>
      </w:r>
      <w:r w:rsidRPr="00C548FE">
        <w:rPr>
          <w:b/>
          <w:bCs/>
        </w:rPr>
        <w:t xml:space="preserve">umiestnený </w:t>
      </w:r>
      <w:r w:rsidR="005E7187" w:rsidRPr="00C548FE">
        <w:rPr>
          <w:b/>
          <w:bCs/>
        </w:rPr>
        <w:t>do kontextu</w:t>
      </w:r>
      <w:r w:rsidRPr="00C548FE">
        <w:rPr>
          <w:b/>
          <w:bCs/>
        </w:rPr>
        <w:t xml:space="preserve">, </w:t>
      </w:r>
      <w:r w:rsidR="00AE2C9B" w:rsidRPr="00C548FE">
        <w:rPr>
          <w:b/>
          <w:bCs/>
        </w:rPr>
        <w:t>danej kapitoly</w:t>
      </w:r>
      <w:r w:rsidR="005E7187" w:rsidRPr="00C548FE">
        <w:rPr>
          <w:b/>
          <w:bCs/>
        </w:rPr>
        <w:t>, ale</w:t>
      </w:r>
      <w:r w:rsidRPr="00C548FE">
        <w:rPr>
          <w:b/>
          <w:bCs/>
        </w:rPr>
        <w:t xml:space="preserve"> aj celého Písma</w:t>
      </w:r>
      <w:r w:rsidRPr="00EC318C">
        <w:t xml:space="preserve">, snažiac sa pochopiť jeho </w:t>
      </w:r>
      <w:r w:rsidRPr="00962BEB">
        <w:rPr>
          <w:i/>
          <w:iCs/>
        </w:rPr>
        <w:t>štruktúru, postavy, činy a ich kvalifikáciu, kľúčové slová</w:t>
      </w:r>
      <w:r w:rsidRPr="00EC318C">
        <w:t>, pýtajúc sa sami seba:</w:t>
      </w:r>
    </w:p>
    <w:p w14:paraId="19193963" w14:textId="65ECBFFF" w:rsidR="00D74DF6" w:rsidRDefault="001F4467" w:rsidP="00D74DF6">
      <w:pPr>
        <w:jc w:val="center"/>
      </w:pPr>
      <w:r w:rsidRPr="00EC318C">
        <w:t>"</w:t>
      </w:r>
      <w:r w:rsidRPr="00D74DF6">
        <w:rPr>
          <w:b/>
          <w:bCs/>
          <w:smallCaps/>
        </w:rPr>
        <w:t xml:space="preserve">Čo hovorí </w:t>
      </w:r>
      <w:r w:rsidR="0053475B" w:rsidRPr="00D74DF6">
        <w:rPr>
          <w:b/>
          <w:bCs/>
          <w:smallCaps/>
        </w:rPr>
        <w:t>text ako taký</w:t>
      </w:r>
      <w:r w:rsidRPr="00D74DF6">
        <w:rPr>
          <w:b/>
          <w:bCs/>
          <w:smallCaps/>
        </w:rPr>
        <w:t>?</w:t>
      </w:r>
      <w:r w:rsidRPr="00EC318C">
        <w:t>"</w:t>
      </w:r>
    </w:p>
    <w:p w14:paraId="3BB9C154" w14:textId="77DDF552" w:rsidR="001E25D8" w:rsidRPr="00EC318C" w:rsidRDefault="00F435FC" w:rsidP="00EC318C">
      <w:r w:rsidRPr="00EC318C">
        <w:t>Preto je potrebné zdôrazniť:</w:t>
      </w:r>
      <w:r w:rsidR="00E81A35" w:rsidRPr="00EC318C">
        <w:t xml:space="preserve"> </w:t>
      </w:r>
      <w:r w:rsidRPr="00EC318C">
        <w:t>Kde sa príbeh odohráva?</w:t>
      </w:r>
      <w:r w:rsidR="00E81A35" w:rsidRPr="00EC318C">
        <w:t xml:space="preserve"> </w:t>
      </w:r>
      <w:r w:rsidRPr="00EC318C">
        <w:t>Kedy?</w:t>
      </w:r>
      <w:r w:rsidR="001500A4" w:rsidRPr="00EC318C">
        <w:t xml:space="preserve"> Kto (</w:t>
      </w:r>
      <w:r w:rsidR="000F2A57" w:rsidRPr="00EC318C">
        <w:t>Postavy hlavné vedľajšie)</w:t>
      </w:r>
      <w:r w:rsidR="001500A4" w:rsidRPr="00EC318C">
        <w:t xml:space="preserve"> </w:t>
      </w:r>
      <w:r w:rsidRPr="00EC318C">
        <w:t>? Čo robia?</w:t>
      </w:r>
      <w:r w:rsidR="001500A4" w:rsidRPr="00EC318C">
        <w:t xml:space="preserve"> </w:t>
      </w:r>
      <w:r w:rsidRPr="00EC318C">
        <w:t>Čo hovoria?</w:t>
      </w:r>
      <w:r w:rsidR="001500A4" w:rsidRPr="00EC318C">
        <w:t xml:space="preserve"> </w:t>
      </w:r>
      <w:r w:rsidR="008A114F" w:rsidRPr="00EC318C">
        <w:t>V akom sú vzťahu</w:t>
      </w:r>
      <w:r w:rsidR="00E81A35" w:rsidRPr="00EC318C">
        <w:t>?</w:t>
      </w:r>
      <w:r w:rsidR="001500A4" w:rsidRPr="00EC318C">
        <w:t xml:space="preserve"> </w:t>
      </w:r>
      <w:r w:rsidR="002C53E7" w:rsidRPr="00EC318C">
        <w:t xml:space="preserve">Slovesá </w:t>
      </w:r>
      <w:r w:rsidRPr="00EC318C">
        <w:t>vyjadrujú postoje ľudí</w:t>
      </w:r>
      <w:r w:rsidR="00837A0F">
        <w:t>, p</w:t>
      </w:r>
      <w:r w:rsidR="00962BEB" w:rsidRPr="00EC318C">
        <w:t>ríslovky</w:t>
      </w:r>
      <w:r w:rsidRPr="00EC318C">
        <w:t xml:space="preserve"> </w:t>
      </w:r>
      <w:r w:rsidR="00837A0F">
        <w:t>zasa</w:t>
      </w:r>
      <w:r w:rsidRPr="00EC318C">
        <w:t xml:space="preserve"> pocit</w:t>
      </w:r>
      <w:r w:rsidR="00837A0F">
        <w:t>y</w:t>
      </w:r>
      <w:r w:rsidRPr="00EC318C">
        <w:t xml:space="preserve"> srdca</w:t>
      </w:r>
      <w:r w:rsidR="00837A0F">
        <w:t>.</w:t>
      </w:r>
      <w:r w:rsidR="0083011D" w:rsidRPr="00EC318C">
        <w:t xml:space="preserve"> </w:t>
      </w:r>
      <w:r w:rsidRPr="00EC318C">
        <w:t xml:space="preserve">Prídavné mená </w:t>
      </w:r>
      <w:r w:rsidR="00837A0F">
        <w:t xml:space="preserve">vyjadrujú </w:t>
      </w:r>
      <w:r w:rsidRPr="00EC318C">
        <w:t>vlastnosti, ktoré dávajú akcii farbu.</w:t>
      </w:r>
      <w:r w:rsidR="00197C97" w:rsidRPr="00EC318C">
        <w:t xml:space="preserve"> Týmto spôsobom objavíme prvky, ktoré pri prvom čítaní, možno roztržité a trochu ponáhľané, zostanú bez povšimnutia, nájdeme stopy, ktoré sme nečakali, aj keď sa zdalo, že pasáž poznáme takmer naspamäť. Podobne hľadáme </w:t>
      </w:r>
      <w:r w:rsidR="00E71222" w:rsidRPr="00EC318C">
        <w:t xml:space="preserve">iné state v Biblii, ktoré majú </w:t>
      </w:r>
      <w:r w:rsidR="00281016" w:rsidRPr="00EC318C">
        <w:t>so staťou dajaký súvis.</w:t>
      </w:r>
      <w:r w:rsidR="004243BB" w:rsidRPr="00EC318C">
        <w:t xml:space="preserve"> Veľmi často nám aj opakovanie slov napovie, na čo autor textu dal dôraz.</w:t>
      </w:r>
    </w:p>
    <w:p w14:paraId="6446C617" w14:textId="77777777" w:rsidR="00D74DF6" w:rsidRDefault="009C2361" w:rsidP="00745E10">
      <w:r w:rsidRPr="00745E10">
        <w:t xml:space="preserve">3.2. </w:t>
      </w:r>
      <w:proofErr w:type="spellStart"/>
      <w:r w:rsidR="006C4673" w:rsidRPr="00745E10">
        <w:rPr>
          <w:b/>
          <w:bCs/>
        </w:rPr>
        <w:t>Medita</w:t>
      </w:r>
      <w:r w:rsidR="00745E10" w:rsidRPr="00745E10">
        <w:rPr>
          <w:b/>
          <w:bCs/>
        </w:rPr>
        <w:t>tio</w:t>
      </w:r>
      <w:proofErr w:type="spellEnd"/>
      <w:r w:rsidR="00745E10" w:rsidRPr="00745E10">
        <w:t xml:space="preserve"> - </w:t>
      </w:r>
      <w:r w:rsidRPr="00745E10">
        <w:t>Meditácia</w:t>
      </w:r>
      <w:r w:rsidR="0024056E" w:rsidRPr="00745E10">
        <w:t xml:space="preserve">. </w:t>
      </w:r>
      <w:r w:rsidR="00B947E8" w:rsidRPr="00745E10">
        <w:t xml:space="preserve">Príbeh a situácie, ktoré zažívajú postavy prítomné v texte, sa stanú zdrojom </w:t>
      </w:r>
      <w:r w:rsidR="00B947E8" w:rsidRPr="00D74DF6">
        <w:rPr>
          <w:b/>
          <w:bCs/>
        </w:rPr>
        <w:t>porovnania s našou situáciou a našou osobnou skúsenosťou</w:t>
      </w:r>
      <w:r w:rsidR="00B947E8" w:rsidRPr="00745E10">
        <w:t>: v nich sa ocitneme, objavíme náš spôsob bytia a konania do hĺbky, budeme sa lepšie poznať.</w:t>
      </w:r>
    </w:p>
    <w:p w14:paraId="14BBF729" w14:textId="160CD17E" w:rsidR="00D74DF6" w:rsidRDefault="00B947E8" w:rsidP="00D74DF6">
      <w:pPr>
        <w:jc w:val="center"/>
      </w:pPr>
      <w:r w:rsidRPr="00D74DF6">
        <w:rPr>
          <w:b/>
          <w:bCs/>
          <w:smallCaps/>
        </w:rPr>
        <w:t>"Čo mi hovoríš, Pane, týmito tvojimi slovami?"</w:t>
      </w:r>
    </w:p>
    <w:p w14:paraId="4335F209" w14:textId="64CBB36B" w:rsidR="003833CA" w:rsidRPr="00745E10" w:rsidRDefault="00B947E8" w:rsidP="00745E10">
      <w:r w:rsidRPr="00745E10">
        <w:t xml:space="preserve">Objavujeme </w:t>
      </w:r>
      <w:r w:rsidRPr="00B66400">
        <w:rPr>
          <w:b/>
          <w:bCs/>
        </w:rPr>
        <w:t>pocity človeka</w:t>
      </w:r>
      <w:r w:rsidRPr="00745E10">
        <w:t xml:space="preserve"> všetkých čias ako </w:t>
      </w:r>
      <w:r w:rsidR="0019524B" w:rsidRPr="00745E10">
        <w:t>sú</w:t>
      </w:r>
      <w:r w:rsidRPr="00745E10">
        <w:t xml:space="preserve"> strach, radosť, jeho nádej, dôvera, ale aj naopak strach </w:t>
      </w:r>
      <w:r w:rsidR="0019524B" w:rsidRPr="00745E10">
        <w:t>z toho, čo mu bolo zverené</w:t>
      </w:r>
      <w:r w:rsidRPr="00745E10">
        <w:t xml:space="preserve">, jeho pochybnosti, osamelosť: to sú pocity, ktoré možno nachádzame v sebe. Objavujú sa aj </w:t>
      </w:r>
      <w:r w:rsidRPr="00B66400">
        <w:rPr>
          <w:b/>
          <w:bCs/>
        </w:rPr>
        <w:t>Božie postoje k nám</w:t>
      </w:r>
      <w:r w:rsidRPr="00745E10">
        <w:t>: dobrota, odpustenie, milosrdenstvo, trpezlivosť.</w:t>
      </w:r>
      <w:r w:rsidR="009F0EA2" w:rsidRPr="00745E10">
        <w:t xml:space="preserve"> V tomto všetkom sa rodí </w:t>
      </w:r>
      <w:r w:rsidR="008C22B0" w:rsidRPr="00745E10">
        <w:t xml:space="preserve">zásadná </w:t>
      </w:r>
      <w:r w:rsidR="0053475B" w:rsidRPr="00745E10">
        <w:t>otázk</w:t>
      </w:r>
      <w:r w:rsidR="008C22B0" w:rsidRPr="00745E10">
        <w:t>a tejto časti</w:t>
      </w:r>
      <w:r w:rsidR="00383545" w:rsidRPr="00745E10">
        <w:t xml:space="preserve">: Čo hovorí tento text mne? </w:t>
      </w:r>
      <w:r w:rsidR="0053475B" w:rsidRPr="00745E10">
        <w:t xml:space="preserve"> </w:t>
      </w:r>
      <w:r w:rsidR="00C334DE" w:rsidRPr="00745E10">
        <w:t>Čo tieto zistené údaje a poznatky, ktoré som objavil</w:t>
      </w:r>
      <w:r w:rsidR="00D14826">
        <w:t>,</w:t>
      </w:r>
      <w:r w:rsidR="00C334DE" w:rsidRPr="00745E10">
        <w:t xml:space="preserve"> hovoria</w:t>
      </w:r>
      <w:r w:rsidR="00C0641E" w:rsidRPr="00745E10">
        <w:t>?</w:t>
      </w:r>
      <w:r w:rsidR="005B6C33" w:rsidRPr="00745E10">
        <w:t xml:space="preserve"> "Keď čítate Slovo Božie, musíte pamätať na to, aby ste </w:t>
      </w:r>
      <w:r w:rsidR="00337DF3">
        <w:t>si</w:t>
      </w:r>
      <w:r w:rsidR="005B6C33" w:rsidRPr="00745E10">
        <w:t xml:space="preserve"> to bez</w:t>
      </w:r>
      <w:r w:rsidR="00AD76DA">
        <w:t xml:space="preserve"> </w:t>
      </w:r>
      <w:r w:rsidR="00BA19AE">
        <w:t>prestania</w:t>
      </w:r>
      <w:r w:rsidR="005B6C33" w:rsidRPr="00745E10">
        <w:t xml:space="preserve"> </w:t>
      </w:r>
      <w:r w:rsidR="00337DF3">
        <w:t>opakovali</w:t>
      </w:r>
      <w:r w:rsidR="005B6C33" w:rsidRPr="00745E10">
        <w:t xml:space="preserve">: je to pre mňa, že je to adresované, som to ja, o čom to je. Takže, </w:t>
      </w:r>
      <w:r w:rsidR="00BA19AE">
        <w:t>„</w:t>
      </w:r>
      <w:r w:rsidR="005B6C33" w:rsidRPr="00BA19AE">
        <w:rPr>
          <w:i/>
          <w:iCs/>
        </w:rPr>
        <w:t>aplikujte všetok text na seba</w:t>
      </w:r>
      <w:r w:rsidR="005B6C33" w:rsidRPr="00745E10">
        <w:t xml:space="preserve">", </w:t>
      </w:r>
      <w:r w:rsidR="00BA19AE">
        <w:t>(</w:t>
      </w:r>
      <w:r w:rsidR="00FB43EA" w:rsidRPr="00745E10">
        <w:t xml:space="preserve"> </w:t>
      </w:r>
      <w:proofErr w:type="spellStart"/>
      <w:r w:rsidR="005B6C33" w:rsidRPr="00745E10">
        <w:t>Kierkegaard</w:t>
      </w:r>
      <w:proofErr w:type="spellEnd"/>
      <w:r w:rsidR="00BA19AE">
        <w:t>)</w:t>
      </w:r>
      <w:r w:rsidR="005B6C33" w:rsidRPr="00745E10">
        <w:t>.</w:t>
      </w:r>
      <w:r w:rsidR="00FB43EA" w:rsidRPr="00745E10">
        <w:t xml:space="preserve"> V meditácii prežívame postoj </w:t>
      </w:r>
      <w:r w:rsidR="00F4559C" w:rsidRPr="00745E10">
        <w:t xml:space="preserve">mladého </w:t>
      </w:r>
      <w:r w:rsidR="00F4559C" w:rsidRPr="00745E10">
        <w:lastRenderedPageBreak/>
        <w:t>Samuela: "</w:t>
      </w:r>
      <w:r w:rsidR="00F4559C" w:rsidRPr="00CF3679">
        <w:rPr>
          <w:i/>
          <w:iCs/>
        </w:rPr>
        <w:t xml:space="preserve">Hovor, Pane, </w:t>
      </w:r>
      <w:r w:rsidR="00FB43EA" w:rsidRPr="00CF3679">
        <w:rPr>
          <w:i/>
          <w:iCs/>
        </w:rPr>
        <w:t>tvoj sluha počúva</w:t>
      </w:r>
      <w:r w:rsidR="00F4559C" w:rsidRPr="00745E10">
        <w:t xml:space="preserve">" (1 </w:t>
      </w:r>
      <w:proofErr w:type="spellStart"/>
      <w:r w:rsidR="00F4559C" w:rsidRPr="00745E10">
        <w:t>Sam</w:t>
      </w:r>
      <w:proofErr w:type="spellEnd"/>
      <w:r w:rsidR="00F4559C" w:rsidRPr="00745E10">
        <w:t xml:space="preserve"> 3</w:t>
      </w:r>
      <w:r w:rsidR="00CF3679">
        <w:t>,</w:t>
      </w:r>
      <w:r w:rsidR="00F4559C" w:rsidRPr="00745E10">
        <w:t xml:space="preserve">10). </w:t>
      </w:r>
      <w:r w:rsidR="006E5AF4" w:rsidRPr="00745E10">
        <w:t xml:space="preserve">Toto je okamih </w:t>
      </w:r>
      <w:proofErr w:type="spellStart"/>
      <w:r w:rsidR="006E5AF4" w:rsidRPr="00745E10">
        <w:t>Lectio</w:t>
      </w:r>
      <w:proofErr w:type="spellEnd"/>
      <w:r w:rsidR="006E5AF4" w:rsidRPr="00745E10">
        <w:t xml:space="preserve">, ktorý treba prežívať v milosti Ducha a s veľkou úprimnosťou a konkrétnosťou, pretože vždy existuje riziko, že unikneme konfrontácii, najmä keď to, čo hovorí Ježiš, je desivé, alebo keď to, čo sa vynorí zo Slova, </w:t>
      </w:r>
      <w:r w:rsidR="003F65C8" w:rsidRPr="00745E10">
        <w:t>je nepohodlné,</w:t>
      </w:r>
      <w:r w:rsidR="006D49DA" w:rsidRPr="00745E10">
        <w:t xml:space="preserve"> </w:t>
      </w:r>
      <w:r w:rsidR="006E5AF4" w:rsidRPr="00745E10">
        <w:t xml:space="preserve"> spochybňuje</w:t>
      </w:r>
      <w:r w:rsidR="006D49DA" w:rsidRPr="00745E10">
        <w:t xml:space="preserve"> nás to</w:t>
      </w:r>
      <w:r w:rsidR="006E5AF4" w:rsidRPr="00745E10">
        <w:t xml:space="preserve"> alebo nás </w:t>
      </w:r>
      <w:r w:rsidR="006D49DA" w:rsidRPr="00745E10">
        <w:t xml:space="preserve">to </w:t>
      </w:r>
      <w:r w:rsidR="006E5AF4" w:rsidRPr="00745E10">
        <w:t>núti prehodnotiť naše správanie a zmeniť niečo v našom živote.</w:t>
      </w:r>
      <w:r w:rsidR="003833CA" w:rsidRPr="00745E10">
        <w:t xml:space="preserve"> Sme schopní utiecť od seba, "pustiť", aby sme sa vyhli niečomu, čo nás trápi, rovnako ako sme veľmi opatrní, aby sme ospravedlnili naše správanie, aby sme nezmenili návyky. Nie je správne prijímať z Písma iba schválenia a útechy. Nezabúdajme vždy na to, že ak nás </w:t>
      </w:r>
      <w:r w:rsidR="003833CA" w:rsidRPr="0026033D">
        <w:rPr>
          <w:b/>
          <w:bCs/>
        </w:rPr>
        <w:t xml:space="preserve">Slovo Božie na jednej strane obviňuje, na druhej strane zakaždým ponúka </w:t>
      </w:r>
      <w:r w:rsidR="00A95C40">
        <w:rPr>
          <w:b/>
          <w:bCs/>
        </w:rPr>
        <w:t>východisko</w:t>
      </w:r>
      <w:r w:rsidR="003833CA" w:rsidRPr="0026033D">
        <w:rPr>
          <w:b/>
          <w:bCs/>
        </w:rPr>
        <w:t xml:space="preserve"> a spásu</w:t>
      </w:r>
      <w:r w:rsidR="003833CA" w:rsidRPr="00745E10">
        <w:t xml:space="preserve">. Toto je meditácia: nie je to sterilné </w:t>
      </w:r>
      <w:proofErr w:type="spellStart"/>
      <w:r w:rsidR="003833CA" w:rsidRPr="00745E10">
        <w:t>sebaobviňovanie</w:t>
      </w:r>
      <w:proofErr w:type="spellEnd"/>
      <w:r w:rsidR="003833CA" w:rsidRPr="00745E10">
        <w:t xml:space="preserve"> alebo vnútorné mučenie. Jeho účelom je "dať svetlo" do seba, robiť pravdu v sebe. Meditácia teda nie je samoúčelná, ale má tendenciu nás nútiť vstúpiť do dialógu s Ježišom, aby </w:t>
      </w:r>
      <w:r w:rsidR="00A95C40">
        <w:t>sa stala</w:t>
      </w:r>
      <w:r w:rsidR="003833CA" w:rsidRPr="00745E10">
        <w:t xml:space="preserve"> modlitbou.</w:t>
      </w:r>
    </w:p>
    <w:p w14:paraId="5B525D0B" w14:textId="77777777" w:rsidR="00EC32AE" w:rsidRDefault="009266CB" w:rsidP="00A95C40">
      <w:r w:rsidRPr="009E2A11">
        <w:t xml:space="preserve">3.3. </w:t>
      </w:r>
      <w:r w:rsidR="009E2A11" w:rsidRPr="009E2A11">
        <w:rPr>
          <w:b/>
          <w:bCs/>
        </w:rPr>
        <w:t>Oratio</w:t>
      </w:r>
      <w:r w:rsidR="009E2A11" w:rsidRPr="009E2A11">
        <w:t xml:space="preserve"> </w:t>
      </w:r>
      <w:r w:rsidR="009E2A11">
        <w:t>–</w:t>
      </w:r>
      <w:r w:rsidR="009E2A11" w:rsidRPr="009E2A11">
        <w:t xml:space="preserve"> modlitba</w:t>
      </w:r>
      <w:r w:rsidR="009E2A11">
        <w:t xml:space="preserve">. </w:t>
      </w:r>
      <w:r w:rsidR="003C7993" w:rsidRPr="00A95C40">
        <w:t xml:space="preserve">Na hlas Boží, ktorý </w:t>
      </w:r>
      <w:r w:rsidR="007A7361">
        <w:t>sme stretli</w:t>
      </w:r>
      <w:r w:rsidR="003C7993" w:rsidRPr="00A95C40">
        <w:t xml:space="preserve"> v </w:t>
      </w:r>
      <w:proofErr w:type="spellStart"/>
      <w:r w:rsidR="003C7993" w:rsidRPr="007A7361">
        <w:rPr>
          <w:i/>
          <w:iCs/>
        </w:rPr>
        <w:t>lectio</w:t>
      </w:r>
      <w:proofErr w:type="spellEnd"/>
      <w:r w:rsidR="003C7993" w:rsidRPr="00A95C40">
        <w:t xml:space="preserve"> a </w:t>
      </w:r>
      <w:proofErr w:type="spellStart"/>
      <w:r w:rsidR="003C7993" w:rsidRPr="007A7361">
        <w:rPr>
          <w:i/>
          <w:iCs/>
        </w:rPr>
        <w:t>meditatio</w:t>
      </w:r>
      <w:proofErr w:type="spellEnd"/>
      <w:r w:rsidR="003C7993" w:rsidRPr="00A95C40">
        <w:t>, odpovedáme modlitbou, to znamená, že premieňame na modlitbu to, o čom sme meditovali. Modlitbu si nevymýšľame sami, ale vstupujeme do náboženských pocitov, ktoré text vyvoláva a vzbudzuje. Tak ako každá odpoveď musí zodpovedať otázke, tak modlitba bude vždy v súlade s meditovaným textom, či už verejným, liturgickým, súkromným, komunálnym. </w:t>
      </w:r>
    </w:p>
    <w:p w14:paraId="7AF2932C" w14:textId="4704E976" w:rsidR="00EC32AE" w:rsidRDefault="003C7993" w:rsidP="00EC32AE">
      <w:pPr>
        <w:jc w:val="center"/>
      </w:pPr>
      <w:r w:rsidRPr="00A95C40">
        <w:t>"</w:t>
      </w:r>
      <w:r w:rsidRPr="00EC32AE">
        <w:rPr>
          <w:b/>
          <w:bCs/>
          <w:smallCaps/>
        </w:rPr>
        <w:t>Čo mám povedať Pánovi ako odpoveď na jeho Slovo."</w:t>
      </w:r>
    </w:p>
    <w:p w14:paraId="445ED063" w14:textId="29F4E54C" w:rsidR="003C7993" w:rsidRPr="00A95C40" w:rsidRDefault="003C7993" w:rsidP="00A95C40">
      <w:r w:rsidRPr="00A95C40">
        <w:t xml:space="preserve">Ide teda o to, aby sme hovorili s Bohom </w:t>
      </w:r>
      <w:r w:rsidR="00FB59D8">
        <w:t xml:space="preserve">v </w:t>
      </w:r>
      <w:r w:rsidRPr="00A95C40">
        <w:t>duch</w:t>
      </w:r>
      <w:r w:rsidR="00FB59D8">
        <w:t>u</w:t>
      </w:r>
      <w:r w:rsidRPr="00A95C40">
        <w:t>, ktorý naznačuje text, a s presným odkazom na meditované Slovo.</w:t>
      </w:r>
      <w:r w:rsidR="00EC32AE">
        <w:t xml:space="preserve"> Zbadáme,</w:t>
      </w:r>
      <w:r w:rsidRPr="00A95C40">
        <w:t xml:space="preserve"> že Písmo nás bude striedavo viesť k tomu, aby sme vyjadrili rôzne zámery modlitby: adoráciu, chválu, vďakyvzdanie, modlitbu odpustenia, prosbu o milosť pre nás, príhovor za druhých, ale vždy </w:t>
      </w:r>
      <w:r w:rsidR="00952F6C">
        <w:t xml:space="preserve">v duchu toho, čo nám naznačil </w:t>
      </w:r>
      <w:r w:rsidRPr="00A95C40">
        <w:t xml:space="preserve">text. Aj v tejto pasáži </w:t>
      </w:r>
      <w:proofErr w:type="spellStart"/>
      <w:r w:rsidRPr="00A95C40">
        <w:t>Lectia</w:t>
      </w:r>
      <w:proofErr w:type="spellEnd"/>
      <w:r w:rsidRPr="00A95C40">
        <w:t xml:space="preserve"> musíme byť v súlade s náznakmi Slova, aby sme dovolili Slovu, aby nás obrátilo. "Pane, čo chceš, aby som urobil?" , modlil sa svätý František z Assisi. Podľa mníšskej tradície tento </w:t>
      </w:r>
      <w:r w:rsidRPr="008F619C">
        <w:rPr>
          <w:b/>
          <w:bCs/>
        </w:rPr>
        <w:t>dialóg s Bohom v modlitbe nesmie byť dlhý alebo prepracovaný, ale krátky a intenzívny, jednoduchý a pokorný</w:t>
      </w:r>
      <w:r w:rsidRPr="00A95C40">
        <w:t>, aby tým, že v ňom vytrváme, mohla byť otázka ráznejšia a účinnejšia.</w:t>
      </w:r>
    </w:p>
    <w:p w14:paraId="56E9351C" w14:textId="2B7921A8" w:rsidR="00442F74" w:rsidRPr="008F619C" w:rsidRDefault="00442F74" w:rsidP="008F619C">
      <w:r w:rsidRPr="008F619C">
        <w:t xml:space="preserve">3.4. </w:t>
      </w:r>
      <w:proofErr w:type="spellStart"/>
      <w:r w:rsidR="004C7539" w:rsidRPr="009156AE">
        <w:rPr>
          <w:b/>
          <w:bCs/>
        </w:rPr>
        <w:t>Contemplatio</w:t>
      </w:r>
      <w:proofErr w:type="spellEnd"/>
      <w:r w:rsidR="004C7539" w:rsidRPr="008F619C">
        <w:t xml:space="preserve"> </w:t>
      </w:r>
      <w:r w:rsidR="009156AE">
        <w:t>vnímať, pozorovať v celku s úžasom</w:t>
      </w:r>
      <w:r w:rsidRPr="008F619C">
        <w:t xml:space="preserve">, s obdivom. Biblia </w:t>
      </w:r>
      <w:r w:rsidR="00B53CE6">
        <w:t>nepozná</w:t>
      </w:r>
      <w:r w:rsidRPr="008F619C">
        <w:t xml:space="preserve"> pojmy rozjímanie a</w:t>
      </w:r>
      <w:r w:rsidR="005634A9">
        <w:t>lebo</w:t>
      </w:r>
      <w:r w:rsidRPr="008F619C">
        <w:t xml:space="preserve"> </w:t>
      </w:r>
      <w:r w:rsidR="005634A9">
        <w:t>meditácia</w:t>
      </w:r>
      <w:r w:rsidRPr="008F619C">
        <w:t xml:space="preserve">: uprednostňuje </w:t>
      </w:r>
      <w:r w:rsidRPr="005634A9">
        <w:rPr>
          <w:b/>
          <w:bCs/>
        </w:rPr>
        <w:t>slovesá</w:t>
      </w:r>
      <w:r w:rsidRPr="008F619C">
        <w:t xml:space="preserve"> </w:t>
      </w:r>
      <w:r w:rsidRPr="005634A9">
        <w:rPr>
          <w:i/>
          <w:iCs/>
        </w:rPr>
        <w:t xml:space="preserve">poznať, vidieť a </w:t>
      </w:r>
      <w:r w:rsidRPr="005634A9">
        <w:t>predovšetkým</w:t>
      </w:r>
      <w:r w:rsidRPr="005634A9">
        <w:rPr>
          <w:i/>
          <w:iCs/>
        </w:rPr>
        <w:t xml:space="preserve"> počúvať</w:t>
      </w:r>
      <w:r w:rsidRPr="008F619C">
        <w:t xml:space="preserve">, najpoužívanejšie v Starom zákone. Tieto slovesá však nevyjadrujú predovšetkým poznanie ako intelektuálnu funkciu alebo videnie a počúvanie ako materiálne činy, ale skôr </w:t>
      </w:r>
      <w:r w:rsidRPr="007D565C">
        <w:rPr>
          <w:b/>
          <w:bCs/>
        </w:rPr>
        <w:t>ako činnosť srdca a života</w:t>
      </w:r>
      <w:r w:rsidRPr="008F619C">
        <w:t>: človek "pozná</w:t>
      </w:r>
      <w:r w:rsidR="007D565C">
        <w:t>va</w:t>
      </w:r>
      <w:r w:rsidRPr="008F619C">
        <w:t xml:space="preserve">" Boha srdcom, človek ho prežíva životom. Rozjímať znamená vstúpiť do vzťahu viery a lásky s Bohom pravdy a života, ktorý nám v Kristovi zjavil svoju tvár, tvár, ktorú nám zjavuje každá stránka Biblie. Stačí sa pozrieť: otvoriť sa svetlu Slova; pozerať sa s obdivom: extáza pred </w:t>
      </w:r>
      <w:r w:rsidR="00F03259">
        <w:t>tým, čo</w:t>
      </w:r>
      <w:r w:rsidR="00061C49">
        <w:t xml:space="preserve"> je</w:t>
      </w:r>
      <w:r w:rsidR="00F03259">
        <w:t xml:space="preserve"> </w:t>
      </w:r>
      <w:r w:rsidR="00331839">
        <w:t>krásne a dobré</w:t>
      </w:r>
      <w:r w:rsidRPr="008F619C">
        <w:t xml:space="preserve">; s jednoduchým </w:t>
      </w:r>
      <w:r w:rsidR="00331839">
        <w:t>a jasným</w:t>
      </w:r>
      <w:r w:rsidRPr="008F619C">
        <w:t xml:space="preserve"> pohľadom, ktorý sa zasnene otvára v realite, </w:t>
      </w:r>
      <w:r w:rsidR="001C353C">
        <w:t>teší sa z nej</w:t>
      </w:r>
      <w:r w:rsidRPr="008F619C">
        <w:t xml:space="preserve"> a chápe jej novosť; v tichu, ktoré je atmosférou veľkej komunikácie a najsilnejších intuícií.</w:t>
      </w:r>
    </w:p>
    <w:p w14:paraId="6E27F4B0" w14:textId="7477B3AB" w:rsidR="00863A85" w:rsidRPr="008F619C" w:rsidRDefault="009E5C97" w:rsidP="008F619C">
      <w:r>
        <w:t>Kontemplácia je čas, kedy zatvárame</w:t>
      </w:r>
      <w:r w:rsidR="00834038">
        <w:t xml:space="preserve"> Bibliu i</w:t>
      </w:r>
      <w:r w:rsidR="007C62DC">
        <w:t> </w:t>
      </w:r>
      <w:r w:rsidR="00834038">
        <w:t>všetko</w:t>
      </w:r>
      <w:r w:rsidR="007C62DC">
        <w:t>,</w:t>
      </w:r>
      <w:r w:rsidR="00442F74" w:rsidRPr="008F619C">
        <w:t xml:space="preserve"> </w:t>
      </w:r>
      <w:r w:rsidR="00834038">
        <w:t>čo sme našli na ceste</w:t>
      </w:r>
      <w:r w:rsidR="00442F74" w:rsidRPr="008F619C">
        <w:t xml:space="preserve"> </w:t>
      </w:r>
      <w:proofErr w:type="spellStart"/>
      <w:r w:rsidR="00442F74" w:rsidRPr="001146B9">
        <w:rPr>
          <w:i/>
          <w:iCs/>
        </w:rPr>
        <w:t>lectio</w:t>
      </w:r>
      <w:proofErr w:type="spellEnd"/>
      <w:r w:rsidR="00442F74" w:rsidRPr="001146B9">
        <w:rPr>
          <w:i/>
          <w:iCs/>
        </w:rPr>
        <w:t xml:space="preserve">, </w:t>
      </w:r>
      <w:proofErr w:type="spellStart"/>
      <w:r w:rsidR="00442F74" w:rsidRPr="001146B9">
        <w:rPr>
          <w:i/>
          <w:iCs/>
        </w:rPr>
        <w:t>meditatio</w:t>
      </w:r>
      <w:proofErr w:type="spellEnd"/>
      <w:r w:rsidR="00442F74" w:rsidRPr="001146B9">
        <w:rPr>
          <w:i/>
          <w:iCs/>
        </w:rPr>
        <w:t xml:space="preserve"> a oratio</w:t>
      </w:r>
      <w:r w:rsidR="00442F74" w:rsidRPr="008F619C">
        <w:t xml:space="preserve">. </w:t>
      </w:r>
      <w:r w:rsidR="00CC7C4F">
        <w:t>K</w:t>
      </w:r>
      <w:r w:rsidR="00442F74" w:rsidRPr="008F619C">
        <w:t>ažd</w:t>
      </w:r>
      <w:r w:rsidR="00CC7C4F">
        <w:t xml:space="preserve">ý tento krok bol stopou, </w:t>
      </w:r>
      <w:r w:rsidR="00442F74" w:rsidRPr="008F619C">
        <w:t xml:space="preserve">znamením a sprostredkovaním Božieho hlasu. </w:t>
      </w:r>
      <w:r w:rsidR="00600337">
        <w:t>Ich funkcia sa naplnila</w:t>
      </w:r>
      <w:r w:rsidR="00442F74" w:rsidRPr="008F619C">
        <w:t>, pretože Božie slovo sa k nám teraz dostalo, usadilo sa v nás a už v nás pracuje. "</w:t>
      </w:r>
      <w:r w:rsidR="00442F74" w:rsidRPr="00600337">
        <w:rPr>
          <w:i/>
          <w:iCs/>
        </w:rPr>
        <w:t>Hľa, stojím pri dverách a klopem. Ak niekto počuje môj hlas a otvorí mi dvere, prídem k nemu a večeriam s ním a on so mnou</w:t>
      </w:r>
      <w:r w:rsidR="00442F74" w:rsidRPr="008F619C">
        <w:t>" (</w:t>
      </w:r>
      <w:proofErr w:type="spellStart"/>
      <w:r w:rsidR="00442F74" w:rsidRPr="008F619C">
        <w:t>Zj</w:t>
      </w:r>
      <w:proofErr w:type="spellEnd"/>
      <w:r w:rsidR="00442F74" w:rsidRPr="008F619C">
        <w:t xml:space="preserve"> 3,20). "Slovo Božie, Slovo Otca, je Ježiš. V Ježišovi nám Otec povedal </w:t>
      </w:r>
      <w:r w:rsidR="008A77AB" w:rsidRPr="008F619C">
        <w:t xml:space="preserve">a dal nám </w:t>
      </w:r>
      <w:r w:rsidR="00442F74" w:rsidRPr="008F619C">
        <w:t xml:space="preserve">všetky veci. </w:t>
      </w:r>
      <w:r w:rsidR="00442F74" w:rsidRPr="008F619C">
        <w:lastRenderedPageBreak/>
        <w:t>Preto my, povolaní byť poslucháčmi a</w:t>
      </w:r>
      <w:r w:rsidR="00DA1379">
        <w:t> ľuďmi kontemplácie</w:t>
      </w:r>
      <w:r w:rsidR="00442F74" w:rsidRPr="008F619C">
        <w:t xml:space="preserve">, </w:t>
      </w:r>
      <w:r w:rsidR="00B72B32">
        <w:t>„</w:t>
      </w:r>
      <w:r w:rsidR="00442F74" w:rsidRPr="008F619C">
        <w:t xml:space="preserve">upriamujeme svoj pohľad a počúvanie na Ježiša. Prijali sme Ježiša, živého a pravého človeka, </w:t>
      </w:r>
      <w:r w:rsidR="00442F74" w:rsidRPr="00DA1379">
        <w:rPr>
          <w:i/>
          <w:iCs/>
        </w:rPr>
        <w:t>v ktorom prebýva plnosť božstva</w:t>
      </w:r>
      <w:r w:rsidR="00442F74" w:rsidRPr="008F619C">
        <w:t xml:space="preserve"> (Kol 1,19) a zároveň </w:t>
      </w:r>
      <w:r w:rsidR="00DA1379">
        <w:t>plnosť chudoby</w:t>
      </w:r>
      <w:r w:rsidR="00442F74" w:rsidRPr="008F619C">
        <w:t xml:space="preserve"> ľudstva. Tým, že nás Pán pozýva k rozjímaniu, dáva nám preto dar, ponúka nám výsadu</w:t>
      </w:r>
      <w:r w:rsidR="00542432">
        <w:t xml:space="preserve">, </w:t>
      </w:r>
      <w:r w:rsidR="00442F74" w:rsidRPr="008F619C">
        <w:t xml:space="preserve"> pretože v nás je nepotlačiteľná potreba rozjímania" (</w:t>
      </w:r>
      <w:proofErr w:type="spellStart"/>
      <w:r w:rsidR="00442F74" w:rsidRPr="008F619C">
        <w:t>fr</w:t>
      </w:r>
      <w:proofErr w:type="spellEnd"/>
      <w:r w:rsidR="00442F74" w:rsidRPr="008F619C">
        <w:t xml:space="preserve">. </w:t>
      </w:r>
      <w:proofErr w:type="spellStart"/>
      <w:r w:rsidR="00442F74" w:rsidRPr="008F619C">
        <w:t>Anastasio</w:t>
      </w:r>
      <w:proofErr w:type="spellEnd"/>
      <w:r w:rsidR="00442F74" w:rsidRPr="008F619C">
        <w:t xml:space="preserve"> z Najsvätejšieho ruženca O.C.D., </w:t>
      </w:r>
      <w:r w:rsidR="00442F74" w:rsidRPr="00B72B32">
        <w:rPr>
          <w:i/>
          <w:iCs/>
        </w:rPr>
        <w:t>Počúvanie Boha,</w:t>
      </w:r>
      <w:r w:rsidR="00442F74" w:rsidRPr="008F619C">
        <w:t xml:space="preserve"> </w:t>
      </w:r>
      <w:proofErr w:type="spellStart"/>
      <w:r w:rsidR="00442F74" w:rsidRPr="008F619C">
        <w:t>Ed</w:t>
      </w:r>
      <w:proofErr w:type="spellEnd"/>
      <w:r w:rsidR="00442F74" w:rsidRPr="008F619C">
        <w:t xml:space="preserve">. </w:t>
      </w:r>
      <w:proofErr w:type="spellStart"/>
      <w:r w:rsidR="00442F74" w:rsidRPr="008F619C">
        <w:t>Ancora</w:t>
      </w:r>
      <w:proofErr w:type="spellEnd"/>
      <w:r w:rsidR="00442F74" w:rsidRPr="008F619C">
        <w:t>).</w:t>
      </w:r>
    </w:p>
    <w:p w14:paraId="3AB7BCB6" w14:textId="0588A535" w:rsidR="00716519" w:rsidRPr="008F619C" w:rsidRDefault="00716519" w:rsidP="008F619C">
      <w:r w:rsidRPr="008F619C">
        <w:t>V tomto bode je rozjímanie niečo veľmi jednoduché. Keď sa veľa modlíme a milujeme, keď sme vzatí, chytení zjavením života a lásky Božej, slová takmer chýbajú a už toľko nemyslíme na jednotlivé prvky prečítanej pasáže a na to, čo sme pochopili. Cítime potrebu pozerať sa len na Ježiša, nechať sa dotknúť jeho tajomstvom, "ochutnať a vidieť, aký dobrý je Pán" (</w:t>
      </w:r>
      <w:r w:rsidR="00A40F03">
        <w:t xml:space="preserve">skúsiť a presvedčiť sa </w:t>
      </w:r>
      <w:r w:rsidRPr="008F619C">
        <w:t>Ž 33/34,9), odpočívať v ňom, milovať ho, privítať jeho lásku k nám.</w:t>
      </w:r>
    </w:p>
    <w:p w14:paraId="35CF710D" w14:textId="77777777" w:rsidR="00716519" w:rsidRPr="008F619C" w:rsidRDefault="00716519" w:rsidP="008F619C">
      <w:r w:rsidRPr="008F619C">
        <w:t>Je to intuícia, že okrem slov, znamení, biblickej skutočnosti, pochopených vecí, hodnôt, ktoré sa objavili, je tu niečo viac, je tu obrovský horizont. Je to intuícia Božieho kráľovstva v nás, je to istota, že sme sa "dotkli" božskej milosti. "Hľadajme toho, kto hľadá nás": rozjímať znamená cítiť sa dosiahnutým a milovaným Bohom; je to pozerať sa na seba, na každého a na všetko s Božím pohľadom, s jeho vlastným Otcovským pohľadom a nie s naším ľudským okom; je to mať "myseľ a myseľ Kristovu" (1 Kor 2,16). Je to okamih intímneho rozhovoru medzi Bohom a veriacim, "  tvárou v tvár" s Pánom (Filip 2:5).</w:t>
      </w:r>
    </w:p>
    <w:p w14:paraId="78C3FEC1" w14:textId="77777777" w:rsidR="000942B8" w:rsidRDefault="00716519" w:rsidP="008F619C">
      <w:proofErr w:type="spellStart"/>
      <w:r w:rsidRPr="008F619C">
        <w:t>Contemplatio</w:t>
      </w:r>
      <w:proofErr w:type="spellEnd"/>
      <w:r w:rsidRPr="008F619C">
        <w:t xml:space="preserve"> nie je abstraktné: vždy zahŕňa akciu. Je to rozjímanie skutkom, v ktorom sa srdce, dojaté prítomnosťou Krista, pýta: </w:t>
      </w:r>
    </w:p>
    <w:p w14:paraId="37D2AA09" w14:textId="15C8878F" w:rsidR="000942B8" w:rsidRDefault="00716519" w:rsidP="000942B8">
      <w:pPr>
        <w:jc w:val="center"/>
      </w:pPr>
      <w:r w:rsidRPr="008F619C">
        <w:t>"</w:t>
      </w:r>
      <w:r w:rsidRPr="000942B8">
        <w:rPr>
          <w:b/>
          <w:bCs/>
          <w:smallCaps/>
        </w:rPr>
        <w:t xml:space="preserve">Čo musím urobiť, aby som </w:t>
      </w:r>
      <w:r w:rsidR="000942B8">
        <w:rPr>
          <w:b/>
          <w:bCs/>
          <w:smallCaps/>
        </w:rPr>
        <w:t>uskutočnil</w:t>
      </w:r>
      <w:r w:rsidRPr="000942B8">
        <w:rPr>
          <w:b/>
          <w:bCs/>
          <w:smallCaps/>
        </w:rPr>
        <w:t xml:space="preserve"> toto Slovo?"</w:t>
      </w:r>
    </w:p>
    <w:p w14:paraId="02855F68" w14:textId="18FD56F6" w:rsidR="00B75A08" w:rsidRDefault="00716519" w:rsidP="008F619C">
      <w:proofErr w:type="spellStart"/>
      <w:r w:rsidRPr="008F619C">
        <w:t>Lectio</w:t>
      </w:r>
      <w:proofErr w:type="spellEnd"/>
      <w:r w:rsidRPr="008F619C">
        <w:t xml:space="preserve"> divina preto so štyrmi krokmi, ktoré zahŕňa, nie je len  školou modlitby: stáva sa školou života. Mať osobnú skúsenosť s Ježišom, Spasiteľom a Osloboditeľom, nevyhnutne mení náš život, naše súdy, naše kritériá a stáva sa praktickým vyznaním, prežívaným v našich každodenných rozhodnutiach, že on je Pánom života a dejín všetkých ľudí,  je Pánom sveta.</w:t>
      </w:r>
    </w:p>
    <w:p w14:paraId="38D69D58" w14:textId="6EF46BB5" w:rsidR="004E7616" w:rsidRDefault="0097332B" w:rsidP="0097332B">
      <w:r w:rsidRPr="0097332B">
        <w:rPr>
          <w:b/>
          <w:bCs/>
        </w:rPr>
        <w:t>4.</w:t>
      </w:r>
      <w:r>
        <w:rPr>
          <w:b/>
          <w:bCs/>
        </w:rPr>
        <w:t xml:space="preserve"> </w:t>
      </w:r>
      <w:proofErr w:type="spellStart"/>
      <w:r w:rsidR="005F78E3" w:rsidRPr="0097332B">
        <w:rPr>
          <w:b/>
          <w:bCs/>
        </w:rPr>
        <w:t>Collatio</w:t>
      </w:r>
      <w:proofErr w:type="spellEnd"/>
      <w:r w:rsidR="005F78E3" w:rsidRPr="0097332B">
        <w:rPr>
          <w:b/>
          <w:bCs/>
        </w:rPr>
        <w:t>,</w:t>
      </w:r>
      <w:r w:rsidR="005F78E3" w:rsidRPr="00C17407">
        <w:t xml:space="preserve"> z latinského "</w:t>
      </w:r>
      <w:proofErr w:type="spellStart"/>
      <w:r w:rsidR="005F78E3" w:rsidRPr="0097332B">
        <w:rPr>
          <w:i/>
          <w:iCs/>
        </w:rPr>
        <w:t>colligere</w:t>
      </w:r>
      <w:proofErr w:type="spellEnd"/>
      <w:r w:rsidR="005F78E3" w:rsidRPr="00C17407">
        <w:t xml:space="preserve">" = zbierať: je doplnkový a integračný krok k </w:t>
      </w:r>
      <w:proofErr w:type="spellStart"/>
      <w:r w:rsidR="005F78E3" w:rsidRPr="00C17407">
        <w:t>Lectio</w:t>
      </w:r>
      <w:proofErr w:type="spellEnd"/>
      <w:r w:rsidR="005F78E3" w:rsidRPr="00C17407">
        <w:t xml:space="preserve">, keď sa koná </w:t>
      </w:r>
      <w:r w:rsidR="00B023B0">
        <w:t>v komunite</w:t>
      </w:r>
      <w:r w:rsidR="005F78E3" w:rsidRPr="00C17407">
        <w:t xml:space="preserve">. </w:t>
      </w:r>
    </w:p>
    <w:p w14:paraId="04056DE2" w14:textId="125CAC24" w:rsidR="005F78E3" w:rsidRPr="00C17407" w:rsidRDefault="005F78E3" w:rsidP="004E7616">
      <w:r w:rsidRPr="00C17407">
        <w:t>Je však vhodné objasniť účel tohto momentu. </w:t>
      </w:r>
      <w:proofErr w:type="spellStart"/>
      <w:r w:rsidRPr="004E7616">
        <w:rPr>
          <w:b/>
          <w:bCs/>
        </w:rPr>
        <w:t>Collatio</w:t>
      </w:r>
      <w:proofErr w:type="spellEnd"/>
      <w:r w:rsidRPr="004E7616">
        <w:rPr>
          <w:b/>
          <w:bCs/>
        </w:rPr>
        <w:t xml:space="preserve"> nie je na diskusiu alebo zdieľanie, ale na komunikáciu</w:t>
      </w:r>
      <w:r w:rsidRPr="00C17407">
        <w:t xml:space="preserve">.  S veľkou triezvosťou sa možno odvolávať na osobné rezonancie Slova, podčiarknutie textu, intuície, postrehy, pochybnosti a reakcie na rôznych úrovniach a rôznych typov ...  Je to okamih zdieľania viery. V </w:t>
      </w:r>
      <w:proofErr w:type="spellStart"/>
      <w:r w:rsidRPr="00C17407">
        <w:t>collatiu</w:t>
      </w:r>
      <w:proofErr w:type="spellEnd"/>
      <w:r w:rsidRPr="00C17407">
        <w:t xml:space="preserve"> </w:t>
      </w:r>
      <w:r w:rsidRPr="004E7616">
        <w:rPr>
          <w:b/>
          <w:bCs/>
        </w:rPr>
        <w:t xml:space="preserve">každý vidí brata, sestru v </w:t>
      </w:r>
      <w:r w:rsidR="003C0EB6" w:rsidRPr="004E7616">
        <w:rPr>
          <w:b/>
          <w:bCs/>
        </w:rPr>
        <w:t>rozmere</w:t>
      </w:r>
      <w:r w:rsidRPr="004E7616">
        <w:rPr>
          <w:b/>
          <w:bCs/>
        </w:rPr>
        <w:t xml:space="preserve"> viery</w:t>
      </w:r>
      <w:r w:rsidRPr="00C17407">
        <w:t xml:space="preserve">. Brat alebo sestra je osoba, s ktorou zdieľam plán spásy. Každý zisťuje, že byť bratmi a sestrami znamená </w:t>
      </w:r>
      <w:r w:rsidRPr="004E7616">
        <w:rPr>
          <w:b/>
          <w:bCs/>
        </w:rPr>
        <w:t>ukazovať si navzájom cestu</w:t>
      </w:r>
      <w:r w:rsidRPr="00C17407">
        <w:t>, ponúkať vzájomnú podporu a kráčať spolu k jednému cieľu. Každý sa cíti zodpovedný za rast každého. Každý sa raduje z radosti druhých.</w:t>
      </w:r>
      <w:r w:rsidR="00E06348">
        <w:t xml:space="preserve"> V</w:t>
      </w:r>
      <w:r w:rsidRPr="00C17407">
        <w:t xml:space="preserve"> </w:t>
      </w:r>
      <w:proofErr w:type="spellStart"/>
      <w:r w:rsidRPr="00C17407">
        <w:t>collatiu</w:t>
      </w:r>
      <w:proofErr w:type="spellEnd"/>
      <w:r w:rsidRPr="00C17407">
        <w:t xml:space="preserve"> je </w:t>
      </w:r>
      <w:r w:rsidRPr="004E7616">
        <w:rPr>
          <w:b/>
          <w:bCs/>
        </w:rPr>
        <w:t>človek učeníkom jeden druhého</w:t>
      </w:r>
      <w:r w:rsidRPr="00C17407">
        <w:t xml:space="preserve">. To je dôvod, prečo sa nerobia žiadne úsudky... Ale je vyjadrené: </w:t>
      </w:r>
      <w:r w:rsidR="008E1EF5">
        <w:t>radosť</w:t>
      </w:r>
      <w:r w:rsidRPr="00C17407">
        <w:t xml:space="preserve">, ocenenie, vďačnosť za brata / sestru. V </w:t>
      </w:r>
      <w:proofErr w:type="spellStart"/>
      <w:r w:rsidRPr="00C17407">
        <w:t>collatiu</w:t>
      </w:r>
      <w:proofErr w:type="spellEnd"/>
      <w:r w:rsidRPr="00C17407">
        <w:t xml:space="preserve">  je hlavným protagonistom Duch Svätý žijúci v Božom slove a v sestrách/bratoch. Spoločne, v tichosti, počúvame vnútorné intuície, rezonancie, semená života, ktoré Duch, niekedy stále v počiatočnej a neistej podobe, vzbudzuje v každom z nich. Je to Duch Svätý, ktorý vytvára "</w:t>
      </w:r>
      <w:r w:rsidR="008C3346">
        <w:t>spolucítenie</w:t>
      </w:r>
      <w:r w:rsidRPr="00C17407">
        <w:t>" medzi Slovom života, bratmi a sestrami a skrze každého z nich aj spoločenstvom. V</w:t>
      </w:r>
      <w:r w:rsidR="009A2B1A">
        <w:t> </w:t>
      </w:r>
      <w:proofErr w:type="spellStart"/>
      <w:r w:rsidR="009A2B1A">
        <w:t>collatiu</w:t>
      </w:r>
      <w:proofErr w:type="spellEnd"/>
      <w:r w:rsidR="009A2B1A">
        <w:t xml:space="preserve"> </w:t>
      </w:r>
      <w:r w:rsidRPr="00C17407">
        <w:t>človek zdieľa svoje vlastné slabosti, ale predovšetkým zázraky, ktoré v nich Božie slovo dosahuje.</w:t>
      </w:r>
    </w:p>
    <w:p w14:paraId="719FA752" w14:textId="77777777" w:rsidR="007C063A" w:rsidRDefault="009E0AEA" w:rsidP="00C31863">
      <w:r w:rsidRPr="002F2966">
        <w:lastRenderedPageBreak/>
        <w:t xml:space="preserve">5. </w:t>
      </w:r>
      <w:r w:rsidRPr="00CF74B7">
        <w:rPr>
          <w:b/>
          <w:bCs/>
        </w:rPr>
        <w:t>Mariánsky rozmer</w:t>
      </w:r>
      <w:r w:rsidR="00396DF3" w:rsidRPr="00CF74B7">
        <w:rPr>
          <w:b/>
          <w:bCs/>
        </w:rPr>
        <w:t xml:space="preserve"> vzťahu k Božiemu slovu</w:t>
      </w:r>
      <w:r w:rsidR="00396DF3" w:rsidRPr="002F2966">
        <w:t xml:space="preserve">. </w:t>
      </w:r>
    </w:p>
    <w:p w14:paraId="2693B8C0" w14:textId="7AA5AD95" w:rsidR="00F86925" w:rsidRDefault="007C063A" w:rsidP="00C31863">
      <w:r w:rsidRPr="007C063A">
        <w:t>5.1.</w:t>
      </w:r>
      <w:r>
        <w:t xml:space="preserve"> </w:t>
      </w:r>
      <w:r w:rsidR="00080242" w:rsidRPr="00EB58A2">
        <w:rPr>
          <w:i/>
          <w:iCs/>
        </w:rPr>
        <w:t>Mária je ikonou plodného počúvania Slova: učí nás, aby sme ho privítali, strážili a neustále o ňom rozjímali: "Mária zachovávala všetky tieto veci a premýšľala o nich vo svojom srdci" (Lk 2,19). Mária, ktorá je dokonalým obrazom Cirkvi, sa necháva formovať Božím slovom: "Nech sa mi stane podľa tvojho slova" (Lk 1,38). A počúvanie sa stáva darom lásky: Panna Zvestovania ide k Alžbete, aby jej pomohla v jej núdzi. Mária, ktorá počúva, sa na návšteve prezentuje ako Matka lásky: "Čomu vďačím matke svojho Pána, aby prišla ku mne?"  (Lk 2,43). Jej hlas je nositeľom mesiášskej radosti: "Hľa, len čo sa hlas pozdravu tvojho dostal do mojich uší, dieťa sa radovalo v mojom lone" (Lk 2,44). Jeho múdrosťou je počuť a veriť v Slovo Pánovo: "Blahoslavená je tá, ktorá uverila, že sa naplnia slová Pánove</w:t>
      </w:r>
      <w:r w:rsidR="00080242" w:rsidRPr="00080242">
        <w:t>" (Lk 2,45) (Mons. Bruno Forte).</w:t>
      </w:r>
    </w:p>
    <w:p w14:paraId="0005B7A4" w14:textId="647C315E" w:rsidR="00C31863" w:rsidRPr="00EB58A2" w:rsidRDefault="00EB58A2" w:rsidP="00C31863">
      <w:pPr>
        <w:rPr>
          <w:i/>
          <w:iCs/>
        </w:rPr>
      </w:pPr>
      <w:r>
        <w:t xml:space="preserve">5.2. </w:t>
      </w:r>
      <w:r w:rsidR="00C31863" w:rsidRPr="00EB58A2">
        <w:rPr>
          <w:i/>
          <w:iCs/>
        </w:rPr>
        <w:t>Dobrý kresťan je ako Mária – slovo počúva, ale slovo v ňom aj prebýva. Každá kontemplácia musí smerovať k Márii, aby bola chránená pred dvojitým nebezpečenstvom:</w:t>
      </w:r>
    </w:p>
    <w:p w14:paraId="7662CD97" w14:textId="25AA70F0" w:rsidR="00C31863" w:rsidRPr="00EB58A2" w:rsidRDefault="00C31863" w:rsidP="00C31863">
      <w:pPr>
        <w:rPr>
          <w:i/>
          <w:iCs/>
        </w:rPr>
      </w:pPr>
      <w:r w:rsidRPr="00EB58A2">
        <w:rPr>
          <w:i/>
          <w:iCs/>
        </w:rPr>
        <w:t xml:space="preserve">aby sme nepovažovali slovo </w:t>
      </w:r>
      <w:r w:rsidRPr="00EB58A2">
        <w:rPr>
          <w:b/>
          <w:bCs/>
          <w:i/>
          <w:iCs/>
        </w:rPr>
        <w:t>len za niečo vonkajšie</w:t>
      </w:r>
      <w:r w:rsidRPr="00EB58A2">
        <w:rPr>
          <w:i/>
          <w:iCs/>
        </w:rPr>
        <w:t>, za nejaké ponaučenie, namiesto toho, aby sa stalo súčasťou nášho najhlbšieho vnútra ako niečo v čom žijeme, hýbeme sa a sme (= dajaké príkazy a pokyny bez vnútornej lásky)</w:t>
      </w:r>
    </w:p>
    <w:p w14:paraId="477610D8" w14:textId="3F93D6F6" w:rsidR="00C31863" w:rsidRPr="00EB58A2" w:rsidRDefault="00C31863" w:rsidP="00C31863">
      <w:pPr>
        <w:rPr>
          <w:i/>
          <w:iCs/>
        </w:rPr>
      </w:pPr>
      <w:r w:rsidRPr="00EB58A2">
        <w:rPr>
          <w:i/>
          <w:iCs/>
        </w:rPr>
        <w:t>aby sme nepovažovali slovo za natoľko vnútorné, že by sme si pomýlili s našou vlastnou podstatou, s múdrosťou, ktorú prirodzene máme (= a nevšímali si svet okolo nás)</w:t>
      </w:r>
    </w:p>
    <w:p w14:paraId="177100F8" w14:textId="77777777" w:rsidR="00C31863" w:rsidRPr="00EB58A2" w:rsidRDefault="00C31863" w:rsidP="00C31863">
      <w:pPr>
        <w:rPr>
          <w:i/>
          <w:iCs/>
        </w:rPr>
      </w:pPr>
      <w:r w:rsidRPr="00EB58A2">
        <w:rPr>
          <w:i/>
          <w:iCs/>
        </w:rPr>
        <w:t>Protestanti sa stále zaoberajú slovom, to je chvályhodné, ale oni toto slovo nevedia spojiť s Eucharistiou a s Cirkvou. Katolíci zase naopak, pozerajú často na Eucharistiu, prijímajú sviatosti, ale chýba im vytrvalé počúvanie slova.</w:t>
      </w:r>
    </w:p>
    <w:p w14:paraId="653EDD0B" w14:textId="77777777" w:rsidR="00C31863" w:rsidRPr="00EB58A2" w:rsidRDefault="00C31863" w:rsidP="00C31863">
      <w:pPr>
        <w:rPr>
          <w:i/>
          <w:iCs/>
        </w:rPr>
      </w:pPr>
      <w:r w:rsidRPr="00EB58A2">
        <w:rPr>
          <w:i/>
          <w:iCs/>
        </w:rPr>
        <w:t>Mária tieto dve skutočnosti zjednocuje. Mária slovo prijala a porodila. Po pôrode Mária žije dve skutočnosti: slovo je oproti nej, ale slovo zostáva aj v nej, v jej srdci, lebo skúsenosť materstva a prijatia Slova zostala. Ale to slovo pred ňou rastie, z dieťaťa vyrastie muž, ktorého myslenie a konanie je pre ňu nepredvídateľné a prekvapujúce, až natoľko, že ho „nechápe“, čo myslí tým, keď zostane v chráme bez toho, aby to povedal, čo myslí tým, keď prichádza za ním v sprievode príbuzných a on ju neprijíma, keď ho na kríži stráca a on jej vnucuje cudzieho syna Jána. Ona zo všetkých síl počúva to slovo, stále Božskejšie, ale zároveň stále cudzejšie a náročnejšie, čo jej trhá srdce – to slovo, ktorému vopred a od začiatku dala svoje áno. Necháva sa viesť tým slovom, tam, kam nechce, to slovo je tak málo jej vlastnou múdrosťou. Ona je poslušná tomuto slovu.</w:t>
      </w:r>
    </w:p>
    <w:p w14:paraId="2B5F40A4" w14:textId="77777777" w:rsidR="006E565A" w:rsidRDefault="00C31863" w:rsidP="00F83BAC">
      <w:r w:rsidRPr="00EB58A2">
        <w:rPr>
          <w:i/>
          <w:iCs/>
        </w:rPr>
        <w:t>Tak ako Mária, aj my počúvame slovo v našom srdci, ktoré sa tam naskladali počúvaním Písma, ale nezabudnime počúvať aj Slovo, ktoré sa stalo telom -Cirkev-bratov a sestry, okolo nás. Preto nemôžeme tak protestantsky milovať slovo, len Písmo, len Slovo, ktoré nás zohrieva a potešuje, ale aj slovo, ktoré stojí oproti nám – so svojimi osudmi, s učením Cirkvi, s jej škandálmi a pohoršeniami, ktoré nás trápi a znepokojuje. Nech Písmo nie je len zdrojom našej múdrosti, ale správou o tom, ako sa Boh stretol a aj dnes chce stretnúť s ľuďmi.</w:t>
      </w:r>
      <w:r>
        <w:t xml:space="preserve"> (Krátené, podľa </w:t>
      </w:r>
      <w:proofErr w:type="spellStart"/>
      <w:r>
        <w:t>podľa</w:t>
      </w:r>
      <w:proofErr w:type="spellEnd"/>
      <w:r>
        <w:t xml:space="preserve"> </w:t>
      </w:r>
      <w:r w:rsidRPr="000C4869">
        <w:rPr>
          <w:iCs/>
          <w:caps/>
        </w:rPr>
        <w:t>H. U. von Balthasar</w:t>
      </w:r>
      <w:r>
        <w:t xml:space="preserve">, </w:t>
      </w:r>
      <w:r w:rsidRPr="000E2BB4">
        <w:rPr>
          <w:i/>
          <w:iCs/>
        </w:rPr>
        <w:t>Rozjímavá modlitba</w:t>
      </w:r>
      <w:r>
        <w:t>)</w:t>
      </w:r>
    </w:p>
    <w:p w14:paraId="625B7E72" w14:textId="0E5B3E84" w:rsidR="00CE3970" w:rsidRPr="006E565A" w:rsidRDefault="00080242" w:rsidP="006E565A">
      <w:r w:rsidRPr="006E565A">
        <w:t xml:space="preserve">Aby sme neupadli do individualizmu, musíme mať na pamäti, že </w:t>
      </w:r>
      <w:r w:rsidRPr="006E565A">
        <w:rPr>
          <w:b/>
          <w:bCs/>
        </w:rPr>
        <w:t>Božie slovo je nám dané práve preto, aby sme budovali spoločenstvo</w:t>
      </w:r>
      <w:r w:rsidRPr="006E565A">
        <w:t xml:space="preserve">, aby sme sa zjednotili v pravde na našej ceste k Bohu. Preto, hoci je to vždy osobné Slovo, je to tiež Slovo, ktoré </w:t>
      </w:r>
      <w:r w:rsidRPr="006E565A">
        <w:lastRenderedPageBreak/>
        <w:t xml:space="preserve">buduje spoločenstvo, ktoré buduje Cirkev. Preto ho musíme čítať v spoločenstve so živou Cirkvou. Privilegovaným miestom na čítanie a počúvanie Slova je liturgia, v ktorej, slávením Slova a učinením tela Kristovho prítomným vo sviatosti, aktualizujeme Slovo vo svojom živote a robíme ho prítomným medzi nami. Nikdy nesmieme zabudnúť, že Božie slovo presahuje časy. Ľudské názory prichádzajú a odchádzajú. Čo je dnes veľmi moderné, zajtra bude veľmi staré. Božie slovo je na druhej strane Slovo večného života, nesie v sebe večnosť, to, čo je platné navždy. Nosíme v sebe Slovo Božie, a preto v sebe nosíme večný, večný život" (Benedikt XVI., generálna audiencia v stredu 7. novembra 2007, porov. </w:t>
      </w:r>
      <w:proofErr w:type="spellStart"/>
      <w:r w:rsidRPr="006E565A">
        <w:t>Osservatore</w:t>
      </w:r>
      <w:proofErr w:type="spellEnd"/>
      <w:r w:rsidRPr="006E565A">
        <w:t xml:space="preserve"> Romano, 8. novembra 2007).</w:t>
      </w:r>
    </w:p>
    <w:p w14:paraId="7A1E8901" w14:textId="3CBA2500" w:rsidR="00C82D86" w:rsidRPr="00A00FA2" w:rsidRDefault="00C82D86" w:rsidP="00A00FA2">
      <w:r w:rsidRPr="00A00FA2">
        <w:t>Záver</w:t>
      </w:r>
    </w:p>
    <w:p w14:paraId="5C4874F8" w14:textId="0280D6EF" w:rsidR="00C82D86" w:rsidRPr="00A00FA2" w:rsidRDefault="00C82D86" w:rsidP="00A00FA2">
      <w:r w:rsidRPr="00A00FA2">
        <w:t xml:space="preserve">Uvedomujem si, že pokus predstaviť </w:t>
      </w:r>
      <w:proofErr w:type="spellStart"/>
      <w:r w:rsidRPr="00A00FA2">
        <w:t>Lectio</w:t>
      </w:r>
      <w:proofErr w:type="spellEnd"/>
      <w:r w:rsidRPr="00A00FA2">
        <w:t xml:space="preserve"> divina by mohol byť odradzujúci kvôli záväzku, ktorý so sebou prináša. Čo môžem povedať? Musíme tomu "veriť", vyhýbať sa hodnotovým úsudkom skôr, ako to zažijeme. Musíme byť presvedčení, že hlbšie stretnutie so Svätým písmom a</w:t>
      </w:r>
      <w:r w:rsidR="001325AA">
        <w:t xml:space="preserve"> mať </w:t>
      </w:r>
      <w:r w:rsidRPr="00A00FA2">
        <w:t xml:space="preserve">skúsenosť </w:t>
      </w:r>
      <w:r w:rsidR="001325AA">
        <w:t>„</w:t>
      </w:r>
      <w:r w:rsidR="00F22F7F">
        <w:t>ako chutí</w:t>
      </w:r>
      <w:r w:rsidR="001325AA">
        <w:t>“</w:t>
      </w:r>
      <w:r w:rsidR="00F22F7F">
        <w:t xml:space="preserve"> </w:t>
      </w:r>
      <w:r w:rsidRPr="00A00FA2">
        <w:t>Božie slov</w:t>
      </w:r>
      <w:r w:rsidR="0040334C">
        <w:t>o</w:t>
      </w:r>
      <w:r w:rsidRPr="00A00FA2">
        <w:t xml:space="preserve"> </w:t>
      </w:r>
      <w:r w:rsidR="001325AA">
        <w:t>(</w:t>
      </w:r>
      <w:r w:rsidRPr="00A00FA2">
        <w:t>"A on bol sladký ako med v ústach" (</w:t>
      </w:r>
      <w:proofErr w:type="spellStart"/>
      <w:r w:rsidRPr="00A00FA2">
        <w:t>Ez</w:t>
      </w:r>
      <w:r w:rsidR="004E2BE4">
        <w:t>ech</w:t>
      </w:r>
      <w:proofErr w:type="spellEnd"/>
      <w:r w:rsidRPr="00A00FA2">
        <w:t xml:space="preserve"> 3</w:t>
      </w:r>
      <w:r w:rsidR="001325AA">
        <w:t>,</w:t>
      </w:r>
      <w:r w:rsidRPr="00A00FA2">
        <w:t xml:space="preserve">3) sú darmi Ducha Svätého, ktorý nás skrze neustále a usilovné praktizovanie </w:t>
      </w:r>
      <w:proofErr w:type="spellStart"/>
      <w:r w:rsidRPr="00A00FA2">
        <w:t>Lectio</w:t>
      </w:r>
      <w:proofErr w:type="spellEnd"/>
      <w:r w:rsidRPr="00A00FA2">
        <w:t xml:space="preserve"> divina uvádza "do všetkej pravdy" (Jn 16,13).  "Lebo Duch dobre pozná všetky veci, dokonca aj hlbiny Božie" (1 Kor 2,10).</w:t>
      </w:r>
    </w:p>
    <w:p w14:paraId="62BC3771" w14:textId="77777777" w:rsidR="00C82D86" w:rsidRPr="00A00FA2" w:rsidRDefault="00C82D86" w:rsidP="00A00FA2">
      <w:proofErr w:type="spellStart"/>
      <w:r w:rsidRPr="00A00FA2">
        <w:t>Lectio</w:t>
      </w:r>
      <w:proofErr w:type="spellEnd"/>
      <w:r w:rsidRPr="00A00FA2">
        <w:t xml:space="preserve"> divina je cesta zjednotenia našej osoby a nášho života okolo "jedinej veci, ktorá je potrebná" (Lk 10,42). Iste, ako každá cesta duchovného života, má svoje zápasy a niekedy, najmä keď zažijeme nejakú formu duchovnej suchosti, môžeme byť dokonca v pokušení opustiť ju. Nesmieme zabúdať, že </w:t>
      </w:r>
      <w:proofErr w:type="spellStart"/>
      <w:r w:rsidRPr="00A00FA2">
        <w:t>Lectio</w:t>
      </w:r>
      <w:proofErr w:type="spellEnd"/>
      <w:r w:rsidRPr="00A00FA2">
        <w:t xml:space="preserve"> je celoživotný itinerár a ako každý duchovný zážitok musí byť v prvom rade zverený Božej sile, milosti a milosrdenstvu.</w:t>
      </w:r>
    </w:p>
    <w:p w14:paraId="664BF9E4" w14:textId="72FF2BC6" w:rsidR="00C82D86" w:rsidRDefault="00C82D86" w:rsidP="005F05AE">
      <w:pPr>
        <w:rPr>
          <w:color w:val="747474"/>
          <w:sz w:val="23"/>
          <w:szCs w:val="23"/>
          <w:lang w:val="sk"/>
        </w:rPr>
      </w:pPr>
      <w:r w:rsidRPr="00A00FA2">
        <w:t xml:space="preserve">Podľa môjho názoru by som chcel zdôrazniť ešte jednu základnú pravdu. V praxi </w:t>
      </w:r>
      <w:proofErr w:type="spellStart"/>
      <w:r w:rsidRPr="00A00FA2">
        <w:t>Lectio</w:t>
      </w:r>
      <w:proofErr w:type="spellEnd"/>
      <w:r w:rsidRPr="00A00FA2">
        <w:t xml:space="preserve"> divina je dôležité nerozumieť Slovu, okamžite a za každú cenu, a "obávať sa", ak text Písma nič nehovorí. Prvá vec, ktorá je skutočne potrebná, je dosiahnuť Slovo, byť obývaný Slovom, stať sa obydlím, chrámom Slova. Nikdy nebudeme vlastníkmi, majstrami Slova: </w:t>
      </w:r>
      <w:r w:rsidR="008F41D9">
        <w:t>slovo si privlastňuje nás</w:t>
      </w:r>
      <w:r w:rsidRPr="00A00FA2">
        <w:t xml:space="preserve">. Snažme sa radšej ponechať </w:t>
      </w:r>
      <w:r w:rsidR="008F41D9">
        <w:t xml:space="preserve">Slovu </w:t>
      </w:r>
      <w:r w:rsidRPr="00A00FA2">
        <w:t>slobodu</w:t>
      </w:r>
      <w:r w:rsidR="005F05AE">
        <w:t>, aby v nás mohlo konať. (</w:t>
      </w:r>
      <w:r>
        <w:rPr>
          <w:color w:val="747474"/>
          <w:sz w:val="23"/>
          <w:szCs w:val="23"/>
          <w:lang w:val="sk"/>
        </w:rPr>
        <w:t xml:space="preserve">podľa </w:t>
      </w:r>
      <w:hyperlink r:id="rId8" w:history="1">
        <w:proofErr w:type="spellStart"/>
        <w:r w:rsidRPr="00D12E99">
          <w:rPr>
            <w:rStyle w:val="Hypertextovprepojenie"/>
            <w:sz w:val="23"/>
            <w:szCs w:val="23"/>
            <w:lang w:val="sk"/>
          </w:rPr>
          <w:t>Fra</w:t>
        </w:r>
        <w:proofErr w:type="spellEnd"/>
        <w:r w:rsidRPr="00D12E99">
          <w:rPr>
            <w:rStyle w:val="Hypertextovprepojenie"/>
            <w:sz w:val="23"/>
            <w:szCs w:val="23"/>
            <w:lang w:val="sk"/>
          </w:rPr>
          <w:t xml:space="preserve"> </w:t>
        </w:r>
        <w:proofErr w:type="spellStart"/>
        <w:r w:rsidRPr="00D12E99">
          <w:rPr>
            <w:rStyle w:val="Hypertextovprepojenie"/>
            <w:sz w:val="23"/>
            <w:szCs w:val="23"/>
            <w:lang w:val="sk"/>
          </w:rPr>
          <w:t>Domenico</w:t>
        </w:r>
        <w:proofErr w:type="spellEnd"/>
        <w:r w:rsidRPr="00D12E99">
          <w:rPr>
            <w:rStyle w:val="Hypertextovprepojenie"/>
            <w:sz w:val="23"/>
            <w:szCs w:val="23"/>
            <w:lang w:val="sk"/>
          </w:rPr>
          <w:t xml:space="preserve"> </w:t>
        </w:r>
        <w:proofErr w:type="spellStart"/>
        <w:r w:rsidRPr="00D12E99">
          <w:rPr>
            <w:rStyle w:val="Hypertextovprepojenie"/>
            <w:sz w:val="23"/>
            <w:szCs w:val="23"/>
            <w:lang w:val="sk"/>
          </w:rPr>
          <w:t>Marsaglia</w:t>
        </w:r>
        <w:proofErr w:type="spellEnd"/>
      </w:hyperlink>
      <w:r w:rsidR="00FC2772">
        <w:rPr>
          <w:rStyle w:val="Hypertextovprepojenie"/>
          <w:sz w:val="23"/>
          <w:szCs w:val="23"/>
          <w:lang w:val="sk"/>
        </w:rPr>
        <w:t>)</w:t>
      </w:r>
    </w:p>
    <w:p w14:paraId="591BA1B4" w14:textId="77777777" w:rsidR="00C82D86" w:rsidRDefault="00C82D86" w:rsidP="00C82D86">
      <w:pPr>
        <w:pStyle w:val="Normlnywebov"/>
        <w:pBdr>
          <w:bottom w:val="dotted" w:sz="24" w:space="1" w:color="auto"/>
        </w:pBdr>
        <w:spacing w:before="0" w:beforeAutospacing="0" w:after="300" w:afterAutospacing="0"/>
        <w:rPr>
          <w:rFonts w:ascii="Open Sans" w:hAnsi="Open Sans" w:cs="Open Sans"/>
          <w:color w:val="747474"/>
          <w:sz w:val="23"/>
          <w:szCs w:val="23"/>
        </w:rPr>
      </w:pPr>
    </w:p>
    <w:p w14:paraId="14176969" w14:textId="5B6E3F8E" w:rsidR="00C82D86" w:rsidRPr="002A7EC6" w:rsidRDefault="00C82D86" w:rsidP="002A7EC6">
      <w:r w:rsidRPr="002A7EC6">
        <w:t xml:space="preserve">Poznámka. </w:t>
      </w:r>
      <w:r w:rsidR="00FC2772" w:rsidRPr="002A7EC6">
        <w:t xml:space="preserve">Najstaršiu zmienku o metóde </w:t>
      </w:r>
      <w:proofErr w:type="spellStart"/>
      <w:r w:rsidRPr="002A7EC6">
        <w:t>Lectio</w:t>
      </w:r>
      <w:proofErr w:type="spellEnd"/>
      <w:r w:rsidRPr="002A7EC6">
        <w:t xml:space="preserve"> Divina </w:t>
      </w:r>
      <w:r w:rsidR="002B04ED" w:rsidRPr="002A7EC6">
        <w:t xml:space="preserve">máme od istého kartuziána, ktorý žil </w:t>
      </w:r>
      <w:r w:rsidR="00F25958" w:rsidRPr="002A7EC6">
        <w:t xml:space="preserve">okolo roku </w:t>
      </w:r>
      <w:r w:rsidRPr="002A7EC6">
        <w:t>1173</w:t>
      </w:r>
      <w:r w:rsidR="00F25958" w:rsidRPr="002A7EC6">
        <w:t xml:space="preserve">. Bol predstaveným kláštora a neskôr </w:t>
      </w:r>
      <w:r w:rsidR="00565B68" w:rsidRPr="002A7EC6">
        <w:t>hlavným predstaveným. Jeho</w:t>
      </w:r>
      <w:r w:rsidRPr="002A7EC6">
        <w:t xml:space="preserve"> metóda pomohla mnohým kresťanom modliť sa s</w:t>
      </w:r>
      <w:r w:rsidR="00567C89" w:rsidRPr="002A7EC6">
        <w:t> </w:t>
      </w:r>
      <w:r w:rsidRPr="002A7EC6">
        <w:t>Bibliou</w:t>
      </w:r>
      <w:r w:rsidR="00567C89" w:rsidRPr="002A7EC6">
        <w:t xml:space="preserve">. </w:t>
      </w:r>
      <w:r w:rsidRPr="002A7EC6">
        <w:t>V posledných rokoch som si však popri obrovských výhodách, ktoré vyplynuli z znovuobjavenia tejto metódy, všimol dve hlavné riziká. Prv</w:t>
      </w:r>
      <w:r w:rsidR="005C51EA" w:rsidRPr="002A7EC6">
        <w:t>é</w:t>
      </w:r>
      <w:r w:rsidRPr="002A7EC6">
        <w:t xml:space="preserve"> je určitá </w:t>
      </w:r>
      <w:proofErr w:type="spellStart"/>
      <w:r w:rsidR="005C51EA" w:rsidRPr="002A7EC6">
        <w:t>rigídnosť</w:t>
      </w:r>
      <w:proofErr w:type="spellEnd"/>
      <w:r w:rsidRPr="002A7EC6">
        <w:t xml:space="preserve"> pri </w:t>
      </w:r>
      <w:r w:rsidR="005C51EA" w:rsidRPr="002A7EC6">
        <w:t>jej predkladaní</w:t>
      </w:r>
      <w:r w:rsidR="00FD35EB" w:rsidRPr="002A7EC6">
        <w:t>, ako niečo mechanické, ako presná postupnosť krokov</w:t>
      </w:r>
      <w:r w:rsidR="000A14EF" w:rsidRPr="002A7EC6">
        <w:t xml:space="preserve">. On ich však takto nerozumel a nepredkladal. Videl ich prepojené a pospolu, ale slobodne a spontánne. </w:t>
      </w:r>
      <w:r w:rsidRPr="002A7EC6">
        <w:t xml:space="preserve"> Druhé riziko podľa môjho názoru pramení zo skutočnosti, že </w:t>
      </w:r>
      <w:r w:rsidR="00D07C9A" w:rsidRPr="002A7EC6">
        <w:t>niektorí</w:t>
      </w:r>
      <w:r w:rsidRPr="002A7EC6">
        <w:t xml:space="preserve"> modern</w:t>
      </w:r>
      <w:r w:rsidR="00D07C9A" w:rsidRPr="002A7EC6">
        <w:t>í</w:t>
      </w:r>
      <w:r w:rsidRPr="002A7EC6">
        <w:t xml:space="preserve"> duchovn</w:t>
      </w:r>
      <w:r w:rsidR="00D07C9A" w:rsidRPr="002A7EC6">
        <w:t>í</w:t>
      </w:r>
      <w:r w:rsidRPr="002A7EC6">
        <w:t xml:space="preserve"> autor</w:t>
      </w:r>
      <w:r w:rsidR="00D07C9A" w:rsidRPr="002A7EC6">
        <w:t>i</w:t>
      </w:r>
      <w:r w:rsidRPr="002A7EC6">
        <w:t xml:space="preserve"> pridal</w:t>
      </w:r>
      <w:r w:rsidR="00D07C9A" w:rsidRPr="002A7EC6">
        <w:t>i</w:t>
      </w:r>
      <w:r w:rsidRPr="002A7EC6">
        <w:t xml:space="preserve"> k tradičnej štvorke ďalšie pasáže/momenty, čím sa metóda stala príliš zložitou. Jediný doplnkový a integračný moment, ktorý zdieľam, keď sa </w:t>
      </w:r>
      <w:proofErr w:type="spellStart"/>
      <w:r w:rsidRPr="002A7EC6">
        <w:t>Lectio</w:t>
      </w:r>
      <w:proofErr w:type="spellEnd"/>
      <w:r w:rsidRPr="002A7EC6">
        <w:t xml:space="preserve"> Divina odohráva vo forme komunity, je "</w:t>
      </w:r>
      <w:proofErr w:type="spellStart"/>
      <w:r w:rsidRPr="002A7EC6">
        <w:t>collatio</w:t>
      </w:r>
      <w:proofErr w:type="spellEnd"/>
      <w:r w:rsidRPr="002A7EC6">
        <w:t>".</w:t>
      </w:r>
    </w:p>
    <w:p w14:paraId="40527D68" w14:textId="1D2E6F96" w:rsidR="00261D35" w:rsidRPr="00B22DB8" w:rsidRDefault="0045369B" w:rsidP="0045369B">
      <w:r w:rsidRPr="00B22DB8">
        <w:t xml:space="preserve">Ešte </w:t>
      </w:r>
      <w:r w:rsidR="00BA5947" w:rsidRPr="00B22DB8">
        <w:t>tri</w:t>
      </w:r>
      <w:r w:rsidRPr="00B22DB8">
        <w:t xml:space="preserve"> </w:t>
      </w:r>
      <w:r w:rsidR="00147090">
        <w:t xml:space="preserve">praktické </w:t>
      </w:r>
      <w:r w:rsidRPr="00B22DB8">
        <w:t>poznámky</w:t>
      </w:r>
      <w:r w:rsidR="00261D35" w:rsidRPr="00B22DB8">
        <w:t>:</w:t>
      </w:r>
    </w:p>
    <w:p w14:paraId="39F742BB" w14:textId="77777777" w:rsidR="00356218" w:rsidRPr="00B22DB8" w:rsidRDefault="001D5B93" w:rsidP="0045369B">
      <w:pPr>
        <w:pStyle w:val="Odsekzoznamu"/>
        <w:numPr>
          <w:ilvl w:val="0"/>
          <w:numId w:val="15"/>
        </w:numPr>
      </w:pPr>
      <w:r w:rsidRPr="00B22DB8">
        <w:lastRenderedPageBreak/>
        <w:t xml:space="preserve">Zasvätené osoby meditujú denne aspoň 30 minút. </w:t>
      </w:r>
      <w:r w:rsidR="002918CB" w:rsidRPr="00B22DB8">
        <w:t xml:space="preserve">Niektoré rehoľné spoločnosti majú aj dve a viac </w:t>
      </w:r>
      <w:r w:rsidR="00E6535A" w:rsidRPr="00B22DB8">
        <w:t xml:space="preserve">povinných meditácií. Kresťanskí laici sú v tejto oblasti </w:t>
      </w:r>
      <w:r w:rsidR="00356218" w:rsidRPr="00B22DB8">
        <w:t xml:space="preserve">slobodní. </w:t>
      </w:r>
    </w:p>
    <w:p w14:paraId="112826C6" w14:textId="7D35C01F" w:rsidR="00261D35" w:rsidRPr="00B22DB8" w:rsidRDefault="00356218" w:rsidP="0045369B">
      <w:pPr>
        <w:pStyle w:val="Odsekzoznamu"/>
        <w:numPr>
          <w:ilvl w:val="0"/>
          <w:numId w:val="15"/>
        </w:numPr>
      </w:pPr>
      <w:r w:rsidRPr="00B22DB8">
        <w:t xml:space="preserve">Meditácia môže aj postupne rásť – môže sa začať 10 minútami. Pre človeka </w:t>
      </w:r>
      <w:r w:rsidR="00CC0711" w:rsidRPr="00B22DB8">
        <w:t xml:space="preserve">činného </w:t>
      </w:r>
      <w:r w:rsidRPr="00B22DB8">
        <w:t xml:space="preserve">vo svete </w:t>
      </w:r>
      <w:r w:rsidR="00CC0711" w:rsidRPr="00B22DB8">
        <w:t xml:space="preserve">sa všeobecne považuje 30 minút meditácie ako </w:t>
      </w:r>
      <w:r w:rsidR="00204FE0" w:rsidRPr="00B22DB8">
        <w:t xml:space="preserve">odporúčané </w:t>
      </w:r>
      <w:r w:rsidR="00CC0711" w:rsidRPr="00B22DB8">
        <w:t>maximum</w:t>
      </w:r>
      <w:r w:rsidR="00204FE0" w:rsidRPr="00B22DB8">
        <w:t xml:space="preserve">. </w:t>
      </w:r>
    </w:p>
    <w:p w14:paraId="7770663E" w14:textId="3B429FD6" w:rsidR="00B83693" w:rsidRPr="000A1998" w:rsidRDefault="00965D0E" w:rsidP="003A76A3">
      <w:pPr>
        <w:pStyle w:val="Odsekzoznamu"/>
        <w:numPr>
          <w:ilvl w:val="0"/>
          <w:numId w:val="15"/>
        </w:numPr>
        <w:spacing w:after="0"/>
      </w:pPr>
      <w:r w:rsidRPr="00B22DB8">
        <w:t>Lepšie je meditáciu skrátiť</w:t>
      </w:r>
      <w:r w:rsidR="00E34F04" w:rsidRPr="00B22DB8">
        <w:t>, než vynechať</w:t>
      </w:r>
      <w:r w:rsidR="00F35553" w:rsidRPr="00B22DB8">
        <w:t>.</w:t>
      </w:r>
      <w:r w:rsidR="005C3BAB" w:rsidRPr="00B22DB8">
        <w:rPr>
          <w:rFonts w:ascii="Arial" w:hAnsi="Arial" w:cs="Arial"/>
          <w:color w:val="000000"/>
          <w:sz w:val="18"/>
          <w:szCs w:val="18"/>
        </w:rPr>
        <w:t> </w:t>
      </w:r>
    </w:p>
    <w:p w14:paraId="0097EB9D" w14:textId="77777777" w:rsidR="000A1998" w:rsidRDefault="000A1998" w:rsidP="000A1998">
      <w:pPr>
        <w:spacing w:after="0"/>
      </w:pPr>
    </w:p>
    <w:p w14:paraId="79B1A527" w14:textId="77777777" w:rsidR="000A1998" w:rsidRDefault="000A1998" w:rsidP="000A1998">
      <w:pPr>
        <w:spacing w:after="0"/>
      </w:pPr>
    </w:p>
    <w:p w14:paraId="4EA65777" w14:textId="4BECED87" w:rsidR="004D79C0" w:rsidRDefault="00AB2672" w:rsidP="000A1998">
      <w:r w:rsidRPr="004D79C0">
        <w:rPr>
          <w:rStyle w:val="Nadpis2Char"/>
        </w:rPr>
        <w:t>Aktivita</w:t>
      </w:r>
    </w:p>
    <w:p w14:paraId="3E2735DA" w14:textId="7A0B8AB9" w:rsidR="004D79C0" w:rsidRPr="001146EC" w:rsidRDefault="00C1567B" w:rsidP="001146EC">
      <w:pPr>
        <w:pStyle w:val="Odsekzoznamu"/>
        <w:numPr>
          <w:ilvl w:val="0"/>
          <w:numId w:val="21"/>
        </w:numPr>
        <w:rPr>
          <w:szCs w:val="24"/>
        </w:rPr>
      </w:pPr>
      <w:r>
        <w:t>Božie slovo a</w:t>
      </w:r>
      <w:r w:rsidR="00D3282E">
        <w:t xml:space="preserve"> výtvarné </w:t>
      </w:r>
      <w:r>
        <w:t>umenie</w:t>
      </w:r>
      <w:r w:rsidR="005470EB">
        <w:t xml:space="preserve"> </w:t>
      </w:r>
      <w:r w:rsidR="00546872">
        <w:t>– prvý kresťania</w:t>
      </w:r>
      <w:r w:rsidR="00265761">
        <w:t xml:space="preserve">, </w:t>
      </w:r>
      <w:r w:rsidR="00546872">
        <w:t>západ</w:t>
      </w:r>
      <w:r w:rsidR="00265761">
        <w:t xml:space="preserve">né </w:t>
      </w:r>
      <w:r w:rsidR="00546872">
        <w:t>a</w:t>
      </w:r>
      <w:r w:rsidR="00265761">
        <w:t> </w:t>
      </w:r>
      <w:r w:rsidR="00546872">
        <w:t>východ</w:t>
      </w:r>
      <w:r w:rsidR="00265761">
        <w:t>né kresťanstvo.</w:t>
      </w:r>
    </w:p>
    <w:p w14:paraId="0B90BDFC" w14:textId="766EC057" w:rsidR="005C3BAB" w:rsidRPr="0067553F" w:rsidRDefault="00E67E30" w:rsidP="004D79C0">
      <w:pPr>
        <w:pStyle w:val="Odsekzoznamu"/>
        <w:numPr>
          <w:ilvl w:val="0"/>
          <w:numId w:val="21"/>
        </w:numPr>
        <w:rPr>
          <w:szCs w:val="24"/>
        </w:rPr>
      </w:pPr>
      <w:r>
        <w:t xml:space="preserve">Božie slovo </w:t>
      </w:r>
      <w:r w:rsidR="001146EC">
        <w:t>vo</w:t>
      </w:r>
      <w:r>
        <w:t> filmov</w:t>
      </w:r>
      <w:r w:rsidR="001146EC">
        <w:t>om</w:t>
      </w:r>
      <w:r>
        <w:t xml:space="preserve"> spracovan</w:t>
      </w:r>
      <w:r w:rsidR="001146EC">
        <w:t>í</w:t>
      </w:r>
      <w:r>
        <w:t xml:space="preserve">. </w:t>
      </w:r>
      <w:r w:rsidR="00AB2672">
        <w:t>Umenie a kontemplácia (podľa zváženia</w:t>
      </w:r>
      <w:r w:rsidR="00B83693">
        <w:t xml:space="preserve"> formátora a vzhľadom na účastníkov)</w:t>
      </w:r>
    </w:p>
    <w:p w14:paraId="398A9A5A" w14:textId="358C6E2D" w:rsidR="0067553F" w:rsidRDefault="0067553F" w:rsidP="0067553F">
      <w:pPr>
        <w:rPr>
          <w:szCs w:val="24"/>
        </w:rPr>
      </w:pPr>
      <w:r>
        <w:rPr>
          <w:szCs w:val="24"/>
        </w:rPr>
        <w:t xml:space="preserve">Účastníci sa podelia </w:t>
      </w:r>
      <w:r w:rsidR="009A469E">
        <w:rPr>
          <w:szCs w:val="24"/>
        </w:rPr>
        <w:t xml:space="preserve">o svoju skúsenosť v týchto oblastiach. </w:t>
      </w:r>
      <w:r w:rsidR="00A94C34">
        <w:rPr>
          <w:szCs w:val="24"/>
        </w:rPr>
        <w:t>Môžu napr. povedať</w:t>
      </w:r>
      <w:r w:rsidR="00A74C20">
        <w:rPr>
          <w:szCs w:val="24"/>
        </w:rPr>
        <w:t>,</w:t>
      </w:r>
      <w:r w:rsidR="00A94C34">
        <w:rPr>
          <w:szCs w:val="24"/>
        </w:rPr>
        <w:t xml:space="preserve"> ktorý spôsob im je najbližší a</w:t>
      </w:r>
      <w:r w:rsidR="00F11280">
        <w:rPr>
          <w:szCs w:val="24"/>
        </w:rPr>
        <w:t> prečo, prípadne z obrazov a filmov to, čo ich najviac zaujalo alebo čo ocenili</w:t>
      </w:r>
      <w:r w:rsidR="006B7E7F">
        <w:rPr>
          <w:szCs w:val="24"/>
        </w:rPr>
        <w:t xml:space="preserve">. </w:t>
      </w:r>
    </w:p>
    <w:p w14:paraId="471F1BCF" w14:textId="77777777" w:rsidR="008C0EB9" w:rsidRDefault="008C0EB9" w:rsidP="0067553F">
      <w:pPr>
        <w:rPr>
          <w:szCs w:val="24"/>
        </w:rPr>
      </w:pPr>
    </w:p>
    <w:p w14:paraId="6E0F42D9" w14:textId="3B9A68C2" w:rsidR="008C0EB9" w:rsidRDefault="008C0EB9" w:rsidP="008C0EB9">
      <w:pPr>
        <w:pStyle w:val="Nadpis2"/>
      </w:pPr>
      <w:r>
        <w:t>Modlitba</w:t>
      </w:r>
    </w:p>
    <w:p w14:paraId="4049CAC9" w14:textId="77777777"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 xml:space="preserve">Rozhodol som sa prezrieť si Sväté písmo, aby som </w:t>
      </w:r>
    </w:p>
    <w:p w14:paraId="69F5565C" w14:textId="0CA5C3BB"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vedel, aké je. A h</w:t>
      </w:r>
      <w:r w:rsidR="00901C41">
        <w:rPr>
          <w:rFonts w:ascii="Candara" w:eastAsia="Times New Roman" w:hAnsi="Candara" w:cs="Times New Roman"/>
          <w:kern w:val="0"/>
          <w:sz w:val="28"/>
          <w:szCs w:val="28"/>
          <w:lang w:eastAsia="cs-CZ"/>
          <w14:ligatures w14:val="none"/>
        </w:rPr>
        <w:t>ľ</w:t>
      </w:r>
      <w:r w:rsidRPr="00516EB7">
        <w:rPr>
          <w:rFonts w:ascii="Candara" w:eastAsia="Times New Roman" w:hAnsi="Candara" w:cs="Times New Roman"/>
          <w:kern w:val="0"/>
          <w:sz w:val="28"/>
          <w:szCs w:val="28"/>
          <w:lang w:eastAsia="cs-CZ"/>
          <w14:ligatures w14:val="none"/>
        </w:rPr>
        <w:t xml:space="preserve">a, uvidel som vec, nepreskúmanú </w:t>
      </w:r>
    </w:p>
    <w:p w14:paraId="03FF035B" w14:textId="77777777"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 xml:space="preserve">pyšnými, ani nie jasnú maličkým, ale skromnú v </w:t>
      </w:r>
    </w:p>
    <w:p w14:paraId="69307E2B" w14:textId="77777777"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 xml:space="preserve">začiatkoch, vznešenú vo výsledkoch a zahalenú </w:t>
      </w:r>
    </w:p>
    <w:p w14:paraId="046515BC" w14:textId="77777777"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 xml:space="preserve">tajomstvom. Nebol som však schopný vniknúť do nej </w:t>
      </w:r>
    </w:p>
    <w:p w14:paraId="34FF862B" w14:textId="77777777"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 xml:space="preserve">alebo skloniť svoju hlavu, aby som nasledoval jej </w:t>
      </w:r>
    </w:p>
    <w:p w14:paraId="1AB8ACEB" w14:textId="35C891DF" w:rsidR="00516EB7" w:rsidRPr="00516EB7" w:rsidRDefault="0098269E" w:rsidP="00516EB7">
      <w:pPr>
        <w:spacing w:after="0" w:line="240" w:lineRule="auto"/>
        <w:jc w:val="left"/>
        <w:rPr>
          <w:rFonts w:ascii="Candara" w:eastAsia="Times New Roman" w:hAnsi="Candara" w:cs="Times New Roman"/>
          <w:kern w:val="0"/>
          <w:sz w:val="28"/>
          <w:szCs w:val="28"/>
          <w:lang w:eastAsia="cs-CZ"/>
          <w14:ligatures w14:val="none"/>
        </w:rPr>
      </w:pPr>
      <w:r>
        <w:rPr>
          <w:rFonts w:ascii="Candara" w:eastAsia="Times New Roman" w:hAnsi="Candara" w:cs="Times New Roman"/>
          <w:kern w:val="0"/>
          <w:sz w:val="28"/>
          <w:szCs w:val="28"/>
          <w:lang w:eastAsia="cs-CZ"/>
          <w14:ligatures w14:val="none"/>
        </w:rPr>
        <w:t>š</w:t>
      </w:r>
      <w:r w:rsidR="00901C41" w:rsidRPr="00516EB7">
        <w:rPr>
          <w:rFonts w:ascii="Candara" w:eastAsia="Times New Roman" w:hAnsi="Candara" w:cs="Times New Roman"/>
          <w:kern w:val="0"/>
          <w:sz w:val="28"/>
          <w:szCs w:val="28"/>
          <w:lang w:eastAsia="cs-CZ"/>
          <w14:ligatures w14:val="none"/>
        </w:rPr>
        <w:t>ľapaje</w:t>
      </w:r>
      <w:r w:rsidR="00516EB7" w:rsidRPr="00516EB7">
        <w:rPr>
          <w:rFonts w:ascii="Candara" w:eastAsia="Times New Roman" w:hAnsi="Candara" w:cs="Times New Roman"/>
          <w:kern w:val="0"/>
          <w:sz w:val="28"/>
          <w:szCs w:val="28"/>
          <w:lang w:eastAsia="cs-CZ"/>
          <w14:ligatures w14:val="none"/>
        </w:rPr>
        <w:t xml:space="preserve">. </w:t>
      </w:r>
      <w:r w:rsidR="00713622">
        <w:rPr>
          <w:rFonts w:ascii="Candara" w:eastAsia="Times New Roman" w:hAnsi="Candara" w:cs="Times New Roman"/>
          <w:kern w:val="0"/>
          <w:sz w:val="28"/>
          <w:szCs w:val="28"/>
          <w:lang w:eastAsia="cs-CZ"/>
          <w14:ligatures w14:val="none"/>
        </w:rPr>
        <w:t xml:space="preserve">... </w:t>
      </w:r>
      <w:r w:rsidR="00516EB7" w:rsidRPr="00516EB7">
        <w:rPr>
          <w:rFonts w:ascii="Candara" w:eastAsia="Times New Roman" w:hAnsi="Candara" w:cs="Times New Roman"/>
          <w:kern w:val="0"/>
          <w:sz w:val="28"/>
          <w:szCs w:val="28"/>
          <w:lang w:eastAsia="cs-CZ"/>
          <w14:ligatures w14:val="none"/>
        </w:rPr>
        <w:t xml:space="preserve">Moja pýcha nemohla prísť na chuť jeho </w:t>
      </w:r>
    </w:p>
    <w:p w14:paraId="39CE6593" w14:textId="34F837D3"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prost</w:t>
      </w:r>
      <w:r w:rsidR="004A023E">
        <w:rPr>
          <w:rFonts w:ascii="Candara" w:eastAsia="Times New Roman" w:hAnsi="Candara" w:cs="Times New Roman"/>
          <w:kern w:val="0"/>
          <w:sz w:val="28"/>
          <w:szCs w:val="28"/>
          <w:lang w:eastAsia="cs-CZ"/>
          <w14:ligatures w14:val="none"/>
        </w:rPr>
        <w:t>o</w:t>
      </w:r>
      <w:r w:rsidRPr="00516EB7">
        <w:rPr>
          <w:rFonts w:ascii="Candara" w:eastAsia="Times New Roman" w:hAnsi="Candara" w:cs="Times New Roman"/>
          <w:kern w:val="0"/>
          <w:sz w:val="28"/>
          <w:szCs w:val="28"/>
          <w:lang w:eastAsia="cs-CZ"/>
          <w14:ligatures w14:val="none"/>
        </w:rPr>
        <w:t xml:space="preserve">te a </w:t>
      </w:r>
      <w:r w:rsidR="00072BAB" w:rsidRPr="00516EB7">
        <w:rPr>
          <w:rFonts w:ascii="Candara" w:eastAsia="Times New Roman" w:hAnsi="Candara" w:cs="Times New Roman"/>
          <w:kern w:val="0"/>
          <w:sz w:val="28"/>
          <w:szCs w:val="28"/>
          <w:lang w:eastAsia="cs-CZ"/>
          <w14:ligatures w14:val="none"/>
        </w:rPr>
        <w:t>môj</w:t>
      </w:r>
      <w:r w:rsidRPr="00516EB7">
        <w:rPr>
          <w:rFonts w:ascii="Candara" w:eastAsia="Times New Roman" w:hAnsi="Candara" w:cs="Times New Roman"/>
          <w:kern w:val="0"/>
          <w:sz w:val="28"/>
          <w:szCs w:val="28"/>
          <w:lang w:eastAsia="cs-CZ"/>
          <w14:ligatures w14:val="none"/>
        </w:rPr>
        <w:t xml:space="preserve"> um nemohol vniknúť do jeho hĺbky. </w:t>
      </w:r>
    </w:p>
    <w:p w14:paraId="3E1B86B4" w14:textId="77777777"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 xml:space="preserve">Písmo je také, že rastie s maličkými, mňa však </w:t>
      </w:r>
    </w:p>
    <w:p w14:paraId="410B7A1D" w14:textId="77777777" w:rsidR="00516EB7" w:rsidRPr="00516EB7" w:rsidRDefault="00516EB7" w:rsidP="00516EB7">
      <w:pPr>
        <w:spacing w:after="0" w:line="240" w:lineRule="auto"/>
        <w:jc w:val="left"/>
        <w:rPr>
          <w:rFonts w:ascii="Candara" w:eastAsia="Times New Roman" w:hAnsi="Candara" w:cs="Times New Roman"/>
          <w:kern w:val="0"/>
          <w:sz w:val="28"/>
          <w:szCs w:val="28"/>
          <w:lang w:eastAsia="cs-CZ"/>
          <w14:ligatures w14:val="none"/>
        </w:rPr>
      </w:pPr>
      <w:r w:rsidRPr="00516EB7">
        <w:rPr>
          <w:rFonts w:ascii="Candara" w:eastAsia="Times New Roman" w:hAnsi="Candara" w:cs="Times New Roman"/>
          <w:kern w:val="0"/>
          <w:sz w:val="28"/>
          <w:szCs w:val="28"/>
          <w:lang w:eastAsia="cs-CZ"/>
          <w14:ligatures w14:val="none"/>
        </w:rPr>
        <w:t xml:space="preserve">ponižovalo vedomie byť maličkým, preto, pýchou </w:t>
      </w:r>
    </w:p>
    <w:p w14:paraId="70587264" w14:textId="10A20313" w:rsidR="00516EB7" w:rsidRDefault="00516EB7" w:rsidP="00516EB7">
      <w:pPr>
        <w:spacing w:after="0" w:line="240" w:lineRule="auto"/>
        <w:jc w:val="left"/>
        <w:rPr>
          <w:rFonts w:ascii="Candara" w:eastAsia="Times New Roman" w:hAnsi="Candara" w:cs="Times New Roman"/>
          <w:kern w:val="0"/>
          <w:sz w:val="28"/>
          <w:szCs w:val="28"/>
          <w:lang w:val="cs-CZ" w:eastAsia="cs-CZ"/>
          <w14:ligatures w14:val="none"/>
        </w:rPr>
      </w:pPr>
      <w:r w:rsidRPr="00516EB7">
        <w:rPr>
          <w:rFonts w:ascii="Candara" w:eastAsia="Times New Roman" w:hAnsi="Candara" w:cs="Times New Roman"/>
          <w:kern w:val="0"/>
          <w:sz w:val="28"/>
          <w:szCs w:val="28"/>
          <w:lang w:eastAsia="cs-CZ"/>
          <w14:ligatures w14:val="none"/>
        </w:rPr>
        <w:t xml:space="preserve">nadutý, pozdával som sa sám sebe, že som </w:t>
      </w:r>
      <w:r w:rsidR="00072BAB" w:rsidRPr="00516EB7">
        <w:rPr>
          <w:rFonts w:ascii="Candara" w:eastAsia="Times New Roman" w:hAnsi="Candara" w:cs="Times New Roman"/>
          <w:kern w:val="0"/>
          <w:sz w:val="28"/>
          <w:szCs w:val="28"/>
          <w:lang w:eastAsia="cs-CZ"/>
          <w14:ligatures w14:val="none"/>
        </w:rPr>
        <w:t>veľký</w:t>
      </w:r>
      <w:r w:rsidRPr="00516EB7">
        <w:rPr>
          <w:rFonts w:ascii="Candara" w:eastAsia="Times New Roman" w:hAnsi="Candara" w:cs="Times New Roman"/>
          <w:kern w:val="0"/>
          <w:sz w:val="28"/>
          <w:szCs w:val="28"/>
          <w:lang w:val="cs-CZ" w:eastAsia="cs-CZ"/>
          <w14:ligatures w14:val="none"/>
        </w:rPr>
        <w:t>.</w:t>
      </w:r>
    </w:p>
    <w:p w14:paraId="1FCB5393" w14:textId="5F71BC84" w:rsidR="00ED2D1B" w:rsidRDefault="00ED2D1B" w:rsidP="00516EB7">
      <w:pPr>
        <w:spacing w:after="0" w:line="240" w:lineRule="auto"/>
        <w:jc w:val="left"/>
        <w:rPr>
          <w:rFonts w:ascii="Candara" w:eastAsia="Times New Roman" w:hAnsi="Candara" w:cs="Times New Roman"/>
          <w:kern w:val="0"/>
          <w:sz w:val="28"/>
          <w:szCs w:val="28"/>
          <w:lang w:val="cs-CZ" w:eastAsia="cs-CZ"/>
          <w14:ligatures w14:val="none"/>
        </w:rPr>
      </w:pPr>
      <w:r>
        <w:rPr>
          <w:rFonts w:ascii="Candara" w:eastAsia="Times New Roman" w:hAnsi="Candara" w:cs="Times New Roman"/>
          <w:kern w:val="0"/>
          <w:sz w:val="28"/>
          <w:szCs w:val="28"/>
          <w:lang w:val="cs-CZ" w:eastAsia="cs-CZ"/>
          <w14:ligatures w14:val="none"/>
        </w:rPr>
        <w:t>…</w:t>
      </w:r>
    </w:p>
    <w:p w14:paraId="21B58B2D" w14:textId="60E46EBC" w:rsidR="00905FEA" w:rsidRPr="00905FEA" w:rsidRDefault="00D02362" w:rsidP="00905FEA">
      <w:pPr>
        <w:spacing w:after="0" w:line="240" w:lineRule="auto"/>
        <w:jc w:val="left"/>
        <w:rPr>
          <w:rFonts w:ascii="Candara" w:eastAsia="Times New Roman" w:hAnsi="Candara" w:cs="Times New Roman"/>
          <w:kern w:val="0"/>
          <w:sz w:val="28"/>
          <w:szCs w:val="28"/>
          <w:lang w:eastAsia="cs-CZ"/>
          <w14:ligatures w14:val="none"/>
        </w:rPr>
      </w:pPr>
      <w:r w:rsidRPr="00905FEA">
        <w:rPr>
          <w:rFonts w:ascii="Candara" w:eastAsia="Times New Roman" w:hAnsi="Candara" w:cs="Times New Roman"/>
          <w:kern w:val="0"/>
          <w:sz w:val="28"/>
          <w:szCs w:val="28"/>
          <w:lang w:eastAsia="cs-CZ"/>
          <w14:ligatures w14:val="none"/>
        </w:rPr>
        <w:t>Dožič</w:t>
      </w:r>
      <w:r w:rsidR="00905FEA" w:rsidRPr="00905FEA">
        <w:rPr>
          <w:rFonts w:ascii="Candara" w:eastAsia="Times New Roman" w:hAnsi="Candara" w:cs="Times New Roman"/>
          <w:kern w:val="0"/>
          <w:sz w:val="28"/>
          <w:szCs w:val="28"/>
          <w:lang w:eastAsia="cs-CZ"/>
          <w14:ligatures w14:val="none"/>
        </w:rPr>
        <w:t xml:space="preserve"> mi </w:t>
      </w:r>
      <w:r w:rsidR="00083CAE">
        <w:rPr>
          <w:rFonts w:ascii="Candara" w:eastAsia="Times New Roman" w:hAnsi="Candara" w:cs="Times New Roman"/>
          <w:kern w:val="0"/>
          <w:sz w:val="28"/>
          <w:szCs w:val="28"/>
          <w:lang w:eastAsia="cs-CZ"/>
          <w14:ligatures w14:val="none"/>
        </w:rPr>
        <w:t>č</w:t>
      </w:r>
      <w:r w:rsidR="00905FEA" w:rsidRPr="00905FEA">
        <w:rPr>
          <w:rFonts w:ascii="Candara" w:eastAsia="Times New Roman" w:hAnsi="Candara" w:cs="Times New Roman"/>
          <w:kern w:val="0"/>
          <w:sz w:val="28"/>
          <w:szCs w:val="28"/>
          <w:lang w:eastAsia="cs-CZ"/>
          <w14:ligatures w14:val="none"/>
        </w:rPr>
        <w:t xml:space="preserve">asu, aby som mohol uvažovať o tajomstvách </w:t>
      </w:r>
    </w:p>
    <w:p w14:paraId="4CA914B7" w14:textId="77777777" w:rsidR="00905FEA" w:rsidRPr="00905FEA" w:rsidRDefault="00905FEA" w:rsidP="00905FEA">
      <w:pPr>
        <w:spacing w:after="0" w:line="240" w:lineRule="auto"/>
        <w:jc w:val="left"/>
        <w:rPr>
          <w:rFonts w:ascii="Candara" w:eastAsia="Times New Roman" w:hAnsi="Candara" w:cs="Times New Roman"/>
          <w:kern w:val="0"/>
          <w:sz w:val="28"/>
          <w:szCs w:val="28"/>
          <w:lang w:eastAsia="cs-CZ"/>
          <w14:ligatures w14:val="none"/>
        </w:rPr>
      </w:pPr>
      <w:r w:rsidRPr="00905FEA">
        <w:rPr>
          <w:rFonts w:ascii="Candara" w:eastAsia="Times New Roman" w:hAnsi="Candara" w:cs="Times New Roman"/>
          <w:kern w:val="0"/>
          <w:sz w:val="28"/>
          <w:szCs w:val="28"/>
          <w:lang w:eastAsia="cs-CZ"/>
          <w14:ligatures w14:val="none"/>
        </w:rPr>
        <w:t xml:space="preserve">tvojho zákona, nezatváraj dvere pred tými, ktorí na ne </w:t>
      </w:r>
    </w:p>
    <w:p w14:paraId="0D8C8261" w14:textId="77777777" w:rsidR="00905FEA" w:rsidRPr="00905FEA" w:rsidRDefault="00905FEA" w:rsidP="00905FEA">
      <w:pPr>
        <w:spacing w:after="0" w:line="240" w:lineRule="auto"/>
        <w:jc w:val="left"/>
        <w:rPr>
          <w:rFonts w:ascii="Candara" w:eastAsia="Times New Roman" w:hAnsi="Candara" w:cs="Times New Roman"/>
          <w:kern w:val="0"/>
          <w:sz w:val="28"/>
          <w:szCs w:val="28"/>
          <w:lang w:eastAsia="cs-CZ"/>
          <w14:ligatures w14:val="none"/>
        </w:rPr>
      </w:pPr>
      <w:r w:rsidRPr="00905FEA">
        <w:rPr>
          <w:rFonts w:ascii="Candara" w:eastAsia="Times New Roman" w:hAnsi="Candara" w:cs="Times New Roman"/>
          <w:kern w:val="0"/>
          <w:sz w:val="28"/>
          <w:szCs w:val="28"/>
          <w:lang w:eastAsia="cs-CZ"/>
          <w14:ligatures w14:val="none"/>
        </w:rPr>
        <w:t xml:space="preserve">klopú: Nechcel si predsa, aby nadarmo bolo popísané </w:t>
      </w:r>
    </w:p>
    <w:p w14:paraId="62728B2B" w14:textId="0F10BF8C" w:rsidR="00905FEA" w:rsidRPr="00905FEA" w:rsidRDefault="008B3D61" w:rsidP="00905FEA">
      <w:pPr>
        <w:spacing w:after="0" w:line="240" w:lineRule="auto"/>
        <w:jc w:val="left"/>
        <w:rPr>
          <w:rFonts w:ascii="Candara" w:eastAsia="Times New Roman" w:hAnsi="Candara" w:cs="Times New Roman"/>
          <w:kern w:val="0"/>
          <w:sz w:val="28"/>
          <w:szCs w:val="28"/>
          <w:lang w:eastAsia="cs-CZ"/>
          <w14:ligatures w14:val="none"/>
        </w:rPr>
      </w:pPr>
      <w:r w:rsidRPr="00083CAE">
        <w:rPr>
          <w:rFonts w:ascii="Candara" w:eastAsia="Times New Roman" w:hAnsi="Candara" w:cs="Times New Roman"/>
          <w:kern w:val="0"/>
          <w:sz w:val="28"/>
          <w:szCs w:val="28"/>
          <w:lang w:eastAsia="cs-CZ"/>
          <w14:ligatures w14:val="none"/>
        </w:rPr>
        <w:t>toľko</w:t>
      </w:r>
      <w:r w:rsidR="00905FEA" w:rsidRPr="00905FEA">
        <w:rPr>
          <w:rFonts w:ascii="Candara" w:eastAsia="Times New Roman" w:hAnsi="Candara" w:cs="Times New Roman"/>
          <w:kern w:val="0"/>
          <w:sz w:val="28"/>
          <w:szCs w:val="28"/>
          <w:lang w:eastAsia="cs-CZ"/>
          <w14:ligatures w14:val="none"/>
        </w:rPr>
        <w:t xml:space="preserve"> stránok skrytých tajomstiev</w:t>
      </w:r>
      <w:r w:rsidR="0014787E">
        <w:rPr>
          <w:rFonts w:ascii="Candara" w:eastAsia="Times New Roman" w:hAnsi="Candara" w:cs="Times New Roman"/>
          <w:kern w:val="0"/>
          <w:sz w:val="28"/>
          <w:szCs w:val="28"/>
          <w:lang w:eastAsia="cs-CZ"/>
          <w14:ligatures w14:val="none"/>
        </w:rPr>
        <w:t xml:space="preserve">. </w:t>
      </w:r>
      <w:r w:rsidR="00905FEA" w:rsidRPr="00905FEA">
        <w:rPr>
          <w:rFonts w:ascii="Candara" w:eastAsia="Times New Roman" w:hAnsi="Candara" w:cs="Times New Roman"/>
          <w:kern w:val="0"/>
          <w:sz w:val="28"/>
          <w:szCs w:val="28"/>
          <w:lang w:eastAsia="cs-CZ"/>
          <w14:ligatures w14:val="none"/>
        </w:rPr>
        <w:t xml:space="preserve">Či hory nemajú azda </w:t>
      </w:r>
    </w:p>
    <w:p w14:paraId="5F51D8D8" w14:textId="77777777" w:rsidR="00905FEA" w:rsidRPr="00905FEA" w:rsidRDefault="00905FEA" w:rsidP="00905FEA">
      <w:pPr>
        <w:spacing w:after="0" w:line="240" w:lineRule="auto"/>
        <w:jc w:val="left"/>
        <w:rPr>
          <w:rFonts w:ascii="Candara" w:eastAsia="Times New Roman" w:hAnsi="Candara" w:cs="Times New Roman"/>
          <w:kern w:val="0"/>
          <w:sz w:val="28"/>
          <w:szCs w:val="28"/>
          <w:lang w:eastAsia="cs-CZ"/>
          <w14:ligatures w14:val="none"/>
        </w:rPr>
      </w:pPr>
      <w:r w:rsidRPr="00905FEA">
        <w:rPr>
          <w:rFonts w:ascii="Candara" w:eastAsia="Times New Roman" w:hAnsi="Candara" w:cs="Times New Roman"/>
          <w:kern w:val="0"/>
          <w:sz w:val="28"/>
          <w:szCs w:val="28"/>
          <w:lang w:eastAsia="cs-CZ"/>
          <w14:ligatures w14:val="none"/>
        </w:rPr>
        <w:t xml:space="preserve">svoje jelene, ktoré sa v nich skrývajú, občerstvujú, </w:t>
      </w:r>
    </w:p>
    <w:p w14:paraId="61F8C9B5" w14:textId="5E316F09" w:rsidR="00905FEA" w:rsidRPr="00905FEA" w:rsidRDefault="00905FEA" w:rsidP="00905FEA">
      <w:pPr>
        <w:spacing w:after="0" w:line="240" w:lineRule="auto"/>
        <w:jc w:val="left"/>
        <w:rPr>
          <w:rFonts w:ascii="Candara" w:eastAsia="Times New Roman" w:hAnsi="Candara" w:cs="Times New Roman"/>
          <w:kern w:val="0"/>
          <w:sz w:val="28"/>
          <w:szCs w:val="28"/>
          <w:lang w:eastAsia="cs-CZ"/>
          <w14:ligatures w14:val="none"/>
        </w:rPr>
      </w:pPr>
      <w:r w:rsidRPr="00905FEA">
        <w:rPr>
          <w:rFonts w:ascii="Candara" w:eastAsia="Times New Roman" w:hAnsi="Candara" w:cs="Times New Roman"/>
          <w:kern w:val="0"/>
          <w:sz w:val="28"/>
          <w:szCs w:val="28"/>
          <w:lang w:eastAsia="cs-CZ"/>
          <w14:ligatures w14:val="none"/>
        </w:rPr>
        <w:t xml:space="preserve">behajú, pasú, odpočívajú a prežúvajú? Pane, </w:t>
      </w:r>
      <w:r w:rsidR="008B3D61" w:rsidRPr="00905FEA">
        <w:rPr>
          <w:rFonts w:ascii="Candara" w:eastAsia="Times New Roman" w:hAnsi="Candara" w:cs="Times New Roman"/>
          <w:kern w:val="0"/>
          <w:sz w:val="28"/>
          <w:szCs w:val="28"/>
          <w:lang w:eastAsia="cs-CZ"/>
          <w14:ligatures w14:val="none"/>
        </w:rPr>
        <w:t>zdokonaľ</w:t>
      </w:r>
      <w:r w:rsidRPr="00905FEA">
        <w:rPr>
          <w:rFonts w:ascii="Candara" w:eastAsia="Times New Roman" w:hAnsi="Candara" w:cs="Times New Roman"/>
          <w:kern w:val="0"/>
          <w:sz w:val="28"/>
          <w:szCs w:val="28"/>
          <w:lang w:eastAsia="cs-CZ"/>
          <w14:ligatures w14:val="none"/>
        </w:rPr>
        <w:t xml:space="preserve"> </w:t>
      </w:r>
    </w:p>
    <w:p w14:paraId="205F0C88" w14:textId="77777777" w:rsidR="00905FEA" w:rsidRPr="00905FEA" w:rsidRDefault="00905FEA" w:rsidP="00905FEA">
      <w:pPr>
        <w:spacing w:after="0" w:line="240" w:lineRule="auto"/>
        <w:jc w:val="left"/>
        <w:rPr>
          <w:rFonts w:ascii="Candara" w:eastAsia="Times New Roman" w:hAnsi="Candara" w:cs="Times New Roman"/>
          <w:kern w:val="0"/>
          <w:sz w:val="28"/>
          <w:szCs w:val="28"/>
          <w:lang w:eastAsia="cs-CZ"/>
          <w14:ligatures w14:val="none"/>
        </w:rPr>
      </w:pPr>
      <w:r w:rsidRPr="00905FEA">
        <w:rPr>
          <w:rFonts w:ascii="Candara" w:eastAsia="Times New Roman" w:hAnsi="Candara" w:cs="Times New Roman"/>
          <w:kern w:val="0"/>
          <w:sz w:val="28"/>
          <w:szCs w:val="28"/>
          <w:lang w:eastAsia="cs-CZ"/>
          <w14:ligatures w14:val="none"/>
        </w:rPr>
        <w:t xml:space="preserve">ma a osvieť mi tie hory. Tvoj hlas je moja radosť, tvoj </w:t>
      </w:r>
    </w:p>
    <w:p w14:paraId="797086D5" w14:textId="2A07CE42" w:rsidR="00905FEA" w:rsidRPr="00905FEA" w:rsidRDefault="00905FEA" w:rsidP="00905FEA">
      <w:pPr>
        <w:spacing w:after="0" w:line="240" w:lineRule="auto"/>
        <w:jc w:val="left"/>
        <w:rPr>
          <w:rFonts w:ascii="Candara" w:eastAsia="Times New Roman" w:hAnsi="Candara" w:cs="Times New Roman"/>
          <w:kern w:val="0"/>
          <w:sz w:val="28"/>
          <w:szCs w:val="28"/>
          <w:lang w:eastAsia="cs-CZ"/>
          <w14:ligatures w14:val="none"/>
        </w:rPr>
      </w:pPr>
      <w:r w:rsidRPr="00905FEA">
        <w:rPr>
          <w:rFonts w:ascii="Candara" w:eastAsia="Times New Roman" w:hAnsi="Candara" w:cs="Times New Roman"/>
          <w:kern w:val="0"/>
          <w:sz w:val="28"/>
          <w:szCs w:val="28"/>
          <w:lang w:eastAsia="cs-CZ"/>
          <w14:ligatures w14:val="none"/>
        </w:rPr>
        <w:t xml:space="preserve">hlas prevyšuje každú rozkoš. Daj mi, </w:t>
      </w:r>
      <w:r w:rsidR="0014787E">
        <w:rPr>
          <w:rFonts w:ascii="Candara" w:eastAsia="Times New Roman" w:hAnsi="Candara" w:cs="Times New Roman"/>
          <w:kern w:val="0"/>
          <w:sz w:val="28"/>
          <w:szCs w:val="28"/>
          <w:lang w:eastAsia="cs-CZ"/>
          <w14:ligatures w14:val="none"/>
        </w:rPr>
        <w:t>č</w:t>
      </w:r>
      <w:r w:rsidRPr="00905FEA">
        <w:rPr>
          <w:rFonts w:ascii="Candara" w:eastAsia="Times New Roman" w:hAnsi="Candara" w:cs="Times New Roman"/>
          <w:kern w:val="0"/>
          <w:sz w:val="28"/>
          <w:szCs w:val="28"/>
          <w:lang w:eastAsia="cs-CZ"/>
          <w14:ligatures w14:val="none"/>
        </w:rPr>
        <w:t xml:space="preserve">o milujem. Veď </w:t>
      </w:r>
    </w:p>
    <w:p w14:paraId="7BBDCA50" w14:textId="77777777" w:rsidR="008F213A" w:rsidRDefault="00905FEA" w:rsidP="008F213A">
      <w:pPr>
        <w:spacing w:after="0" w:line="240" w:lineRule="auto"/>
        <w:jc w:val="left"/>
        <w:rPr>
          <w:rFonts w:ascii="Candara" w:eastAsia="Times New Roman" w:hAnsi="Candara" w:cs="Times New Roman"/>
          <w:kern w:val="0"/>
          <w:sz w:val="28"/>
          <w:szCs w:val="28"/>
          <w:lang w:eastAsia="cs-CZ"/>
          <w14:ligatures w14:val="none"/>
        </w:rPr>
      </w:pPr>
      <w:r w:rsidRPr="00905FEA">
        <w:rPr>
          <w:rFonts w:ascii="Candara" w:eastAsia="Times New Roman" w:hAnsi="Candara" w:cs="Times New Roman"/>
          <w:kern w:val="0"/>
          <w:sz w:val="28"/>
          <w:szCs w:val="28"/>
          <w:lang w:eastAsia="cs-CZ"/>
          <w14:ligatures w14:val="none"/>
        </w:rPr>
        <w:t>milujem a tú lásku si mi ty dal.</w:t>
      </w:r>
      <w:r w:rsidR="008F213A">
        <w:rPr>
          <w:rFonts w:ascii="Candara" w:eastAsia="Times New Roman" w:hAnsi="Candara" w:cs="Times New Roman"/>
          <w:kern w:val="0"/>
          <w:sz w:val="28"/>
          <w:szCs w:val="28"/>
          <w:lang w:eastAsia="cs-CZ"/>
          <w14:ligatures w14:val="none"/>
        </w:rPr>
        <w:t xml:space="preserve"> </w:t>
      </w:r>
    </w:p>
    <w:p w14:paraId="4BE1E768" w14:textId="3697E1CA" w:rsidR="00E9312F" w:rsidRPr="00905FEA" w:rsidRDefault="00E9312F" w:rsidP="008F213A">
      <w:pPr>
        <w:spacing w:after="0" w:line="240" w:lineRule="auto"/>
        <w:jc w:val="center"/>
        <w:rPr>
          <w:rFonts w:ascii="Candara" w:eastAsia="Times New Roman" w:hAnsi="Candara" w:cs="Times New Roman"/>
          <w:kern w:val="0"/>
          <w:sz w:val="28"/>
          <w:szCs w:val="28"/>
          <w:lang w:eastAsia="cs-CZ"/>
          <w14:ligatures w14:val="none"/>
        </w:rPr>
      </w:pPr>
      <w:r w:rsidRPr="008F213A">
        <w:rPr>
          <w:rFonts w:ascii="Candara" w:eastAsia="Times New Roman" w:hAnsi="Candara" w:cs="Times New Roman"/>
          <w:b/>
          <w:bCs/>
          <w:kern w:val="0"/>
          <w:sz w:val="28"/>
          <w:szCs w:val="28"/>
          <w:lang w:eastAsia="cs-CZ"/>
          <w14:ligatures w14:val="none"/>
        </w:rPr>
        <w:t>Augustín</w:t>
      </w:r>
      <w:r>
        <w:rPr>
          <w:rFonts w:ascii="Candara" w:eastAsia="Times New Roman" w:hAnsi="Candara" w:cs="Times New Roman"/>
          <w:kern w:val="0"/>
          <w:sz w:val="28"/>
          <w:szCs w:val="28"/>
          <w:lang w:eastAsia="cs-CZ"/>
          <w14:ligatures w14:val="none"/>
        </w:rPr>
        <w:t xml:space="preserve">, </w:t>
      </w:r>
      <w:r w:rsidRPr="008F213A">
        <w:rPr>
          <w:rFonts w:ascii="Candara" w:eastAsia="Times New Roman" w:hAnsi="Candara" w:cs="Times New Roman"/>
          <w:i/>
          <w:iCs/>
          <w:kern w:val="0"/>
          <w:sz w:val="28"/>
          <w:szCs w:val="28"/>
          <w:lang w:eastAsia="cs-CZ"/>
          <w14:ligatures w14:val="none"/>
        </w:rPr>
        <w:t>Vyznania</w:t>
      </w:r>
    </w:p>
    <w:p w14:paraId="55D3719D" w14:textId="320F0552" w:rsidR="00D66D5D" w:rsidRPr="00D61029" w:rsidRDefault="00534142" w:rsidP="00D61029">
      <w:pPr>
        <w:pStyle w:val="Nadpis1"/>
      </w:pPr>
      <w:r w:rsidRPr="00D61029">
        <w:lastRenderedPageBreak/>
        <w:t>Texty na prehĺbenie</w:t>
      </w:r>
      <w:r w:rsidR="0003380A" w:rsidRPr="00D61029">
        <w:t>:</w:t>
      </w:r>
    </w:p>
    <w:p w14:paraId="44A3078C" w14:textId="3952A054" w:rsidR="00C66200" w:rsidRDefault="00A114C3" w:rsidP="00EE1E3A">
      <w:pPr>
        <w:pStyle w:val="Nadpis3"/>
        <w:spacing w:before="120" w:after="120" w:line="240" w:lineRule="auto"/>
      </w:pPr>
      <w:r>
        <w:t xml:space="preserve">Konštitúcia II. Vatikánskeho koncilu </w:t>
      </w:r>
      <w:r w:rsidR="00E06F2F">
        <w:t>o</w:t>
      </w:r>
      <w:r w:rsidR="00E06F2F">
        <w:rPr>
          <w:rFonts w:ascii="Calibri" w:hAnsi="Calibri" w:cs="Calibri"/>
        </w:rPr>
        <w:t> </w:t>
      </w:r>
      <w:r w:rsidR="00E06F2F">
        <w:t xml:space="preserve">Božom zjavení </w:t>
      </w:r>
      <w:r w:rsidR="006D4CB0" w:rsidRPr="00A114C3">
        <w:t>Dei Verbum</w:t>
      </w:r>
      <w:r w:rsidR="008E3DE4" w:rsidRPr="00C66200">
        <w:t xml:space="preserve"> </w:t>
      </w:r>
      <w:r w:rsidR="00E06F2F">
        <w:t>(Božie slovo)</w:t>
      </w:r>
    </w:p>
    <w:p w14:paraId="0DF925C2" w14:textId="698754AC" w:rsidR="00672A22" w:rsidRPr="00D955FB" w:rsidRDefault="00672A22" w:rsidP="00D955FB">
      <w:r w:rsidRPr="00EE1E3A">
        <w:rPr>
          <w:b/>
          <w:bCs/>
        </w:rPr>
        <w:t>21.</w:t>
      </w:r>
      <w:r w:rsidRPr="00D955FB">
        <w:t xml:space="preserve"> Cirkev vždy mala v úcte Božie Písma tak, ako samo Pánovo telo – najmä v posvätnej liturgii. Neprestáva prijímať chlieb života zo stola Božieho slova a zo stola Kristovho tela, a podávať ho veriacim. Sväté písmo spolu s posvätnou Tradíciou Cirkev ustavične pokladala a pokladá za najvyššie pravidlo viery. Ono totiž ako Bohom vnuknuté, raz navždy napísané, nemenne podáva slovo samého Boha a v slovách prorokov a apoštolov dáva zaznieť hlasu Ducha Svätého. Preto sa všetka kazateľská činnosť Cirkvi, ako aj sama kresťanská zbožnosť má živiť a dať sa viesť Svätým písmom. Veď v posvätných knihách Otec, ktorý je na nebesiach, ide s veľkou láskou v ústrety svojim deťom a prihovára sa im. A v Božom slove je taká sila a účinnosť, že ono je pre Cirkev oporou a životnou silou a pre deti Cirkvi posilou vo viere, pokrmom duše, čistým a nevysychajúcim prameňom duchovného života. Preto obzvlášť o Svätom písme platí: „</w:t>
      </w:r>
      <w:r w:rsidRPr="00C26B3E">
        <w:rPr>
          <w:i/>
          <w:iCs/>
        </w:rPr>
        <w:t>živé a účinné je Božie slovo</w:t>
      </w:r>
      <w:r w:rsidRPr="00D955FB">
        <w:t xml:space="preserve">“ (porov. </w:t>
      </w:r>
      <w:proofErr w:type="spellStart"/>
      <w:r w:rsidRPr="00D955FB">
        <w:t>Hebr</w:t>
      </w:r>
      <w:proofErr w:type="spellEnd"/>
      <w:r w:rsidRPr="00D955FB">
        <w:t xml:space="preserve"> 4, 12), „</w:t>
      </w:r>
      <w:r w:rsidRPr="00922D1E">
        <w:rPr>
          <w:i/>
          <w:iCs/>
        </w:rPr>
        <w:t>ono má moc budovať a dať dedičstvo medzi všetkými posvätenými</w:t>
      </w:r>
      <w:r w:rsidRPr="00D955FB">
        <w:t xml:space="preserve">“ (Sk 20, 32; porov. 1 </w:t>
      </w:r>
      <w:proofErr w:type="spellStart"/>
      <w:r w:rsidRPr="00D955FB">
        <w:t>Sol</w:t>
      </w:r>
      <w:proofErr w:type="spellEnd"/>
      <w:r w:rsidRPr="00D955FB">
        <w:t xml:space="preserve"> 2, 13).</w:t>
      </w:r>
    </w:p>
    <w:p w14:paraId="3FB9116C" w14:textId="77777777" w:rsidR="005D26EB" w:rsidRDefault="00504FB1" w:rsidP="00D955FB">
      <w:r w:rsidRPr="00EE1E3A">
        <w:rPr>
          <w:b/>
          <w:bCs/>
        </w:rPr>
        <w:t>25.</w:t>
      </w:r>
      <w:r w:rsidRPr="00D955FB">
        <w:t xml:space="preserve"> Preto je potrebné, aby sa všetci klerici, najmä však Kristovi kňazi, ako aj ostatní, ktorí sa ako diakoni a katechéti legitímne</w:t>
      </w:r>
      <w:r w:rsidR="0012572F">
        <w:t xml:space="preserve"> </w:t>
      </w:r>
      <w:r w:rsidRPr="00D955FB">
        <w:t>venujú službe slova, venovali vytrvalému čítaniu a dôkladnému štúdiu Svätého písma, aby sa nik z nich nestal „márnym hlásateľom Božieho slova navonok, keďže ho nepočúva vo svojom vnútri“,</w:t>
      </w:r>
      <w:r w:rsidR="0012572F">
        <w:t xml:space="preserve"> </w:t>
      </w:r>
      <w:r w:rsidRPr="00D955FB">
        <w:t xml:space="preserve">zatiaľ čo má sebe zvereným veriacim sprostredkovať prehojné bohatstvá Božieho slova, najmä v </w:t>
      </w:r>
      <w:r w:rsidR="0012572F" w:rsidRPr="00D955FB">
        <w:t>posvätnej</w:t>
      </w:r>
      <w:r w:rsidRPr="00D955FB">
        <w:t xml:space="preserve"> liturgii. </w:t>
      </w:r>
    </w:p>
    <w:p w14:paraId="0A183A45" w14:textId="77777777" w:rsidR="005D26EB" w:rsidRDefault="00504FB1" w:rsidP="00D955FB">
      <w:r w:rsidRPr="00D955FB">
        <w:t>Posvätný koncil veľmi naliehavo a osobitným spôsobom vyzýva všetkých veriacich v Krista, najmä rehoľníkov, aby častým čítaním Svätého písma nadobudli „</w:t>
      </w:r>
      <w:r w:rsidRPr="0012572F">
        <w:rPr>
          <w:i/>
          <w:iCs/>
        </w:rPr>
        <w:t>vznešené poznanie Krista Ježiša</w:t>
      </w:r>
      <w:r w:rsidRPr="00D955FB">
        <w:t>“ (</w:t>
      </w:r>
      <w:proofErr w:type="spellStart"/>
      <w:r w:rsidRPr="00D955FB">
        <w:t>Flp</w:t>
      </w:r>
      <w:proofErr w:type="spellEnd"/>
      <w:r w:rsidRPr="00D955FB">
        <w:t xml:space="preserve"> 3, 8). Lebo „nepoznať Písmo znamená nepoznať Krista“. Preto nech sa ochotne a s radosťou oboznamujú s posvätným textom buď prostredníctvom posvätnej liturgie, ktorá oplýva Božími výrokmi, alebo nábožným čítaním, prípadne pomocou iných na to vhodných prostriedkov a podujatí, ktoré sa dnes všade chválitebne šíria so schválením a pod vedením duchovných pastierov. Nech však pamätajú, že čítanie Svätého písma má sprevádzať modlitba, aby sa nadviazal rozhovor medzi Bohom a človekom. Lebo „keď sa modlíme, jemu sa prihovárame, a keď čítame Božie výroky, jeho počúvame“.</w:t>
      </w:r>
    </w:p>
    <w:p w14:paraId="40190EB7" w14:textId="5E802130" w:rsidR="0012572F" w:rsidRDefault="00504FB1" w:rsidP="00D955FB">
      <w:r w:rsidRPr="00D955FB">
        <w:t>Je však úlohou arcipastierov, „ktorí sú nositeľmi apoštolskej náuky“, naučiť veriacich, ktorí im boli zverení, dobre používať Sväté písmo, zvlášť Nový zákon, a najmä evanjeliá, pomocou prekladov posvätných textov vybavených potrebnými a naozaj dostačujúcimi vysvetlivkami, aby sa tak synovia a dcéry Cirkvi bezpečne a osožne oboznámili so Svätým písmom a dali sa preniknúť jeho duchom.</w:t>
      </w:r>
    </w:p>
    <w:p w14:paraId="53DED578" w14:textId="1C56573A" w:rsidR="00672A22" w:rsidRPr="00D955FB" w:rsidRDefault="00504FB1" w:rsidP="00D955FB">
      <w:r w:rsidRPr="00D955FB">
        <w:t>Okrem toho nech sa pripravia vydania Svätého písma s poznámkovým aparátom vhodným aj pre nekresťanov; tieto vydania nech sú prispôsobené ich podmienkam a duchovní pastieri, ako aj kresťania každého postavenia nech sa ich snažia horlivo a múdro rozširovať.</w:t>
      </w:r>
    </w:p>
    <w:p w14:paraId="226BF114" w14:textId="77777777" w:rsidR="00D955FB" w:rsidRDefault="00A114C3" w:rsidP="00D955FB">
      <w:r w:rsidRPr="00EE1E3A">
        <w:rPr>
          <w:b/>
          <w:bCs/>
        </w:rPr>
        <w:t>10.</w:t>
      </w:r>
      <w:r w:rsidRPr="00D955FB">
        <w:t xml:space="preserve"> </w:t>
      </w:r>
      <w:r w:rsidRPr="00D955FB">
        <w:rPr>
          <w:b/>
          <w:bCs/>
        </w:rPr>
        <w:t>Posvätná Tradícia a Sväté písmo</w:t>
      </w:r>
      <w:r w:rsidRPr="00D955FB">
        <w:t xml:space="preserve"> tvoria jeden posvätný poklad Božieho slova, ktorý je zverený Cirkvi. Tým, že sa ho pridŕža celý svätý ľud, zjednotený so svojimi pastiermi, stále zotrváva v učení apoštolov a v spoločenstve, pri lámaní chleba a v modlitbách (porov. Sk 2, 42 </w:t>
      </w:r>
      <w:proofErr w:type="spellStart"/>
      <w:r w:rsidRPr="00D955FB">
        <w:t>gr</w:t>
      </w:r>
      <w:proofErr w:type="spellEnd"/>
      <w:r w:rsidRPr="00D955FB">
        <w:t>.), takže sa vytvára jedinečná zhoda medzi pastiermi a veriacimi v zachovávaní, praktizovaní a vo vyznávaní odovzdanej viery.</w:t>
      </w:r>
    </w:p>
    <w:p w14:paraId="3C2A4BAA" w14:textId="5A65C028" w:rsidR="00D955FB" w:rsidRDefault="00A114C3" w:rsidP="00D955FB">
      <w:r w:rsidRPr="00D955FB">
        <w:lastRenderedPageBreak/>
        <w:t xml:space="preserve">Úloha </w:t>
      </w:r>
      <w:r w:rsidRPr="00E213D1">
        <w:rPr>
          <w:b/>
          <w:bCs/>
        </w:rPr>
        <w:t>autenticky vysvetľovať Božie slovo</w:t>
      </w:r>
      <w:r w:rsidRPr="00D955FB">
        <w:t>, písané alebo ústne podané, bola zverená jedine živému Učiteľskému úradu Cirkvi, ktorý vykonáva svoju autoritu v mene Ježiša Krista. Tento učiteľský úrad však nie je nad Božím slovom, ale mu slúži, lebo učí iba to, čo bolo odovzdané, lebo z Božieho poverenia a pomocou Ducha Svätého nábožne počúva, sväto zachováva a verne vykladá, a z tohto jediného pokladu viery čerpá všetko, čo predkladá veriť ako zjavené Bohom.</w:t>
      </w:r>
    </w:p>
    <w:p w14:paraId="31FAEFC3" w14:textId="6E7521CF" w:rsidR="00672A22" w:rsidRPr="00EE1E3A" w:rsidRDefault="00A114C3" w:rsidP="00C66200">
      <w:r w:rsidRPr="00D955FB">
        <w:t xml:space="preserve">Je zrejmé, že </w:t>
      </w:r>
      <w:r w:rsidRPr="00E213D1">
        <w:rPr>
          <w:b/>
          <w:bCs/>
        </w:rPr>
        <w:t>posvätná Tradícia, Sväté písmo a Učiteľský úrad Cirkvi</w:t>
      </w:r>
      <w:r w:rsidRPr="00D955FB">
        <w:t xml:space="preserve"> podľa múdreho Božieho rozhodnutia tak navzájom súvisia a sú spojené, že jedno bez druhého by neobstálo, a všetky spolu – každé svojím spôsobom – pôsobením jediného Ducha Svätého účinne prispievajú k spáse duší.</w:t>
      </w:r>
    </w:p>
    <w:p w14:paraId="05330853" w14:textId="20CF7D0A" w:rsidR="00672A22" w:rsidRDefault="009F13A2" w:rsidP="00D61029">
      <w:pPr>
        <w:spacing w:before="120" w:after="120" w:line="240" w:lineRule="auto"/>
        <w:rPr>
          <w:szCs w:val="24"/>
        </w:rPr>
      </w:pPr>
      <w:proofErr w:type="spellStart"/>
      <w:r w:rsidRPr="00EE1E3A">
        <w:rPr>
          <w:rStyle w:val="Nadpis3Char"/>
        </w:rPr>
        <w:t>Posynodalna</w:t>
      </w:r>
      <w:proofErr w:type="spellEnd"/>
      <w:r>
        <w:rPr>
          <w:szCs w:val="24"/>
        </w:rPr>
        <w:t xml:space="preserve"> </w:t>
      </w:r>
      <w:r w:rsidRPr="00EE1E3A">
        <w:rPr>
          <w:rStyle w:val="Nadpis3Char"/>
        </w:rPr>
        <w:t>apoštolská exhortácia Verbum Domini</w:t>
      </w:r>
    </w:p>
    <w:p w14:paraId="2A00B867" w14:textId="7D34B40B" w:rsidR="001A285B" w:rsidRDefault="001A285B" w:rsidP="003D0BD3">
      <w:r w:rsidRPr="003D0BD3">
        <w:t xml:space="preserve">48. </w:t>
      </w:r>
      <w:r w:rsidRPr="001D32E5">
        <w:rPr>
          <w:b/>
          <w:bCs/>
        </w:rPr>
        <w:t>Interpretácia Svätého písma</w:t>
      </w:r>
      <w:r w:rsidRPr="003D0BD3">
        <w:t xml:space="preserve"> by bola neúplná, ak by sme nepočúvali aj </w:t>
      </w:r>
      <w:r w:rsidRPr="001D32E5">
        <w:rPr>
          <w:b/>
          <w:bCs/>
        </w:rPr>
        <w:t>tých, čo skutočne žili podľa Božieho slova, teda svätých.</w:t>
      </w:r>
      <w:r w:rsidRPr="003D0BD3">
        <w:t xml:space="preserve"> Veď platí, že „</w:t>
      </w:r>
      <w:proofErr w:type="spellStart"/>
      <w:r w:rsidRPr="003D0BD3">
        <w:t>viva</w:t>
      </w:r>
      <w:proofErr w:type="spellEnd"/>
      <w:r w:rsidRPr="003D0BD3">
        <w:t xml:space="preserve"> </w:t>
      </w:r>
      <w:proofErr w:type="spellStart"/>
      <w:r w:rsidRPr="003D0BD3">
        <w:t>lectio</w:t>
      </w:r>
      <w:proofErr w:type="spellEnd"/>
      <w:r w:rsidRPr="003D0BD3">
        <w:t xml:space="preserve"> </w:t>
      </w:r>
      <w:proofErr w:type="spellStart"/>
      <w:r w:rsidRPr="003D0BD3">
        <w:t>est</w:t>
      </w:r>
      <w:proofErr w:type="spellEnd"/>
      <w:r w:rsidRPr="003D0BD3">
        <w:t xml:space="preserve"> </w:t>
      </w:r>
      <w:proofErr w:type="spellStart"/>
      <w:r w:rsidRPr="003D0BD3">
        <w:t>vita</w:t>
      </w:r>
      <w:proofErr w:type="spellEnd"/>
      <w:r w:rsidRPr="003D0BD3">
        <w:t xml:space="preserve"> </w:t>
      </w:r>
      <w:proofErr w:type="spellStart"/>
      <w:r w:rsidRPr="003D0BD3">
        <w:t>bonorum</w:t>
      </w:r>
      <w:proofErr w:type="spellEnd"/>
      <w:r w:rsidRPr="003D0BD3">
        <w:t>“. Najhlbšia interpretácia Písma totiž pochádza od tých, ktorí sa počúvaním, čítaním a pravidelnou meditáciou dali Božím slovom skutočne formovať.</w:t>
      </w:r>
    </w:p>
    <w:p w14:paraId="43A3E5D0" w14:textId="13950EC1" w:rsidR="009F13A2" w:rsidRDefault="001A285B" w:rsidP="003D0BD3">
      <w:pPr>
        <w:rPr>
          <w:szCs w:val="24"/>
        </w:rPr>
      </w:pPr>
      <w:r w:rsidRPr="003D0BD3">
        <w:t xml:space="preserve">Určite nie je náhoda, že veľké spirituality, ktoré poznačili dejiny Cirkvi, sa zrodili z výslovného vzťahu k Písmu. Myslím napríklad na </w:t>
      </w:r>
      <w:r w:rsidRPr="00160DC0">
        <w:rPr>
          <w:b/>
          <w:bCs/>
        </w:rPr>
        <w:t>svätého Antona, opáta</w:t>
      </w:r>
      <w:r w:rsidRPr="003D0BD3">
        <w:t>, ktorého podnietili Kristove slová: „</w:t>
      </w:r>
      <w:r w:rsidRPr="00160DC0">
        <w:rPr>
          <w:i/>
          <w:iCs/>
        </w:rPr>
        <w:t>Ak chceš byť dokonalý, choď, predaj, čo máš, rozdaj chudobným a budeš mať poklad v nebi. Potom príď a nasleduj ma!</w:t>
      </w:r>
      <w:r w:rsidRPr="003D0BD3">
        <w:t xml:space="preserve">“ (Mt 19, 21). Nie menej sugestívny je </w:t>
      </w:r>
      <w:r w:rsidRPr="00160DC0">
        <w:rPr>
          <w:b/>
          <w:bCs/>
        </w:rPr>
        <w:t>svätý Bazil Veľký</w:t>
      </w:r>
      <w:r w:rsidRPr="003D0BD3">
        <w:t xml:space="preserve">, ktorý sa v diele </w:t>
      </w:r>
      <w:proofErr w:type="spellStart"/>
      <w:r w:rsidRPr="003D0BD3">
        <w:t>Moralia</w:t>
      </w:r>
      <w:proofErr w:type="spellEnd"/>
      <w:r w:rsidRPr="003D0BD3">
        <w:t xml:space="preserve"> pýta: „</w:t>
      </w:r>
      <w:r w:rsidRPr="00160DC0">
        <w:rPr>
          <w:i/>
          <w:iCs/>
        </w:rPr>
        <w:t>Čo je v podstate viera? Plná a bezpochybná istota o pravdivosti slov, inšpirovaných Bohom... A čo je podstatou veriaceho? Pripodobniť sa s touto plnou istotou istote slov Písma a neodvážiť sa nič ubrať ani pridať.</w:t>
      </w:r>
      <w:r w:rsidRPr="003D0BD3">
        <w:t xml:space="preserve">“ </w:t>
      </w:r>
      <w:r w:rsidRPr="00160DC0">
        <w:rPr>
          <w:b/>
          <w:bCs/>
        </w:rPr>
        <w:t>Svätý Benedikt</w:t>
      </w:r>
      <w:r w:rsidRPr="003D0BD3">
        <w:t xml:space="preserve"> vo svojej Regule odkazuje na Písmo ako na „najsprávnejšiu normu ľudského života“. „Len čo </w:t>
      </w:r>
      <w:r w:rsidRPr="00160DC0">
        <w:rPr>
          <w:b/>
          <w:bCs/>
        </w:rPr>
        <w:t>svätý František z Assisi</w:t>
      </w:r>
      <w:r w:rsidRPr="003D0BD3">
        <w:t xml:space="preserve">“ – píše Tomáš z </w:t>
      </w:r>
      <w:proofErr w:type="spellStart"/>
      <w:r w:rsidRPr="003D0BD3">
        <w:t>Celana</w:t>
      </w:r>
      <w:proofErr w:type="spellEnd"/>
      <w:r w:rsidRPr="003D0BD3">
        <w:t xml:space="preserve"> – „začul, že Kristovi učeníci nemajú vlastniť ani zlato, ani striebro, ani peniaze, ani kapsu, ani chlieb, ani palicu na cestu, ani topánky, ani dve tuniky..., ihneď zaplesal v Duchu Svätom a zvolal: Toto chcem, toto žiadam, po tom túžim z celého srdca!“ </w:t>
      </w:r>
      <w:r w:rsidRPr="00322FA6">
        <w:rPr>
          <w:b/>
          <w:bCs/>
        </w:rPr>
        <w:t>Svätá Klára z Assisi</w:t>
      </w:r>
      <w:r w:rsidRPr="003D0BD3">
        <w:t xml:space="preserve"> plne preberá Františkovu skúsenosť: „Spôsob života rehole chudobných sestier... je tento: zachovávať sväté evanjelium nášho Pána Ježiša Krista.“ </w:t>
      </w:r>
      <w:r w:rsidRPr="00322FA6">
        <w:rPr>
          <w:b/>
          <w:bCs/>
        </w:rPr>
        <w:t xml:space="preserve">Svätý Dominik </w:t>
      </w:r>
      <w:proofErr w:type="spellStart"/>
      <w:r w:rsidRPr="00322FA6">
        <w:rPr>
          <w:b/>
          <w:bCs/>
        </w:rPr>
        <w:t>Guzmán</w:t>
      </w:r>
      <w:proofErr w:type="spellEnd"/>
      <w:r w:rsidRPr="003D0BD3">
        <w:t xml:space="preserve"> sa „všade prejavoval ako muž evanjelia, v slovách i skutkoch“, a takých chcel mať aj svojich kazateľov, „mužov evanjelia“.</w:t>
      </w:r>
      <w:r w:rsidR="003D0BD3">
        <w:t xml:space="preserve"> </w:t>
      </w:r>
      <w:r w:rsidRPr="00322FA6">
        <w:rPr>
          <w:b/>
          <w:bCs/>
        </w:rPr>
        <w:t>Svätá Terézia Ježišova</w:t>
      </w:r>
      <w:r w:rsidRPr="003D0BD3">
        <w:t>, karmelitánka, ktorá vo svojich spisoch ustavične používa biblické obrazy, aby vysvetlila svoju mystickú skúsenosť, pripomína, že Ježiš sám jej zjavil, že „</w:t>
      </w:r>
      <w:r w:rsidRPr="00CE44C5">
        <w:rPr>
          <w:i/>
          <w:iCs/>
        </w:rPr>
        <w:t>všetko zlo na svete pochádza z toho, že sa nepozná jasne pravda Svätého písma</w:t>
      </w:r>
      <w:r w:rsidRPr="003D0BD3">
        <w:t xml:space="preserve">“. </w:t>
      </w:r>
      <w:r w:rsidRPr="00CE44C5">
        <w:rPr>
          <w:b/>
          <w:bCs/>
        </w:rPr>
        <w:t>Svätá Terézia od Dieťaťa Ježiša</w:t>
      </w:r>
      <w:r w:rsidRPr="003D0BD3">
        <w:t xml:space="preserve"> objavuje lásku ako svoje osobné povolanie, keď skúma Písmo, osobitne 12. a 13. kapitolu Prvého listu Korinťanom; a táto istá svätica opisuje údiv nad Písmom: „</w:t>
      </w:r>
      <w:r w:rsidRPr="008146A4">
        <w:rPr>
          <w:i/>
          <w:iCs/>
        </w:rPr>
        <w:t>Len čo nazriem do evanjelia, už aj dýcham vôňu Ježišovho života a viem, kam mám bežať</w:t>
      </w:r>
      <w:r w:rsidRPr="003D0BD3">
        <w:t xml:space="preserve">.“ Každý svätec predstavuje akoby lúč svetla, ktoré prúdi z Božieho slova: myslíme pri tom </w:t>
      </w:r>
      <w:r w:rsidRPr="00CE44C5">
        <w:rPr>
          <w:b/>
          <w:bCs/>
        </w:rPr>
        <w:t xml:space="preserve">na svätého Ignáca z </w:t>
      </w:r>
      <w:proofErr w:type="spellStart"/>
      <w:r w:rsidRPr="00CE44C5">
        <w:rPr>
          <w:b/>
          <w:bCs/>
        </w:rPr>
        <w:t>Loyoly</w:t>
      </w:r>
      <w:proofErr w:type="spellEnd"/>
      <w:r w:rsidRPr="003D0BD3">
        <w:t xml:space="preserve"> pri jeho hľadaní pravdy a duchovnom rozlišovaní; </w:t>
      </w:r>
      <w:r w:rsidRPr="00CE44C5">
        <w:rPr>
          <w:b/>
          <w:bCs/>
        </w:rPr>
        <w:t>svätého Jána Bosca</w:t>
      </w:r>
      <w:r w:rsidRPr="003D0BD3">
        <w:t xml:space="preserve"> v jeho zanietení pri výchove mládeže; svätého </w:t>
      </w:r>
      <w:r w:rsidRPr="00CE44C5">
        <w:rPr>
          <w:b/>
          <w:bCs/>
        </w:rPr>
        <w:t xml:space="preserve">Jána </w:t>
      </w:r>
      <w:proofErr w:type="spellStart"/>
      <w:r w:rsidRPr="00CE44C5">
        <w:rPr>
          <w:b/>
          <w:bCs/>
        </w:rPr>
        <w:t>Vianneyho</w:t>
      </w:r>
      <w:proofErr w:type="spellEnd"/>
      <w:r w:rsidRPr="003D0BD3">
        <w:t xml:space="preserve"> a jeho ponímanie veľkosti kňazstva ako daru a úlohy; </w:t>
      </w:r>
      <w:r w:rsidRPr="00CE44C5">
        <w:rPr>
          <w:b/>
          <w:bCs/>
        </w:rPr>
        <w:t xml:space="preserve">svätého Pia z </w:t>
      </w:r>
      <w:proofErr w:type="spellStart"/>
      <w:r w:rsidRPr="00CE44C5">
        <w:rPr>
          <w:b/>
          <w:bCs/>
        </w:rPr>
        <w:t>Pietrelciny</w:t>
      </w:r>
      <w:proofErr w:type="spellEnd"/>
      <w:r w:rsidRPr="003D0BD3">
        <w:t xml:space="preserve">, ktorý bol nástrojom Božieho milosrdenstva; svätého </w:t>
      </w:r>
      <w:proofErr w:type="spellStart"/>
      <w:r w:rsidRPr="00CE44C5">
        <w:rPr>
          <w:b/>
          <w:bCs/>
        </w:rPr>
        <w:t>Josemaríu</w:t>
      </w:r>
      <w:proofErr w:type="spellEnd"/>
      <w:r w:rsidRPr="00CE44C5">
        <w:rPr>
          <w:b/>
          <w:bCs/>
        </w:rPr>
        <w:t xml:space="preserve"> </w:t>
      </w:r>
      <w:proofErr w:type="spellStart"/>
      <w:r w:rsidRPr="00CE44C5">
        <w:rPr>
          <w:b/>
          <w:bCs/>
        </w:rPr>
        <w:t>Escrivu</w:t>
      </w:r>
      <w:proofErr w:type="spellEnd"/>
      <w:r w:rsidRPr="003D0BD3">
        <w:t xml:space="preserve"> v jeho kázaní o všeobecnom povolaní na svätosť; blahoslavenú </w:t>
      </w:r>
      <w:r w:rsidRPr="00CE44C5">
        <w:rPr>
          <w:b/>
          <w:bCs/>
        </w:rPr>
        <w:t>Teréziu z Kalkaty</w:t>
      </w:r>
      <w:r w:rsidRPr="003D0BD3">
        <w:t xml:space="preserve">, misionárku Božej lásky k tým posledným, až po mučeníkov nacizmu a komunizmu, ktorých na jednej strane predstavuje svätá </w:t>
      </w:r>
      <w:r w:rsidRPr="008A73A5">
        <w:rPr>
          <w:b/>
          <w:bCs/>
        </w:rPr>
        <w:lastRenderedPageBreak/>
        <w:t>Terézia Benedikta od Kríža</w:t>
      </w:r>
      <w:r w:rsidRPr="003D0BD3">
        <w:t xml:space="preserve"> (Edita </w:t>
      </w:r>
      <w:proofErr w:type="spellStart"/>
      <w:r w:rsidRPr="003D0BD3">
        <w:t>Steinová</w:t>
      </w:r>
      <w:proofErr w:type="spellEnd"/>
      <w:r w:rsidRPr="003D0BD3">
        <w:t xml:space="preserve">) a na druhej blahoslavený </w:t>
      </w:r>
      <w:r w:rsidRPr="008A73A5">
        <w:rPr>
          <w:b/>
          <w:bCs/>
        </w:rPr>
        <w:t xml:space="preserve">Alojz </w:t>
      </w:r>
      <w:proofErr w:type="spellStart"/>
      <w:r w:rsidRPr="008A73A5">
        <w:rPr>
          <w:b/>
          <w:bCs/>
        </w:rPr>
        <w:t>Stepinac</w:t>
      </w:r>
      <w:proofErr w:type="spellEnd"/>
      <w:r w:rsidRPr="008A73A5">
        <w:rPr>
          <w:b/>
          <w:bCs/>
        </w:rPr>
        <w:t>,</w:t>
      </w:r>
      <w:r w:rsidRPr="003D0BD3">
        <w:t xml:space="preserve"> záhrebský arcibiskup a kardinál.</w:t>
      </w:r>
    </w:p>
    <w:p w14:paraId="21948C65" w14:textId="77777777" w:rsidR="006C57A6" w:rsidRPr="006C57A6" w:rsidRDefault="00AC332D" w:rsidP="006C57A6">
      <w:pPr>
        <w:spacing w:before="120" w:after="120" w:line="240" w:lineRule="auto"/>
        <w:rPr>
          <w:b/>
          <w:bCs/>
        </w:rPr>
      </w:pPr>
      <w:r w:rsidRPr="006C57A6">
        <w:rPr>
          <w:b/>
          <w:bCs/>
        </w:rPr>
        <w:t>d) Božie slovo a veriaci laici</w:t>
      </w:r>
    </w:p>
    <w:p w14:paraId="42FEF387" w14:textId="77777777" w:rsidR="00DB60E7" w:rsidRDefault="00AC332D" w:rsidP="006C57A6">
      <w:pPr>
        <w:spacing w:before="120" w:after="120"/>
      </w:pPr>
      <w:r w:rsidRPr="00D9054F">
        <w:t>84. Synoda veľa ráz obrátila svoju pozornosť na veriacich laikov a vyjadrila im vďaku za veľkodušné nasadenie v šírení evanjelia v rôznych prostrediach každodenného života, v práci, v škole, v rodine, vo výchove. Táto úloha, ktorá vyplýva z krstu, má sa rozvíjať čoraz uvedomelejším kresťanským životom, schopným poskytnúť „</w:t>
      </w:r>
      <w:r w:rsidRPr="007C22F2">
        <w:rPr>
          <w:i/>
          <w:iCs/>
        </w:rPr>
        <w:t>dôvody nádeje</w:t>
      </w:r>
      <w:r w:rsidRPr="00D9054F">
        <w:t xml:space="preserve">“, ktorá je v nás (porov. 1 </w:t>
      </w:r>
      <w:proofErr w:type="spellStart"/>
      <w:r w:rsidRPr="00D9054F">
        <w:t>Pt</w:t>
      </w:r>
      <w:proofErr w:type="spellEnd"/>
      <w:r w:rsidRPr="00D9054F">
        <w:t xml:space="preserve"> 3, 15). Ježiš v Matúšovom evanjeliu hovorí, že „</w:t>
      </w:r>
      <w:r w:rsidRPr="007C22F2">
        <w:rPr>
          <w:i/>
          <w:iCs/>
        </w:rPr>
        <w:t>roľou je svet. Dobré semeno sú synovia kráľovstva</w:t>
      </w:r>
      <w:r w:rsidRPr="00D9054F">
        <w:t>“ (13, 38). Tieto slová platia najmä pre kresťanských laikov, ktorí žijú svoje povolanie na svätosť životom podľa Ducha a ten sa vyjadruje „</w:t>
      </w:r>
      <w:r w:rsidRPr="007C22F2">
        <w:rPr>
          <w:i/>
          <w:iCs/>
        </w:rPr>
        <w:t>osobitným spôsobom v ich začlenení do časných skutočností a ich účasťou na pozemských aktivitách</w:t>
      </w:r>
      <w:r w:rsidRPr="00D9054F">
        <w:t>“. Laici potrebujú byť formovaní, aby rozlišovali Božiu vôľu prostredníctvom dôverného vzťahu k Svätému písmu, ktoré sa číta a študuje v Cirkvi pod vedením právoplatných pastierov. Túto formáciu môžu čerpať v školách veľkých cirkevných spiritualít, ktorých koreňom je vždy Sväté písmo. Samotné diecézy nech podľa možností poskytujú v tomto zmysle príležitosť na formáciu laikov, ktorí nesú zvláštnu cirkevnú zodpovednosť.</w:t>
      </w:r>
    </w:p>
    <w:p w14:paraId="3D074127" w14:textId="7D48E201" w:rsidR="00DB60E7" w:rsidRPr="00A030BE" w:rsidRDefault="00AC332D" w:rsidP="00DB60E7">
      <w:pPr>
        <w:spacing w:before="120" w:after="120"/>
        <w:jc w:val="left"/>
        <w:rPr>
          <w:b/>
          <w:bCs/>
        </w:rPr>
      </w:pPr>
      <w:r w:rsidRPr="00A030BE">
        <w:rPr>
          <w:b/>
          <w:bCs/>
        </w:rPr>
        <w:t>e) Božie slovo, manželstvo a</w:t>
      </w:r>
      <w:r w:rsidR="00DB60E7" w:rsidRPr="00A030BE">
        <w:rPr>
          <w:b/>
          <w:bCs/>
        </w:rPr>
        <w:t> </w:t>
      </w:r>
      <w:r w:rsidRPr="00A030BE">
        <w:rPr>
          <w:b/>
          <w:bCs/>
        </w:rPr>
        <w:t>rodina</w:t>
      </w:r>
    </w:p>
    <w:p w14:paraId="4B94288E" w14:textId="77777777" w:rsidR="00FA65F7" w:rsidRDefault="00AC332D" w:rsidP="008C5238">
      <w:pPr>
        <w:spacing w:before="120" w:after="120"/>
      </w:pPr>
      <w:r w:rsidRPr="00D9054F">
        <w:t>85. Synoda poukázala na potrebu zdôrazniť aj vzťah medzi Božím slovom, manželstvom a kresťanskou rodinou. Veď „</w:t>
      </w:r>
      <w:r w:rsidRPr="008C5238">
        <w:rPr>
          <w:i/>
          <w:iCs/>
        </w:rPr>
        <w:t>hlásaním Božieho slova Cirkev zjavuje kresťanskej rodine jej pravú identitu, teda to, čím má byť podľa Božieho plánu</w:t>
      </w:r>
      <w:r w:rsidRPr="00D9054F">
        <w:t>“.</w:t>
      </w:r>
      <w:r w:rsidR="00184001">
        <w:t xml:space="preserve"> </w:t>
      </w:r>
      <w:r w:rsidRPr="00D9054F">
        <w:t>Preto nikdy nemožno stratiť z dohľadu, že Božie slovo stojí na počiatku manželstva (porov. Gn 2, 24) a že sám Ježiš chcel začleniť manželstvo medzi inštitúcie svojho kráľovstva (porov. Mt 19, 4 – 8) a povýšil na sviatosť to, čo je pôvodne vpísané do ľudskej prirodzenosti. „</w:t>
      </w:r>
      <w:r w:rsidRPr="00184001">
        <w:rPr>
          <w:i/>
          <w:iCs/>
        </w:rPr>
        <w:t>Pri slávení sviatostného manželstva vyjadrujú muž a žena prorocké slová o vzájomnom darovaní, že budú ,jedným telom‘ a znamením jednoty medzi Kristom a Cirkvou</w:t>
      </w:r>
      <w:r w:rsidRPr="00D9054F">
        <w:t xml:space="preserve"> (porov. </w:t>
      </w:r>
      <w:proofErr w:type="spellStart"/>
      <w:r w:rsidRPr="00D9054F">
        <w:t>Ef</w:t>
      </w:r>
      <w:proofErr w:type="spellEnd"/>
      <w:r w:rsidRPr="00D9054F">
        <w:t xml:space="preserve"> 5, 31 – 32).“ Vernosť Božiemu slovu nás núti zdôrazniť, že táto inštitúcia je dnes z mnohých strán vystavená útokom súčasnej mentality. Vzhľadom na rozšírený rozbitý citový život a spôsoby myslenia, ktoré </w:t>
      </w:r>
      <w:proofErr w:type="spellStart"/>
      <w:r w:rsidRPr="00D9054F">
        <w:t>banalizujú</w:t>
      </w:r>
      <w:proofErr w:type="spellEnd"/>
      <w:r w:rsidRPr="00D9054F">
        <w:t xml:space="preserve"> ľudské telo a rozdielnosť pohlaví, Božie slovo potvrdzuje pôvodnú dobrotu človeka, stvoreného ako muža a ženu a povolaného na vernú, vzájomnú a plodnú lásku.</w:t>
      </w:r>
    </w:p>
    <w:p w14:paraId="51C3C923" w14:textId="15179331" w:rsidR="008C5238" w:rsidRDefault="00AC332D" w:rsidP="008C5238">
      <w:pPr>
        <w:spacing w:before="120" w:after="120"/>
      </w:pPr>
      <w:r w:rsidRPr="00D9054F">
        <w:t>Z veľkého snubného tajomstva vyplýva neodňateľná zodpovednosť rodičov voči svojim deťom. K autentickému otcovstvu a materstvu patrí aj komunikácia a svedectvo o zmysle života v Kristovi: prostredníctvom vernosti a jednoty rodinného života sú rodičia pred vlastnými deťmi prvými hlásateľmi Božieho slova. Cirkevné spoločenstvo ich musí podporovať a pomáhať im, aby rozvíjali v rodine modlitbu, počúvanie Božieho slova, poznanie Biblie. Preto synoda vyjadruje prianie, aby v každej domácnosti bola Biblia a aby ju rodina uchovávala dôstojným spôsobom, aby ju mohla čítať a modliť sa s ňou. Nevyhnutnú pomoc tu môžu poskytnúť kňazi, diakoni alebo dobre pripravení laici. Synoda tiež odporučila utváranie malých spoločenstiev medzi rodinami, v ktorých sa rozvíja spoločná modlitba a meditácia nad primeranými pasážami Svätého písma. Manželia nech tiež pamätajú, že „</w:t>
      </w:r>
      <w:r w:rsidRPr="00FA65F7">
        <w:rPr>
          <w:i/>
          <w:iCs/>
        </w:rPr>
        <w:t>Božie slovo je drahocennou pomocou aj v ťažkostiach manželského a rodinného života</w:t>
      </w:r>
      <w:r w:rsidRPr="00D9054F">
        <w:t>“.</w:t>
      </w:r>
    </w:p>
    <w:p w14:paraId="4E065496" w14:textId="479D0D0D" w:rsidR="00DF7A9D" w:rsidRDefault="00DF7A9D" w:rsidP="006743B5">
      <w:pPr>
        <w:spacing w:before="120" w:after="120"/>
      </w:pPr>
    </w:p>
    <w:p w14:paraId="01D92C7F" w14:textId="77777777" w:rsidR="00D61A0B" w:rsidRDefault="00AC332D" w:rsidP="0072334B">
      <w:pPr>
        <w:spacing w:before="120" w:after="120"/>
      </w:pPr>
      <w:r w:rsidRPr="00D9054F">
        <w:lastRenderedPageBreak/>
        <w:t xml:space="preserve">86. </w:t>
      </w:r>
      <w:r w:rsidR="00BD3B72">
        <w:t>/</w:t>
      </w:r>
      <w:r w:rsidR="00DF7A9D">
        <w:t>...</w:t>
      </w:r>
      <w:r w:rsidR="00BD3B72">
        <w:t xml:space="preserve">/ </w:t>
      </w:r>
      <w:r w:rsidRPr="00D9054F">
        <w:t xml:space="preserve">treba </w:t>
      </w:r>
      <w:r w:rsidR="00BD3B72">
        <w:t xml:space="preserve">(sa) </w:t>
      </w:r>
      <w:r w:rsidRPr="00D9054F">
        <w:t>vyhnúť nebezpečiu individualistického prístupu</w:t>
      </w:r>
      <w:r w:rsidR="00BD3B72">
        <w:t xml:space="preserve"> (k Písmu)</w:t>
      </w:r>
      <w:r w:rsidRPr="00D9054F">
        <w:t xml:space="preserve"> a uvedomovať si, že Božie slovo je nám dané práve na vytváranie spoločenstva, aby nás na našej ceste k Bohu zjednotilo s Pravdou. </w:t>
      </w:r>
      <w:r w:rsidRPr="0072334B">
        <w:t>Je to slovo, ktoré sa obracia</w:t>
      </w:r>
      <w:r w:rsidRPr="0072334B">
        <w:rPr>
          <w:b/>
          <w:bCs/>
        </w:rPr>
        <w:t xml:space="preserve"> na každého osobne, </w:t>
      </w:r>
      <w:r w:rsidRPr="0072334B">
        <w:t>ale je to aj slovo, ktoré</w:t>
      </w:r>
      <w:r w:rsidRPr="0072334B">
        <w:rPr>
          <w:b/>
          <w:bCs/>
        </w:rPr>
        <w:t xml:space="preserve"> vytvára spoločenstvo, buduje Cirkev</w:t>
      </w:r>
      <w:r w:rsidRPr="00D9054F">
        <w:t>. Preto sa posvätný text musí vždy čítať v spoločenstve s Cirkvou. Je teda „</w:t>
      </w:r>
      <w:r w:rsidRPr="009B12F5">
        <w:rPr>
          <w:i/>
          <w:iCs/>
        </w:rPr>
        <w:t xml:space="preserve">veľmi dôležité čítanie Písma v spoločenstve, veď živým adresátom Svätého písma je Boží ľud, Cirkev... Písmo nepatrí minulosti, pretože jeho subjekt, Boží ľud, inšpirovaný samým Bohom, je vždy ten istý, a tak slovo je vždy živé v živom subjekte. Preto je dôležité čítať a počúvať Sväté písmo v spoločenstve s Cirkvou, teda so všetkými veľkými svedkami tohto slova, </w:t>
      </w:r>
      <w:r w:rsidRPr="003F33A1">
        <w:t>počínajú</w:t>
      </w:r>
      <w:r w:rsidR="006C652D">
        <w:t>c</w:t>
      </w:r>
      <w:r w:rsidR="000E305F">
        <w:t xml:space="preserve"> </w:t>
      </w:r>
      <w:r w:rsidR="001F3E48" w:rsidRPr="003F33A1">
        <w:t xml:space="preserve"> </w:t>
      </w:r>
      <w:r w:rsidRPr="003F33A1">
        <w:t>prvými otcami až po svätcov našich dní, až po súčasné Magistérium</w:t>
      </w:r>
      <w:r w:rsidRPr="00D9054F">
        <w:t>“.</w:t>
      </w:r>
    </w:p>
    <w:p w14:paraId="7EE0EA07" w14:textId="46E6084C" w:rsidR="000A0D23" w:rsidRPr="00D9054F" w:rsidRDefault="00057D20" w:rsidP="0072334B">
      <w:pPr>
        <w:spacing w:before="120" w:after="120"/>
      </w:pPr>
      <w:r w:rsidRPr="00D9054F">
        <w:t xml:space="preserve"> </w:t>
      </w:r>
      <w:r w:rsidR="00AC332D" w:rsidRPr="00D9054F">
        <w:t xml:space="preserve">Preto je privilegovaným miestom rozjímavého čítania Svätého písma </w:t>
      </w:r>
      <w:r w:rsidR="00AC332D" w:rsidRPr="009B12F5">
        <w:rPr>
          <w:b/>
          <w:bCs/>
        </w:rPr>
        <w:t>liturgia</w:t>
      </w:r>
      <w:r w:rsidR="00AC332D" w:rsidRPr="00D9054F">
        <w:t xml:space="preserve">, najmä </w:t>
      </w:r>
      <w:r w:rsidR="00AC332D" w:rsidRPr="009B12F5">
        <w:rPr>
          <w:b/>
          <w:bCs/>
        </w:rPr>
        <w:t>Eucharistia</w:t>
      </w:r>
      <w:r w:rsidR="00AC332D" w:rsidRPr="00D9054F">
        <w:t xml:space="preserve">, v ktorej sa sviatostným slávením Kristovho tela a krvi aktualizuje medzi nami samo Slovo. V istom zmysle treba osobné či komunitné rozjímavé čítanie Písma vždy prežívať vo vzťahu k eucharistickému sláveniu. Ako eucharistická adorácia pripravuje, sprevádza a nasleduje eucharistickú liturgiu, tak aj osobné alebo spoločné rozjímavé čítanie Písma pripravuje, sprevádza a prehlbuje to, čo Cirkev slávi hlásaním Slova na poli liturgie. Klásť do úzkeho vzťahu </w:t>
      </w:r>
      <w:r w:rsidR="008274F2" w:rsidRPr="00D9054F">
        <w:t>lektio</w:t>
      </w:r>
      <w:r w:rsidR="00AC332D" w:rsidRPr="00D9054F">
        <w:t xml:space="preserve"> a liturgiu umožňuje lepšie prijať kritériá, ktoré majú viesť toto čítanie v kontexte pastorácie a duchovného života Božieho ľudu.</w:t>
      </w:r>
    </w:p>
    <w:p w14:paraId="283DF7A8" w14:textId="07030C62" w:rsidR="000A0D23" w:rsidRPr="00D9054F" w:rsidRDefault="00AC332D" w:rsidP="00D9054F">
      <w:r w:rsidRPr="00D9054F">
        <w:t xml:space="preserve">88. </w:t>
      </w:r>
      <w:r w:rsidRPr="00B74089">
        <w:rPr>
          <w:b/>
          <w:bCs/>
        </w:rPr>
        <w:t>Vo vedomí nerozlučného vzťahu medzi Božím Slovom a Máriou z Nazareta</w:t>
      </w:r>
      <w:r w:rsidRPr="00D9054F">
        <w:t xml:space="preserve"> vyzývam spolu so synodálnymi otcami, aby sa medzi veriacimi, najmä v rodinnom živote, podporovali </w:t>
      </w:r>
      <w:r w:rsidRPr="00B74089">
        <w:rPr>
          <w:b/>
          <w:bCs/>
        </w:rPr>
        <w:t>mariánske modlitby, ktoré pomáhajú pri rozjímaní o svätých tajomstvách, o ktorých hovorí Písmo</w:t>
      </w:r>
      <w:r w:rsidRPr="00D9054F">
        <w:t xml:space="preserve">. Veľmi užitočným prostriedkom je napríklad modlitba </w:t>
      </w:r>
      <w:r w:rsidRPr="00343E8C">
        <w:rPr>
          <w:b/>
          <w:bCs/>
        </w:rPr>
        <w:t>posvätného ruženca</w:t>
      </w:r>
      <w:r w:rsidRPr="00D9054F">
        <w:t>,</w:t>
      </w:r>
      <w:r w:rsidR="00B74089">
        <w:t xml:space="preserve"> </w:t>
      </w:r>
      <w:r w:rsidRPr="00D9054F">
        <w:t>v ktorej spolu s Máriou prechádzame tajomstvami Kristovho života a ktorý Ján Pavol II. rozšíril o tajomstvá svetla. Oznámenie jednotlivých tajomstiev je vhodné sprevádzať krátkymi úryvkami zo Svätého písma, týkajúcimi sa príslušného tajomstva, aby sa tak uľahčovalo veriacim zapamätať si významné vyjadrenia Písma vo vzťahu k tajomstvám Kristovho života.</w:t>
      </w:r>
    </w:p>
    <w:p w14:paraId="6CA295F5" w14:textId="77777777" w:rsidR="00343E8C" w:rsidRDefault="00AC332D" w:rsidP="00D9054F">
      <w:r w:rsidRPr="00D9054F">
        <w:t xml:space="preserve">Synoda okrem toho odporúčala šíriť medzi veriacimi </w:t>
      </w:r>
      <w:r w:rsidRPr="00343E8C">
        <w:rPr>
          <w:b/>
          <w:bCs/>
        </w:rPr>
        <w:t>modlitbu Anjel Pána</w:t>
      </w:r>
      <w:r w:rsidRPr="00D9054F">
        <w:t>. Ide o jednoduchú a hlbokú modlitbu, ktorá nám umožňuje konať „každodennú pamiatku vteleného Slova“.</w:t>
      </w:r>
      <w:r w:rsidR="00343E8C">
        <w:t xml:space="preserve"> </w:t>
      </w:r>
      <w:r w:rsidRPr="00D9054F">
        <w:t>Vhodné je, aby Boží ľud, rodiny a spoločenstvá zasvätených osôb zostali verné tejto mariánskej modlitbe, ktorú nám tradícia odporúča modliť sa ráno, napoludnie a večer. V modlitbe Anjel Pána prosíme Boha, aby sa aj v nás na príhovor Panny Márie uskutočňovala Božia vôľa a aby sme ako ona prijímali do seba jeho slovo. Táto prax môže posilňovať autentickú lásku k tajomstvu vtelenia.</w:t>
      </w:r>
    </w:p>
    <w:p w14:paraId="6C80E16A" w14:textId="345FC9BF" w:rsidR="000A0D23" w:rsidRPr="00D9054F" w:rsidRDefault="00AC332D" w:rsidP="00D9054F">
      <w:r w:rsidRPr="00D9054F">
        <w:t xml:space="preserve">Aj niektoré </w:t>
      </w:r>
      <w:r w:rsidRPr="00343E8C">
        <w:rPr>
          <w:b/>
          <w:bCs/>
        </w:rPr>
        <w:t>starobylé modlitby kresťanského východu</w:t>
      </w:r>
      <w:r w:rsidRPr="00D9054F">
        <w:t xml:space="preserve">, ktoré vo vzťahu k </w:t>
      </w:r>
      <w:proofErr w:type="spellStart"/>
      <w:r w:rsidRPr="00D9054F">
        <w:t>Theotokos</w:t>
      </w:r>
      <w:proofErr w:type="spellEnd"/>
      <w:r w:rsidRPr="00D9054F">
        <w:t xml:space="preserve">, Márii, Božej Matke, zahŕňajú celé dejiny spásy, si tiež zaslúžia, aby sme ich poznali, vážili si ich a šírili. Myslíme najmä na </w:t>
      </w:r>
      <w:proofErr w:type="spellStart"/>
      <w:r w:rsidRPr="00343E8C">
        <w:rPr>
          <w:b/>
          <w:bCs/>
        </w:rPr>
        <w:t>Akathistos</w:t>
      </w:r>
      <w:proofErr w:type="spellEnd"/>
      <w:r w:rsidRPr="00343E8C">
        <w:rPr>
          <w:b/>
          <w:bCs/>
        </w:rPr>
        <w:t xml:space="preserve"> a </w:t>
      </w:r>
      <w:proofErr w:type="spellStart"/>
      <w:r w:rsidRPr="00343E8C">
        <w:rPr>
          <w:b/>
          <w:bCs/>
        </w:rPr>
        <w:t>Paraklesis</w:t>
      </w:r>
      <w:proofErr w:type="spellEnd"/>
      <w:r w:rsidRPr="00D9054F">
        <w:t xml:space="preserve">. Ide o chválospevy, spievané formou litánií, preniknuté cirkevnou vierou a biblickými obrazmi, ktoré pomáhajú veriacim spolu s Máriou rozjímať o tajomstvách Krista. Predovšetkým úctyhodný hymnus k Márii, Božej Matke, nazývaný </w:t>
      </w:r>
      <w:proofErr w:type="spellStart"/>
      <w:r w:rsidRPr="00D9054F">
        <w:t>Akathistos</w:t>
      </w:r>
      <w:proofErr w:type="spellEnd"/>
      <w:r w:rsidRPr="00D9054F">
        <w:t xml:space="preserve"> – teda spievaný postojačky –, predstavuje jedno z najvznešenejších vyjadrení mariánskej úcty v byzantskej tradícii. Modliť sa týmito slovami rozširuje dušu a napĺňa ju pokojom, ktorý prichádza zhora, od Boha, tým pokojom, ktorým je sám Kristus, narodený z Márie pre našu spásu.</w:t>
      </w:r>
    </w:p>
    <w:p w14:paraId="67C58FE9" w14:textId="1C677736" w:rsidR="00372FB0" w:rsidRDefault="00AC332D" w:rsidP="00D9054F">
      <w:r w:rsidRPr="00D9054F">
        <w:lastRenderedPageBreak/>
        <w:t xml:space="preserve">89. Pripomenutím Božieho Slova, ktoré sa stalo telom v lone Márie z Nazareta, </w:t>
      </w:r>
      <w:r w:rsidRPr="00540C5E">
        <w:t>sa teraz naše srdce obracia</w:t>
      </w:r>
      <w:r w:rsidRPr="00655FCE">
        <w:rPr>
          <w:b/>
          <w:bCs/>
        </w:rPr>
        <w:t xml:space="preserve"> k tej zemi, </w:t>
      </w:r>
      <w:r w:rsidRPr="00540C5E">
        <w:t>kde sa uskutočnilo dielo nášho vykúpenia a z ktorej sa Božie slovo rozšírilo až po kraj zeme</w:t>
      </w:r>
      <w:r w:rsidRPr="00D9054F">
        <w:t xml:space="preserve">. Slovo sa totiž pôsobením Ducha Svätého stalo telom v presnom okamihu a na konkrétnom mieste, v cípe krajiny na hraniciach rímskeho impéria. Preto čím viac si uvedomujeme univerzalitu a jedinečnosť Kristovej osoby, s o to väčšou vďakou hľadíme na tú zem, v ktorej sa Ježiš narodil, žil a daroval seba samého za nás všetkých. </w:t>
      </w:r>
      <w:r w:rsidRPr="00485B9D">
        <w:rPr>
          <w:b/>
          <w:bCs/>
        </w:rPr>
        <w:t>Kamene, po ktorých kráčal náš Vykupiteľ, pre nás zostávajú presiaknuté spomienkami a naďalej „kričia“ radostnú zvesť</w:t>
      </w:r>
      <w:r w:rsidRPr="00D9054F">
        <w:t xml:space="preserve">. Preto synodálni otcovia spomenuli výstižné vyjadrenie, ktoré </w:t>
      </w:r>
      <w:r w:rsidRPr="00485B9D">
        <w:rPr>
          <w:b/>
          <w:bCs/>
        </w:rPr>
        <w:t>Svätú zem nazýva „piatym evanjeliom“</w:t>
      </w:r>
      <w:r w:rsidRPr="00D9054F">
        <w:t xml:space="preserve">. Aké dôležité je, aby aj napriek toľkým ťažkostiam boli aj na týchto miestach kresťanské spoločenstvá! Biskupská synoda vyjadruje hlbokú blízkosť všetkým kresťanom, ktorí žijú vo Svätej zemi a vydávajú svedectvo viery vo Vzkrieseného. </w:t>
      </w:r>
      <w:r w:rsidR="006743B5">
        <w:t>/.../</w:t>
      </w:r>
    </w:p>
    <w:p w14:paraId="6DA92E9F" w14:textId="6A694003" w:rsidR="005C3BAB" w:rsidRPr="00C6341D" w:rsidRDefault="00397CE0" w:rsidP="00A030BE">
      <w:pPr>
        <w:spacing w:before="120" w:after="120" w:line="240" w:lineRule="auto"/>
        <w:rPr>
          <w:rFonts w:ascii="Congenial SemiBold" w:eastAsiaTheme="minorEastAsia" w:hAnsi="Congenial SemiBold"/>
          <w:b/>
          <w:bCs/>
          <w:color w:val="00B0F0"/>
          <w:kern w:val="0"/>
          <w:szCs w:val="20"/>
          <w14:ligatures w14:val="none"/>
        </w:rPr>
      </w:pPr>
      <w:r w:rsidRPr="00C6341D">
        <w:rPr>
          <w:rFonts w:ascii="Congenial SemiBold" w:eastAsiaTheme="minorEastAsia" w:hAnsi="Congenial SemiBold"/>
          <w:b/>
          <w:bCs/>
          <w:color w:val="00B0F0"/>
          <w:kern w:val="0"/>
          <w:szCs w:val="20"/>
          <w14:ligatures w14:val="none"/>
        </w:rPr>
        <w:t>Milánsky arcibiskup, kard.</w:t>
      </w:r>
      <w:r w:rsidR="005B728A" w:rsidRPr="00C6341D">
        <w:rPr>
          <w:rFonts w:ascii="Congenial SemiBold" w:eastAsiaTheme="minorEastAsia" w:hAnsi="Congenial SemiBold"/>
          <w:b/>
          <w:bCs/>
          <w:color w:val="00B0F0"/>
          <w:kern w:val="0"/>
          <w:szCs w:val="20"/>
          <w14:ligatures w14:val="none"/>
        </w:rPr>
        <w:t xml:space="preserve"> C.M. Martini</w:t>
      </w:r>
      <w:r w:rsidR="00762D9A" w:rsidRPr="00C6341D">
        <w:rPr>
          <w:rFonts w:ascii="Congenial SemiBold" w:eastAsiaTheme="minorEastAsia" w:hAnsi="Congenial SemiBold"/>
          <w:b/>
          <w:bCs/>
          <w:color w:val="00B0F0"/>
          <w:kern w:val="0"/>
          <w:szCs w:val="20"/>
          <w14:ligatures w14:val="none"/>
        </w:rPr>
        <w:t xml:space="preserve"> – niekoľko poznámok k</w:t>
      </w:r>
      <w:r w:rsidR="00762D9A" w:rsidRPr="00C6341D">
        <w:rPr>
          <w:rFonts w:ascii="Calibri" w:eastAsiaTheme="minorEastAsia" w:hAnsi="Calibri" w:cs="Calibri"/>
          <w:b/>
          <w:bCs/>
          <w:color w:val="00B0F0"/>
          <w:kern w:val="0"/>
          <w:szCs w:val="20"/>
          <w14:ligatures w14:val="none"/>
        </w:rPr>
        <w:t> </w:t>
      </w:r>
      <w:r w:rsidR="00762D9A" w:rsidRPr="00C6341D">
        <w:rPr>
          <w:rFonts w:ascii="Congenial SemiBold" w:eastAsiaTheme="minorEastAsia" w:hAnsi="Congenial SemiBold"/>
          <w:b/>
          <w:bCs/>
          <w:color w:val="00B0F0"/>
          <w:kern w:val="0"/>
          <w:szCs w:val="20"/>
          <w14:ligatures w14:val="none"/>
        </w:rPr>
        <w:t xml:space="preserve">praktizovaniu </w:t>
      </w:r>
      <w:r w:rsidR="00E537D8" w:rsidRPr="00C6341D">
        <w:rPr>
          <w:rFonts w:ascii="Congenial SemiBold" w:eastAsiaTheme="minorEastAsia" w:hAnsi="Congenial SemiBold"/>
          <w:b/>
          <w:bCs/>
          <w:color w:val="00B0F0"/>
          <w:kern w:val="0"/>
          <w:szCs w:val="20"/>
          <w14:ligatures w14:val="none"/>
        </w:rPr>
        <w:t>Lektio divina</w:t>
      </w:r>
    </w:p>
    <w:p w14:paraId="04483F45" w14:textId="253AD14E" w:rsidR="007F1103" w:rsidRDefault="00E430EE" w:rsidP="004C4681">
      <w:pPr>
        <w:rPr>
          <w:szCs w:val="24"/>
        </w:rPr>
      </w:pPr>
      <w:r w:rsidRPr="00650F01">
        <w:rPr>
          <w:sz w:val="20"/>
          <w:szCs w:val="20"/>
        </w:rPr>
        <w:t xml:space="preserve">C.M. Martini </w:t>
      </w:r>
      <w:r w:rsidR="00636D97" w:rsidRPr="00650F01">
        <w:rPr>
          <w:sz w:val="20"/>
          <w:szCs w:val="20"/>
        </w:rPr>
        <w:t>(</w:t>
      </w:r>
      <w:proofErr w:type="spellStart"/>
      <w:r w:rsidR="00632944" w:rsidRPr="00650F01">
        <w:rPr>
          <w:sz w:val="20"/>
          <w:szCs w:val="20"/>
        </w:rPr>
        <w:t>nar</w:t>
      </w:r>
      <w:proofErr w:type="spellEnd"/>
      <w:r w:rsidR="00632944" w:rsidRPr="00650F01">
        <w:rPr>
          <w:sz w:val="20"/>
          <w:szCs w:val="20"/>
        </w:rPr>
        <w:t xml:space="preserve">. </w:t>
      </w:r>
      <w:r w:rsidR="00CB5E32" w:rsidRPr="00650F01">
        <w:rPr>
          <w:sz w:val="20"/>
          <w:szCs w:val="20"/>
        </w:rPr>
        <w:t xml:space="preserve">1927) </w:t>
      </w:r>
      <w:r w:rsidR="008E07C3" w:rsidRPr="00650F01">
        <w:rPr>
          <w:sz w:val="20"/>
          <w:szCs w:val="20"/>
        </w:rPr>
        <w:t xml:space="preserve">bol jezuitom a biblistom. </w:t>
      </w:r>
      <w:r w:rsidR="00636D97" w:rsidRPr="00650F01">
        <w:rPr>
          <w:sz w:val="20"/>
          <w:szCs w:val="20"/>
        </w:rPr>
        <w:t>V</w:t>
      </w:r>
      <w:r w:rsidR="00CB5E32" w:rsidRPr="00650F01">
        <w:rPr>
          <w:sz w:val="20"/>
          <w:szCs w:val="20"/>
        </w:rPr>
        <w:t> 1978 sa stal arcibiskupom v</w:t>
      </w:r>
      <w:r w:rsidR="00A74FFB" w:rsidRPr="00650F01">
        <w:rPr>
          <w:sz w:val="20"/>
          <w:szCs w:val="20"/>
        </w:rPr>
        <w:t> </w:t>
      </w:r>
      <w:r w:rsidR="00CB5E32" w:rsidRPr="00650F01">
        <w:rPr>
          <w:sz w:val="20"/>
          <w:szCs w:val="20"/>
        </w:rPr>
        <w:t>Miláne</w:t>
      </w:r>
      <w:r w:rsidR="00A74FFB" w:rsidRPr="00650F01">
        <w:rPr>
          <w:sz w:val="20"/>
          <w:szCs w:val="20"/>
        </w:rPr>
        <w:t xml:space="preserve"> a svoj úrad zastával 22 rokov. </w:t>
      </w:r>
      <w:r w:rsidR="00EF50BF" w:rsidRPr="00650F01">
        <w:rPr>
          <w:sz w:val="20"/>
          <w:szCs w:val="20"/>
        </w:rPr>
        <w:t>Z</w:t>
      </w:r>
      <w:r w:rsidR="00EE3EEA" w:rsidRPr="00650F01">
        <w:rPr>
          <w:sz w:val="20"/>
          <w:szCs w:val="20"/>
        </w:rPr>
        <w:t>anechal svojej diecéze i celému svetu veľké svedectvo</w:t>
      </w:r>
      <w:r w:rsidR="00EC6FD3" w:rsidRPr="00650F01">
        <w:rPr>
          <w:sz w:val="20"/>
          <w:szCs w:val="20"/>
        </w:rPr>
        <w:t xml:space="preserve"> o sile čítania Písma pomocou metódy lekti</w:t>
      </w:r>
      <w:r w:rsidR="00A049B4" w:rsidRPr="00650F01">
        <w:rPr>
          <w:sz w:val="20"/>
          <w:szCs w:val="20"/>
        </w:rPr>
        <w:t>o divina. Jeho stretnutia nad Písmom zaplnili katedrálu mladými ľuďmi a</w:t>
      </w:r>
      <w:r w:rsidR="00650F01" w:rsidRPr="00650F01">
        <w:rPr>
          <w:sz w:val="20"/>
          <w:szCs w:val="20"/>
        </w:rPr>
        <w:t xml:space="preserve"> neskôr sa toto stretnutie </w:t>
      </w:r>
      <w:r w:rsidR="00E13096">
        <w:rPr>
          <w:sz w:val="20"/>
          <w:szCs w:val="20"/>
        </w:rPr>
        <w:t>v priamom prenose</w:t>
      </w:r>
      <w:r w:rsidR="00650F01" w:rsidRPr="00650F01">
        <w:rPr>
          <w:sz w:val="20"/>
          <w:szCs w:val="20"/>
        </w:rPr>
        <w:t xml:space="preserve"> prenášalo do iných kostolov diecézy</w:t>
      </w:r>
      <w:r w:rsidR="00650F01">
        <w:rPr>
          <w:szCs w:val="24"/>
        </w:rPr>
        <w:t xml:space="preserve">. </w:t>
      </w:r>
      <w:r w:rsidR="00EE3EEA">
        <w:rPr>
          <w:szCs w:val="24"/>
        </w:rPr>
        <w:t xml:space="preserve"> </w:t>
      </w:r>
      <w:r w:rsidR="006970B9">
        <w:rPr>
          <w:szCs w:val="24"/>
        </w:rPr>
        <w:t xml:space="preserve"> </w:t>
      </w:r>
    </w:p>
    <w:p w14:paraId="3E727105" w14:textId="7C4E913F" w:rsidR="00277D7C" w:rsidRPr="002E6D14" w:rsidRDefault="00E537D8" w:rsidP="004C4681">
      <w:pPr>
        <w:rPr>
          <w:szCs w:val="24"/>
        </w:rPr>
      </w:pPr>
      <w:r>
        <w:rPr>
          <w:szCs w:val="24"/>
        </w:rPr>
        <w:t xml:space="preserve">1. </w:t>
      </w:r>
      <w:r w:rsidR="00277D7C" w:rsidRPr="00AC1431">
        <w:rPr>
          <w:b/>
          <w:bCs/>
          <w:szCs w:val="24"/>
        </w:rPr>
        <w:t xml:space="preserve">Lektio divina, široko praktizovaná </w:t>
      </w:r>
      <w:r w:rsidR="00A1643F" w:rsidRPr="00AC1431">
        <w:rPr>
          <w:b/>
          <w:bCs/>
          <w:szCs w:val="24"/>
        </w:rPr>
        <w:t>medzi veriacimi</w:t>
      </w:r>
      <w:r w:rsidR="00A1643F" w:rsidRPr="002E6D14">
        <w:rPr>
          <w:szCs w:val="24"/>
        </w:rPr>
        <w:t xml:space="preserve">, jednotlivo i v malých skupinách má aj svoje </w:t>
      </w:r>
      <w:r w:rsidR="002163AF" w:rsidRPr="002E6D14">
        <w:rPr>
          <w:szCs w:val="24"/>
        </w:rPr>
        <w:t>nebezpečenstvá</w:t>
      </w:r>
      <w:r w:rsidR="009B7184" w:rsidRPr="002E6D14">
        <w:rPr>
          <w:szCs w:val="24"/>
        </w:rPr>
        <w:t>:</w:t>
      </w:r>
    </w:p>
    <w:p w14:paraId="3695079D" w14:textId="04478068" w:rsidR="009B7184" w:rsidRPr="002E6D14" w:rsidRDefault="009B7184" w:rsidP="00E537D8">
      <w:pPr>
        <w:pStyle w:val="Odsekzoznamu"/>
        <w:numPr>
          <w:ilvl w:val="0"/>
          <w:numId w:val="22"/>
        </w:numPr>
        <w:rPr>
          <w:szCs w:val="24"/>
        </w:rPr>
      </w:pPr>
      <w:r w:rsidRPr="002E6D14">
        <w:rPr>
          <w:szCs w:val="24"/>
        </w:rPr>
        <w:t xml:space="preserve">Čítanie Písma je ťažké, nie všetci </w:t>
      </w:r>
      <w:r w:rsidR="0017188A" w:rsidRPr="002E6D14">
        <w:rPr>
          <w:szCs w:val="24"/>
        </w:rPr>
        <w:t>majú na to schopnosť</w:t>
      </w:r>
      <w:r w:rsidR="003C2E27" w:rsidRPr="002E6D14">
        <w:rPr>
          <w:szCs w:val="24"/>
        </w:rPr>
        <w:t>, aby prekonali kultúrne a jazykové bariéry, ktoré sa v Písme nachádzajú.</w:t>
      </w:r>
    </w:p>
    <w:p w14:paraId="4F467E96" w14:textId="4CF61364" w:rsidR="003C2E27" w:rsidRPr="002E6D14" w:rsidRDefault="00C62A5B" w:rsidP="00E537D8">
      <w:pPr>
        <w:pStyle w:val="Odsekzoznamu"/>
        <w:numPr>
          <w:ilvl w:val="0"/>
          <w:numId w:val="22"/>
        </w:numPr>
        <w:rPr>
          <w:szCs w:val="24"/>
        </w:rPr>
      </w:pPr>
      <w:r w:rsidRPr="002E6D14">
        <w:rPr>
          <w:szCs w:val="24"/>
        </w:rPr>
        <w:t>Osobné čítanie Písma</w:t>
      </w:r>
      <w:r w:rsidR="00AE0CC4" w:rsidRPr="002E6D14">
        <w:rPr>
          <w:szCs w:val="24"/>
        </w:rPr>
        <w:t xml:space="preserve"> sa môže premeniť na individualistické čítanie</w:t>
      </w:r>
      <w:r w:rsidR="00A55158" w:rsidRPr="002E6D14">
        <w:rPr>
          <w:szCs w:val="24"/>
        </w:rPr>
        <w:t xml:space="preserve"> a môžu z neho vzniknúť rôzne herézy, rozkoly a</w:t>
      </w:r>
      <w:r w:rsidRPr="002E6D14">
        <w:rPr>
          <w:szCs w:val="24"/>
        </w:rPr>
        <w:t> </w:t>
      </w:r>
      <w:r w:rsidR="00A55158" w:rsidRPr="002E6D14">
        <w:rPr>
          <w:szCs w:val="24"/>
        </w:rPr>
        <w:t>extrémizmy</w:t>
      </w:r>
    </w:p>
    <w:p w14:paraId="5C48FEE8" w14:textId="17AD9341" w:rsidR="00C62A5B" w:rsidRPr="002E6D14" w:rsidRDefault="00980428" w:rsidP="00E537D8">
      <w:pPr>
        <w:pStyle w:val="Odsekzoznamu"/>
        <w:numPr>
          <w:ilvl w:val="0"/>
          <w:numId w:val="22"/>
        </w:numPr>
        <w:rPr>
          <w:szCs w:val="24"/>
        </w:rPr>
      </w:pPr>
      <w:r w:rsidRPr="002E6D14">
        <w:rPr>
          <w:szCs w:val="24"/>
        </w:rPr>
        <w:t>Čítanie Písma môže mnohých priviesť k intimizmu, spiritualizmu</w:t>
      </w:r>
      <w:r w:rsidR="00636313" w:rsidRPr="002E6D14">
        <w:rPr>
          <w:szCs w:val="24"/>
        </w:rPr>
        <w:t xml:space="preserve">, k pocitu nadradenosti, </w:t>
      </w:r>
      <w:r w:rsidR="001F275D" w:rsidRPr="002E6D14">
        <w:rPr>
          <w:szCs w:val="24"/>
        </w:rPr>
        <w:t>k intelektualistickému a neplodnému poznaniu Písma</w:t>
      </w:r>
    </w:p>
    <w:p w14:paraId="4C994539" w14:textId="41AA0BC1" w:rsidR="003F58DA" w:rsidRPr="002E6D14" w:rsidRDefault="003F58DA" w:rsidP="003F58DA">
      <w:pPr>
        <w:rPr>
          <w:szCs w:val="24"/>
        </w:rPr>
      </w:pPr>
      <w:r w:rsidRPr="002E6D14">
        <w:rPr>
          <w:szCs w:val="24"/>
        </w:rPr>
        <w:t xml:space="preserve">Kardinál bol však presvedčený, že aj </w:t>
      </w:r>
      <w:r w:rsidR="00C00EC6" w:rsidRPr="002E6D14">
        <w:rPr>
          <w:szCs w:val="24"/>
        </w:rPr>
        <w:t>napriek</w:t>
      </w:r>
      <w:r w:rsidRPr="002E6D14">
        <w:rPr>
          <w:szCs w:val="24"/>
        </w:rPr>
        <w:t xml:space="preserve"> týmto nebezpečenstvám, </w:t>
      </w:r>
      <w:r w:rsidR="005535D6" w:rsidRPr="002E6D14">
        <w:rPr>
          <w:szCs w:val="24"/>
        </w:rPr>
        <w:t>lektio praktizovan</w:t>
      </w:r>
      <w:r w:rsidR="00CE5301">
        <w:rPr>
          <w:szCs w:val="24"/>
        </w:rPr>
        <w:t>é</w:t>
      </w:r>
      <w:r w:rsidR="005535D6" w:rsidRPr="002E6D14">
        <w:rPr>
          <w:szCs w:val="24"/>
        </w:rPr>
        <w:t xml:space="preserve"> u jednotlivcov i skupín môže priniesť aj krásne ovocie, ba čo viac, je potrebn</w:t>
      </w:r>
      <w:r w:rsidR="00CE5301">
        <w:rPr>
          <w:szCs w:val="24"/>
        </w:rPr>
        <w:t>é</w:t>
      </w:r>
      <w:r w:rsidR="005535D6" w:rsidRPr="002E6D14">
        <w:rPr>
          <w:szCs w:val="24"/>
        </w:rPr>
        <w:t xml:space="preserve"> pre </w:t>
      </w:r>
      <w:r w:rsidR="00235814" w:rsidRPr="002E6D14">
        <w:rPr>
          <w:szCs w:val="24"/>
        </w:rPr>
        <w:t xml:space="preserve">živšiu vieru. Stačí sa vyvarovať nebezpečenstiev a rešpektovať upozornenia Cirkvi. </w:t>
      </w:r>
    </w:p>
    <w:p w14:paraId="3EE14348" w14:textId="1CD6A5D9" w:rsidR="00B3477E" w:rsidRPr="002E6D14" w:rsidRDefault="0000506B" w:rsidP="002163AF">
      <w:pPr>
        <w:rPr>
          <w:szCs w:val="24"/>
        </w:rPr>
      </w:pPr>
      <w:r w:rsidRPr="0000506B">
        <w:rPr>
          <w:szCs w:val="24"/>
        </w:rPr>
        <w:t xml:space="preserve">2. </w:t>
      </w:r>
      <w:r w:rsidR="002163AF" w:rsidRPr="0000506B">
        <w:rPr>
          <w:b/>
          <w:bCs/>
          <w:szCs w:val="24"/>
        </w:rPr>
        <w:t>Lektio divina nie je určen</w:t>
      </w:r>
      <w:r w:rsidR="00C14694">
        <w:rPr>
          <w:b/>
          <w:bCs/>
          <w:szCs w:val="24"/>
        </w:rPr>
        <w:t>é</w:t>
      </w:r>
      <w:r w:rsidR="002163AF" w:rsidRPr="0000506B">
        <w:rPr>
          <w:b/>
          <w:bCs/>
          <w:szCs w:val="24"/>
        </w:rPr>
        <w:t xml:space="preserve"> len pre kresťanskú elitu</w:t>
      </w:r>
      <w:r w:rsidR="00740B58" w:rsidRPr="002E6D14">
        <w:rPr>
          <w:szCs w:val="24"/>
        </w:rPr>
        <w:t xml:space="preserve">, má to byť kresťanská prax v každodennom živote. </w:t>
      </w:r>
      <w:r w:rsidR="00957C2B" w:rsidRPr="002E6D14">
        <w:rPr>
          <w:szCs w:val="24"/>
        </w:rPr>
        <w:t xml:space="preserve">Nech sa nijaký </w:t>
      </w:r>
      <w:r w:rsidR="00CE07E7" w:rsidRPr="002E6D14">
        <w:rPr>
          <w:szCs w:val="24"/>
        </w:rPr>
        <w:t>kresťan, ktorý má minimum ochoty a</w:t>
      </w:r>
      <w:r w:rsidR="00957C2B" w:rsidRPr="002E6D14">
        <w:rPr>
          <w:szCs w:val="24"/>
        </w:rPr>
        <w:t> </w:t>
      </w:r>
      <w:r w:rsidR="00CE07E7" w:rsidRPr="002E6D14">
        <w:rPr>
          <w:szCs w:val="24"/>
        </w:rPr>
        <w:t>kultúry</w:t>
      </w:r>
      <w:r w:rsidR="00957C2B" w:rsidRPr="002E6D14">
        <w:rPr>
          <w:szCs w:val="24"/>
        </w:rPr>
        <w:t>, nevyhovára na to, že nemá čas</w:t>
      </w:r>
      <w:r w:rsidR="00770281" w:rsidRPr="002E6D14">
        <w:rPr>
          <w:szCs w:val="24"/>
        </w:rPr>
        <w:t xml:space="preserve">, že si nemôže nájsť pár minút (na začiatok stačí 10) </w:t>
      </w:r>
      <w:r w:rsidR="00B4138B" w:rsidRPr="002E6D14">
        <w:rPr>
          <w:szCs w:val="24"/>
        </w:rPr>
        <w:t xml:space="preserve">– či už ráno, alebo večer, alebo počas </w:t>
      </w:r>
      <w:r w:rsidR="00B3477E" w:rsidRPr="002E6D14">
        <w:rPr>
          <w:szCs w:val="24"/>
        </w:rPr>
        <w:t>obedňajšej</w:t>
      </w:r>
      <w:r w:rsidR="00B4138B" w:rsidRPr="002E6D14">
        <w:rPr>
          <w:szCs w:val="24"/>
        </w:rPr>
        <w:t xml:space="preserve"> prestávky</w:t>
      </w:r>
      <w:r w:rsidR="00B3477E" w:rsidRPr="002E6D14">
        <w:rPr>
          <w:szCs w:val="24"/>
        </w:rPr>
        <w:t>.</w:t>
      </w:r>
      <w:r w:rsidR="008E394F">
        <w:rPr>
          <w:szCs w:val="24"/>
        </w:rPr>
        <w:t xml:space="preserve"> </w:t>
      </w:r>
      <w:r w:rsidR="00B3477E" w:rsidRPr="002E6D14">
        <w:rPr>
          <w:szCs w:val="24"/>
        </w:rPr>
        <w:t>Samozrejme, veľmi sú vítané spoločné momenty</w:t>
      </w:r>
      <w:r w:rsidR="00AE4B09" w:rsidRPr="002E6D14">
        <w:rPr>
          <w:szCs w:val="24"/>
        </w:rPr>
        <w:t>, stretnutia v rodinnom alebo farskom spoločenstve a pod.</w:t>
      </w:r>
      <w:r w:rsidR="005C0704" w:rsidRPr="002E6D14">
        <w:rPr>
          <w:szCs w:val="24"/>
        </w:rPr>
        <w:t xml:space="preserve"> Môže ísť o týždenné stretnutie nad nedeľnými textami liturgie a pod.</w:t>
      </w:r>
    </w:p>
    <w:p w14:paraId="15368878" w14:textId="77777777" w:rsidR="005326BE" w:rsidRDefault="008E394F" w:rsidP="002163AF">
      <w:pPr>
        <w:rPr>
          <w:szCs w:val="24"/>
        </w:rPr>
      </w:pPr>
      <w:r w:rsidRPr="008E394F">
        <w:rPr>
          <w:szCs w:val="24"/>
        </w:rPr>
        <w:t xml:space="preserve">3. </w:t>
      </w:r>
      <w:r w:rsidR="002835E3" w:rsidRPr="008E394F">
        <w:rPr>
          <w:b/>
          <w:bCs/>
          <w:szCs w:val="24"/>
        </w:rPr>
        <w:t>Vytvoriť si vzťah k Písmu je v Cirkvi niečo univerzálne</w:t>
      </w:r>
      <w:r w:rsidR="002835E3" w:rsidRPr="002E6D14">
        <w:rPr>
          <w:szCs w:val="24"/>
        </w:rPr>
        <w:t xml:space="preserve">, nie je to viazané na konkrétnu spiritualitu, </w:t>
      </w:r>
      <w:r w:rsidR="00787A33" w:rsidRPr="002E6D14">
        <w:rPr>
          <w:szCs w:val="24"/>
        </w:rPr>
        <w:t>naopak, malo by to byť súčasťou každej zdravej kresťanskej spirituality</w:t>
      </w:r>
      <w:r w:rsidR="002236C7" w:rsidRPr="002E6D14">
        <w:rPr>
          <w:szCs w:val="24"/>
        </w:rPr>
        <w:t>. Kresťanská spiritualita, ktorá sa nezakladá na Písme</w:t>
      </w:r>
      <w:r w:rsidR="000444FE" w:rsidRPr="002E6D14">
        <w:rPr>
          <w:szCs w:val="24"/>
        </w:rPr>
        <w:t xml:space="preserve"> len ťažko prežije v súčasnom svete</w:t>
      </w:r>
      <w:r w:rsidR="001901D4" w:rsidRPr="002E6D14">
        <w:rPr>
          <w:szCs w:val="24"/>
        </w:rPr>
        <w:t xml:space="preserve">. Bez </w:t>
      </w:r>
      <w:r w:rsidR="00635AD3" w:rsidRPr="002E6D14">
        <w:rPr>
          <w:szCs w:val="24"/>
        </w:rPr>
        <w:t xml:space="preserve">vzťahu k </w:t>
      </w:r>
      <w:r w:rsidR="001901D4" w:rsidRPr="002E6D14">
        <w:rPr>
          <w:szCs w:val="24"/>
        </w:rPr>
        <w:t>Písm</w:t>
      </w:r>
      <w:r w:rsidR="00635AD3" w:rsidRPr="002E6D14">
        <w:rPr>
          <w:szCs w:val="24"/>
        </w:rPr>
        <w:t>u</w:t>
      </w:r>
      <w:r w:rsidR="001901D4" w:rsidRPr="002E6D14">
        <w:rPr>
          <w:szCs w:val="24"/>
        </w:rPr>
        <w:t xml:space="preserve"> </w:t>
      </w:r>
      <w:r w:rsidR="00635AD3" w:rsidRPr="002E6D14">
        <w:rPr>
          <w:szCs w:val="24"/>
        </w:rPr>
        <w:t>kresťan riskuje, že jeho viera bude infantilná a odtrhnutá od života.</w:t>
      </w:r>
      <w:r w:rsidR="004664B0">
        <w:rPr>
          <w:szCs w:val="24"/>
        </w:rPr>
        <w:t xml:space="preserve"> </w:t>
      </w:r>
    </w:p>
    <w:p w14:paraId="018F6529" w14:textId="578F061E" w:rsidR="008554B9" w:rsidRPr="00B21E6B" w:rsidRDefault="00D70D5E" w:rsidP="002163AF">
      <w:pPr>
        <w:rPr>
          <w:i/>
          <w:iCs/>
          <w:szCs w:val="24"/>
        </w:rPr>
      </w:pPr>
      <w:r w:rsidRPr="002E6D14">
        <w:rPr>
          <w:szCs w:val="24"/>
        </w:rPr>
        <w:t>„</w:t>
      </w:r>
      <w:r w:rsidR="00B21E6B" w:rsidRPr="00B21E6B">
        <w:rPr>
          <w:i/>
          <w:iCs/>
          <w:szCs w:val="24"/>
        </w:rPr>
        <w:t>N</w:t>
      </w:r>
      <w:r w:rsidRPr="00B21E6B">
        <w:rPr>
          <w:i/>
          <w:iCs/>
          <w:szCs w:val="24"/>
        </w:rPr>
        <w:t xml:space="preserve">eunavím sa opakovať, že praktizovanie lektio divina je jedným </w:t>
      </w:r>
      <w:r w:rsidR="00652204" w:rsidRPr="00B21E6B">
        <w:rPr>
          <w:i/>
          <w:iCs/>
          <w:szCs w:val="24"/>
        </w:rPr>
        <w:t>zo základných prostriedkov, pomocou ktorého Boh chce zachrániť západnú kultúru</w:t>
      </w:r>
      <w:r w:rsidR="00F12E52" w:rsidRPr="00B21E6B">
        <w:rPr>
          <w:i/>
          <w:iCs/>
          <w:szCs w:val="24"/>
        </w:rPr>
        <w:t>, v ktorej vládne morálny úpadok</w:t>
      </w:r>
      <w:r w:rsidR="006218A5" w:rsidRPr="00B21E6B">
        <w:rPr>
          <w:i/>
          <w:iCs/>
          <w:szCs w:val="24"/>
        </w:rPr>
        <w:t>, náboženská ľahostajnosť a strach veriť.</w:t>
      </w:r>
      <w:r w:rsidR="00172C28" w:rsidRPr="00B21E6B">
        <w:rPr>
          <w:i/>
          <w:iCs/>
          <w:szCs w:val="24"/>
        </w:rPr>
        <w:t xml:space="preserve"> Lektio je </w:t>
      </w:r>
      <w:r w:rsidR="00960564" w:rsidRPr="00B21E6B">
        <w:rPr>
          <w:i/>
          <w:iCs/>
          <w:szCs w:val="24"/>
        </w:rPr>
        <w:t>proti liek</w:t>
      </w:r>
      <w:r w:rsidR="00172C28" w:rsidRPr="00B21E6B">
        <w:rPr>
          <w:i/>
          <w:iCs/>
          <w:szCs w:val="24"/>
        </w:rPr>
        <w:t xml:space="preserve">, ktorý </w:t>
      </w:r>
      <w:r w:rsidR="00172C28" w:rsidRPr="00B21E6B">
        <w:rPr>
          <w:i/>
          <w:iCs/>
          <w:szCs w:val="24"/>
        </w:rPr>
        <w:lastRenderedPageBreak/>
        <w:t>nám Boh ponúka v týchto časoch</w:t>
      </w:r>
      <w:r w:rsidR="0032604E" w:rsidRPr="00B21E6B">
        <w:rPr>
          <w:i/>
          <w:iCs/>
          <w:szCs w:val="24"/>
        </w:rPr>
        <w:t xml:space="preserve">, aby kresťania nadobudli </w:t>
      </w:r>
      <w:r w:rsidR="00952EB9" w:rsidRPr="00B21E6B">
        <w:rPr>
          <w:i/>
          <w:iCs/>
          <w:szCs w:val="24"/>
        </w:rPr>
        <w:t>potrebnú vnútornú hĺbku, bez ktorej je veľké riziko</w:t>
      </w:r>
      <w:r w:rsidR="00F76E67" w:rsidRPr="00B21E6B">
        <w:rPr>
          <w:i/>
          <w:iCs/>
          <w:szCs w:val="24"/>
        </w:rPr>
        <w:t>, že neprekonáme veľké výzvy tretieho tisícročia</w:t>
      </w:r>
      <w:r w:rsidR="004339DB" w:rsidRPr="00B21E6B">
        <w:rPr>
          <w:i/>
          <w:iCs/>
          <w:szCs w:val="24"/>
        </w:rPr>
        <w:t>.</w:t>
      </w:r>
    </w:p>
    <w:p w14:paraId="1CE929A7" w14:textId="539F2E3F" w:rsidR="004339DB" w:rsidRPr="00B21E6B" w:rsidRDefault="004339DB" w:rsidP="002163AF">
      <w:pPr>
        <w:rPr>
          <w:i/>
          <w:iCs/>
          <w:szCs w:val="24"/>
        </w:rPr>
      </w:pPr>
      <w:r w:rsidRPr="00B21E6B">
        <w:rPr>
          <w:i/>
          <w:iCs/>
          <w:szCs w:val="24"/>
        </w:rPr>
        <w:t>Denná meditácia je aj veľkou možnosťou napraviť trh</w:t>
      </w:r>
      <w:r w:rsidR="00141C5F" w:rsidRPr="00B21E6B">
        <w:rPr>
          <w:i/>
          <w:iCs/>
          <w:szCs w:val="24"/>
        </w:rPr>
        <w:t>linu medzi vierou a životom, tým, že pomocou meditácie sa viera dostáva do denného života</w:t>
      </w:r>
      <w:r w:rsidR="00E47BC5" w:rsidRPr="00B21E6B">
        <w:rPr>
          <w:i/>
          <w:iCs/>
          <w:szCs w:val="24"/>
        </w:rPr>
        <w:t>, Ježiš a jeho slovo začnú stvárňovať život veriaceho.</w:t>
      </w:r>
    </w:p>
    <w:p w14:paraId="2139F8A6" w14:textId="010DFAD2" w:rsidR="00E2014B" w:rsidRPr="00B21E6B" w:rsidRDefault="009A3367" w:rsidP="002163AF">
      <w:pPr>
        <w:rPr>
          <w:i/>
          <w:iCs/>
          <w:szCs w:val="24"/>
        </w:rPr>
      </w:pPr>
      <w:r w:rsidRPr="00B21E6B">
        <w:rPr>
          <w:i/>
          <w:iCs/>
          <w:szCs w:val="24"/>
        </w:rPr>
        <w:t>Nečítame Písmo, aby sme mali trochu viac odvahy alebo preto, aby sme si trochu spomenuli na Boha</w:t>
      </w:r>
      <w:r w:rsidR="00972DF8" w:rsidRPr="00B21E6B">
        <w:rPr>
          <w:i/>
          <w:iCs/>
          <w:szCs w:val="24"/>
        </w:rPr>
        <w:t>. Nie, čítajme Písmo preto, aby sa z neho zrodili naše životné rozhodnutia, aby sa z neho zrodilo to, čo budeme dnes robiť.</w:t>
      </w:r>
    </w:p>
    <w:p w14:paraId="3D21595E" w14:textId="502B2DD8" w:rsidR="006608E3" w:rsidRPr="00B21E6B" w:rsidRDefault="006608E3" w:rsidP="002163AF">
      <w:pPr>
        <w:rPr>
          <w:i/>
          <w:iCs/>
          <w:szCs w:val="24"/>
        </w:rPr>
      </w:pPr>
      <w:r w:rsidRPr="00B21E6B">
        <w:rPr>
          <w:i/>
          <w:iCs/>
          <w:szCs w:val="24"/>
        </w:rPr>
        <w:t>Božie slovo v Písme je schopné produkovať osobné i komunitné rozh</w:t>
      </w:r>
      <w:r w:rsidR="0075308C" w:rsidRPr="00B21E6B">
        <w:rPr>
          <w:i/>
          <w:iCs/>
          <w:szCs w:val="24"/>
        </w:rPr>
        <w:t>odnutia, z poznania Písma sa má zrodiť l</w:t>
      </w:r>
      <w:r w:rsidR="00231C42" w:rsidRPr="00B21E6B">
        <w:rPr>
          <w:i/>
          <w:iCs/>
          <w:szCs w:val="24"/>
        </w:rPr>
        <w:t>áska, ktorá je činná. Láska, ktorá sa obráti na blížneho, na toho posledného</w:t>
      </w:r>
      <w:r w:rsidR="000B64B0" w:rsidRPr="00B21E6B">
        <w:rPr>
          <w:i/>
          <w:iCs/>
          <w:szCs w:val="24"/>
        </w:rPr>
        <w:t xml:space="preserve">. </w:t>
      </w:r>
      <w:r w:rsidR="00E823E4" w:rsidRPr="00B21E6B">
        <w:rPr>
          <w:i/>
          <w:iCs/>
          <w:szCs w:val="24"/>
        </w:rPr>
        <w:t>Majme silnú pochybnosť o láske, ktorá nemá svoje korene vo viere a ktorá nie je živená slovom.</w:t>
      </w:r>
    </w:p>
    <w:p w14:paraId="21549D27" w14:textId="1A09EBD7" w:rsidR="00F0393F" w:rsidRPr="002E6D14" w:rsidRDefault="00F0393F" w:rsidP="002163AF">
      <w:pPr>
        <w:rPr>
          <w:szCs w:val="24"/>
        </w:rPr>
      </w:pPr>
      <w:r w:rsidRPr="00B21E6B">
        <w:rPr>
          <w:i/>
          <w:iCs/>
          <w:szCs w:val="24"/>
        </w:rPr>
        <w:t>Na tejto ceste je vzorom Mária. Ona</w:t>
      </w:r>
      <w:r w:rsidR="00BF207B" w:rsidRPr="00B21E6B">
        <w:rPr>
          <w:i/>
          <w:iCs/>
          <w:szCs w:val="24"/>
        </w:rPr>
        <w:t xml:space="preserve"> pozorne počúvala, </w:t>
      </w:r>
      <w:r w:rsidR="002C49A5" w:rsidRPr="00B21E6B">
        <w:rPr>
          <w:i/>
          <w:iCs/>
          <w:szCs w:val="24"/>
        </w:rPr>
        <w:t xml:space="preserve">uvažovala vo svojom srdci nad slovami a udalosťami, usilovala sa </w:t>
      </w:r>
      <w:r w:rsidR="006527A5" w:rsidRPr="00B21E6B">
        <w:rPr>
          <w:i/>
          <w:iCs/>
          <w:szCs w:val="24"/>
        </w:rPr>
        <w:t>porozumieť</w:t>
      </w:r>
      <w:r w:rsidR="009C36A2" w:rsidRPr="00B21E6B">
        <w:rPr>
          <w:i/>
          <w:iCs/>
          <w:szCs w:val="24"/>
        </w:rPr>
        <w:t>, to je vlastne cel</w:t>
      </w:r>
      <w:r w:rsidR="00EB6F99">
        <w:rPr>
          <w:i/>
          <w:iCs/>
          <w:szCs w:val="24"/>
        </w:rPr>
        <w:t>é</w:t>
      </w:r>
      <w:r w:rsidR="009C36A2" w:rsidRPr="00B21E6B">
        <w:rPr>
          <w:i/>
          <w:iCs/>
          <w:szCs w:val="24"/>
        </w:rPr>
        <w:t xml:space="preserve"> lektio divina</w:t>
      </w:r>
      <w:r w:rsidR="00BF207B" w:rsidRPr="00B21E6B">
        <w:rPr>
          <w:i/>
          <w:iCs/>
          <w:szCs w:val="24"/>
        </w:rPr>
        <w:t>. Ona je matka kontemplácie a zároveň aktívneho života s Božím slovom</w:t>
      </w:r>
      <w:r w:rsidR="000A32E2" w:rsidRPr="00B21E6B">
        <w:rPr>
          <w:i/>
          <w:iCs/>
          <w:szCs w:val="24"/>
        </w:rPr>
        <w:t xml:space="preserve">. Ona dňom i nocou meditovala </w:t>
      </w:r>
      <w:r w:rsidR="00D25BFA" w:rsidRPr="00B21E6B">
        <w:rPr>
          <w:i/>
          <w:iCs/>
          <w:szCs w:val="24"/>
        </w:rPr>
        <w:t xml:space="preserve">Božie slovo, ako o tom píše </w:t>
      </w:r>
      <w:r w:rsidR="00EB6F99">
        <w:rPr>
          <w:i/>
          <w:iCs/>
          <w:szCs w:val="24"/>
        </w:rPr>
        <w:t>ž</w:t>
      </w:r>
      <w:r w:rsidR="00D25BFA" w:rsidRPr="00B21E6B">
        <w:rPr>
          <w:i/>
          <w:iCs/>
          <w:szCs w:val="24"/>
        </w:rPr>
        <w:t>alm</w:t>
      </w:r>
      <w:r w:rsidR="00151292">
        <w:rPr>
          <w:szCs w:val="24"/>
        </w:rPr>
        <w:t>.</w:t>
      </w:r>
    </w:p>
    <w:p w14:paraId="5C91C8E7" w14:textId="77777777" w:rsidR="003F78EA" w:rsidRDefault="003F78EA"/>
    <w:sectPr w:rsidR="003F78E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F338" w14:textId="77777777" w:rsidR="00BB161B" w:rsidRDefault="00BB161B" w:rsidP="00627718">
      <w:pPr>
        <w:spacing w:after="0" w:line="240" w:lineRule="auto"/>
      </w:pPr>
      <w:r>
        <w:separator/>
      </w:r>
    </w:p>
  </w:endnote>
  <w:endnote w:type="continuationSeparator" w:id="0">
    <w:p w14:paraId="1EFAD171" w14:textId="77777777" w:rsidR="00BB161B" w:rsidRDefault="00BB161B" w:rsidP="0062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masis MT Pro Black">
    <w:altName w:val="Cambria"/>
    <w:charset w:val="00"/>
    <w:family w:val="roman"/>
    <w:pitch w:val="variable"/>
    <w:sig w:usb0="A00000AF" w:usb1="4000205B" w:usb2="00000000" w:usb3="00000000" w:csb0="00000093" w:csb1="00000000"/>
  </w:font>
  <w:font w:name="Congenial SemiBold">
    <w:altName w:val="Calibri"/>
    <w:charset w:val="00"/>
    <w:family w:val="auto"/>
    <w:pitch w:val="variable"/>
    <w:sig w:usb0="8000002F" w:usb1="1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AAC3" w14:textId="77777777" w:rsidR="00006254" w:rsidRDefault="000062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174836"/>
      <w:docPartObj>
        <w:docPartGallery w:val="Page Numbers (Bottom of Page)"/>
        <w:docPartUnique/>
      </w:docPartObj>
    </w:sdtPr>
    <w:sdtEndPr/>
    <w:sdtContent>
      <w:p w14:paraId="63F255BE" w14:textId="60A57CA4" w:rsidR="00006254" w:rsidRDefault="00006254">
        <w:pPr>
          <w:pStyle w:val="Pt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F29D440" wp14:editId="3E5A5544">
                  <wp:simplePos x="0" y="0"/>
                  <wp:positionH relativeFrom="rightMargin">
                    <wp:align>center</wp:align>
                  </wp:positionH>
                  <wp:positionV relativeFrom="bottomMargin">
                    <wp:align>center</wp:align>
                  </wp:positionV>
                  <wp:extent cx="512445" cy="441325"/>
                  <wp:effectExtent l="0" t="0" r="1905" b="0"/>
                  <wp:wrapNone/>
                  <wp:docPr id="1" name="Vývojový diagram: alternatívny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2C07312" w14:textId="77777777" w:rsidR="00006254" w:rsidRDefault="00006254">
                              <w:pPr>
                                <w:pStyle w:val="Pta"/>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29D44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1"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12C07312" w14:textId="77777777" w:rsidR="00006254" w:rsidRDefault="00006254">
                        <w:pPr>
                          <w:pStyle w:val="Pta"/>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F0A7" w14:textId="77777777" w:rsidR="00006254" w:rsidRDefault="000062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7B87" w14:textId="77777777" w:rsidR="00BB161B" w:rsidRDefault="00BB161B" w:rsidP="00627718">
      <w:pPr>
        <w:spacing w:after="0" w:line="240" w:lineRule="auto"/>
      </w:pPr>
      <w:r>
        <w:separator/>
      </w:r>
    </w:p>
  </w:footnote>
  <w:footnote w:type="continuationSeparator" w:id="0">
    <w:p w14:paraId="46F6A2B5" w14:textId="77777777" w:rsidR="00BB161B" w:rsidRDefault="00BB161B" w:rsidP="00627718">
      <w:pPr>
        <w:spacing w:after="0" w:line="240" w:lineRule="auto"/>
      </w:pPr>
      <w:r>
        <w:continuationSeparator/>
      </w:r>
    </w:p>
  </w:footnote>
  <w:footnote w:id="1">
    <w:p w14:paraId="2A9E70AD" w14:textId="38C25033" w:rsidR="00097B7C" w:rsidRDefault="00097B7C">
      <w:pPr>
        <w:pStyle w:val="Textpoznmkypodiarou"/>
      </w:pPr>
      <w:r>
        <w:rPr>
          <w:rStyle w:val="Odkaznapoznmkupodiarou"/>
        </w:rPr>
        <w:footnoteRef/>
      </w:r>
      <w:r>
        <w:t xml:space="preserve"> </w:t>
      </w:r>
      <w:r w:rsidR="005F3CE7">
        <w:t>Opie</w:t>
      </w:r>
      <w:r w:rsidR="001171A0">
        <w:t xml:space="preserve">rame sa o text </w:t>
      </w:r>
      <w:r w:rsidR="00943103">
        <w:t xml:space="preserve">Odporúčame pozrieť aj </w:t>
      </w:r>
      <w:r w:rsidR="001763AA">
        <w:t xml:space="preserve">Králová D., </w:t>
      </w:r>
      <w:r w:rsidR="001763AA">
        <w:rPr>
          <w:i/>
          <w:iCs/>
        </w:rPr>
        <w:t>Skús to s Bibliou,</w:t>
      </w:r>
      <w:r w:rsidR="00BE6682">
        <w:t xml:space="preserve"> </w:t>
      </w:r>
      <w:proofErr w:type="spellStart"/>
      <w:r w:rsidR="00BE6682">
        <w:t>Zaex</w:t>
      </w:r>
      <w:proofErr w:type="spellEnd"/>
      <w:r w:rsidR="00542F1E">
        <w:t xml:space="preserve"> 2019, s.</w:t>
      </w:r>
      <w:r w:rsidR="00EF7726">
        <w:t xml:space="preserve"> 174</w:t>
      </w:r>
      <w:r w:rsidR="00397D1A">
        <w:t>-</w:t>
      </w:r>
      <w:r w:rsidR="00943103">
        <w:t>193</w:t>
      </w:r>
      <w:r w:rsidR="00542F1E">
        <w:t xml:space="preserve">. </w:t>
      </w:r>
      <w:r w:rsidR="001F5E76">
        <w:t>Samozrejme celá kniha je veľmi vhodná na prehĺbenie vzťahu k Písmu.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45C6" w14:textId="77777777" w:rsidR="00006254" w:rsidRDefault="0000625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E8EE" w14:textId="480CD5B6" w:rsidR="00627718" w:rsidRPr="00BC0C02" w:rsidRDefault="00B730EF" w:rsidP="00006254">
    <w:pPr>
      <w:pStyle w:val="Hlavika"/>
      <w:jc w:val="center"/>
    </w:pPr>
    <w:r w:rsidRPr="00BC0C02">
      <w:t xml:space="preserve">2 </w:t>
    </w:r>
    <w:r w:rsidR="00A53E94" w:rsidRPr="00BC0C02">
      <w:t>–</w:t>
    </w:r>
    <w:r w:rsidR="00C639C4" w:rsidRPr="00BC0C02">
      <w:t> Božie slovo</w:t>
    </w:r>
    <w:r w:rsidR="00A15333" w:rsidRPr="00BC0C02">
      <w:t xml:space="preserve"> v</w:t>
    </w:r>
    <w:r w:rsidR="00F05A66" w:rsidRPr="00BC0C02">
      <w:t> </w:t>
    </w:r>
    <w:r w:rsidR="00A15333" w:rsidRPr="00BC0C02">
      <w:t>Písme</w:t>
    </w:r>
    <w:r w:rsidR="00F05A66" w:rsidRPr="00BC0C02">
      <w:t xml:space="preserve"> </w:t>
    </w:r>
    <w:r w:rsidR="0075565F">
      <w:t>–</w:t>
    </w:r>
    <w:r w:rsidR="00F05A66" w:rsidRPr="00BC0C02">
      <w:t xml:space="preserve"> </w:t>
    </w:r>
    <w:r w:rsidR="0075565F" w:rsidRPr="00006254">
      <w:rPr>
        <w:i/>
        <w:iCs/>
      </w:rPr>
      <w:t xml:space="preserve">Znovuzrodení </w:t>
    </w:r>
    <w:r w:rsidR="00006254" w:rsidRPr="00006254">
      <w:rPr>
        <w:i/>
        <w:iCs/>
      </w:rPr>
      <w:t>živým a večným Slovom</w:t>
    </w:r>
  </w:p>
  <w:p w14:paraId="7E648764" w14:textId="77777777" w:rsidR="00B05A8A" w:rsidRDefault="00B05A8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70BF" w14:textId="77777777" w:rsidR="00006254" w:rsidRDefault="000062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D7A"/>
    <w:multiLevelType w:val="hybridMultilevel"/>
    <w:tmpl w:val="0F220F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504109"/>
    <w:multiLevelType w:val="hybridMultilevel"/>
    <w:tmpl w:val="CC902622"/>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86889"/>
    <w:multiLevelType w:val="hybridMultilevel"/>
    <w:tmpl w:val="5BEC05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6C2407"/>
    <w:multiLevelType w:val="hybridMultilevel"/>
    <w:tmpl w:val="C444EC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EA4248"/>
    <w:multiLevelType w:val="hybridMultilevel"/>
    <w:tmpl w:val="0F8EF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203694"/>
    <w:multiLevelType w:val="hybridMultilevel"/>
    <w:tmpl w:val="D384310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AB4024F"/>
    <w:multiLevelType w:val="hybridMultilevel"/>
    <w:tmpl w:val="63FACC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E492A5B"/>
    <w:multiLevelType w:val="hybridMultilevel"/>
    <w:tmpl w:val="CE7275F2"/>
    <w:lvl w:ilvl="0" w:tplc="3EE0AB0E">
      <w:numFmt w:val="bullet"/>
      <w:lvlText w:val="-"/>
      <w:lvlJc w:val="left"/>
      <w:pPr>
        <w:ind w:left="60" w:hanging="420"/>
      </w:pPr>
      <w:rPr>
        <w:rFonts w:ascii="Trebuchet MS" w:eastAsia="Times New Roman" w:hAnsi="Trebuchet MS" w:cs="Times New Roman" w:hint="default"/>
        <w:color w:val="000000"/>
        <w:sz w:val="20"/>
      </w:rPr>
    </w:lvl>
    <w:lvl w:ilvl="1" w:tplc="041B0003" w:tentative="1">
      <w:start w:val="1"/>
      <w:numFmt w:val="bullet"/>
      <w:lvlText w:val="o"/>
      <w:lvlJc w:val="left"/>
      <w:pPr>
        <w:ind w:left="720" w:hanging="360"/>
      </w:pPr>
      <w:rPr>
        <w:rFonts w:ascii="Courier New" w:hAnsi="Courier New" w:cs="Courier New" w:hint="default"/>
      </w:rPr>
    </w:lvl>
    <w:lvl w:ilvl="2" w:tplc="041B0005" w:tentative="1">
      <w:start w:val="1"/>
      <w:numFmt w:val="bullet"/>
      <w:lvlText w:val=""/>
      <w:lvlJc w:val="left"/>
      <w:pPr>
        <w:ind w:left="1440" w:hanging="360"/>
      </w:pPr>
      <w:rPr>
        <w:rFonts w:ascii="Wingdings" w:hAnsi="Wingdings" w:hint="default"/>
      </w:rPr>
    </w:lvl>
    <w:lvl w:ilvl="3" w:tplc="041B0001" w:tentative="1">
      <w:start w:val="1"/>
      <w:numFmt w:val="bullet"/>
      <w:lvlText w:val=""/>
      <w:lvlJc w:val="left"/>
      <w:pPr>
        <w:ind w:left="2160" w:hanging="360"/>
      </w:pPr>
      <w:rPr>
        <w:rFonts w:ascii="Symbol" w:hAnsi="Symbol" w:hint="default"/>
      </w:rPr>
    </w:lvl>
    <w:lvl w:ilvl="4" w:tplc="041B0003" w:tentative="1">
      <w:start w:val="1"/>
      <w:numFmt w:val="bullet"/>
      <w:lvlText w:val="o"/>
      <w:lvlJc w:val="left"/>
      <w:pPr>
        <w:ind w:left="2880" w:hanging="360"/>
      </w:pPr>
      <w:rPr>
        <w:rFonts w:ascii="Courier New" w:hAnsi="Courier New" w:cs="Courier New" w:hint="default"/>
      </w:rPr>
    </w:lvl>
    <w:lvl w:ilvl="5" w:tplc="041B0005" w:tentative="1">
      <w:start w:val="1"/>
      <w:numFmt w:val="bullet"/>
      <w:lvlText w:val=""/>
      <w:lvlJc w:val="left"/>
      <w:pPr>
        <w:ind w:left="3600" w:hanging="360"/>
      </w:pPr>
      <w:rPr>
        <w:rFonts w:ascii="Wingdings" w:hAnsi="Wingdings" w:hint="default"/>
      </w:rPr>
    </w:lvl>
    <w:lvl w:ilvl="6" w:tplc="041B0001" w:tentative="1">
      <w:start w:val="1"/>
      <w:numFmt w:val="bullet"/>
      <w:lvlText w:val=""/>
      <w:lvlJc w:val="left"/>
      <w:pPr>
        <w:ind w:left="4320" w:hanging="360"/>
      </w:pPr>
      <w:rPr>
        <w:rFonts w:ascii="Symbol" w:hAnsi="Symbol" w:hint="default"/>
      </w:rPr>
    </w:lvl>
    <w:lvl w:ilvl="7" w:tplc="041B0003" w:tentative="1">
      <w:start w:val="1"/>
      <w:numFmt w:val="bullet"/>
      <w:lvlText w:val="o"/>
      <w:lvlJc w:val="left"/>
      <w:pPr>
        <w:ind w:left="5040" w:hanging="360"/>
      </w:pPr>
      <w:rPr>
        <w:rFonts w:ascii="Courier New" w:hAnsi="Courier New" w:cs="Courier New" w:hint="default"/>
      </w:rPr>
    </w:lvl>
    <w:lvl w:ilvl="8" w:tplc="041B0005" w:tentative="1">
      <w:start w:val="1"/>
      <w:numFmt w:val="bullet"/>
      <w:lvlText w:val=""/>
      <w:lvlJc w:val="left"/>
      <w:pPr>
        <w:ind w:left="5760" w:hanging="360"/>
      </w:pPr>
      <w:rPr>
        <w:rFonts w:ascii="Wingdings" w:hAnsi="Wingdings" w:hint="default"/>
      </w:rPr>
    </w:lvl>
  </w:abstractNum>
  <w:abstractNum w:abstractNumId="8" w15:restartNumberingAfterBreak="0">
    <w:nsid w:val="3EB96DAB"/>
    <w:multiLevelType w:val="hybridMultilevel"/>
    <w:tmpl w:val="2FD675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B071389"/>
    <w:multiLevelType w:val="hybridMultilevel"/>
    <w:tmpl w:val="2D06C8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F554685"/>
    <w:multiLevelType w:val="multilevel"/>
    <w:tmpl w:val="28FEF4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FB64FB6"/>
    <w:multiLevelType w:val="hybridMultilevel"/>
    <w:tmpl w:val="7E8E83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71E6E3F"/>
    <w:multiLevelType w:val="hybridMultilevel"/>
    <w:tmpl w:val="4C4A15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FE5E35"/>
    <w:multiLevelType w:val="hybridMultilevel"/>
    <w:tmpl w:val="F6582B70"/>
    <w:lvl w:ilvl="0" w:tplc="041B000B">
      <w:start w:val="1"/>
      <w:numFmt w:val="bullet"/>
      <w:lvlText w:val=""/>
      <w:lvlJc w:val="left"/>
      <w:pPr>
        <w:ind w:left="60" w:hanging="420"/>
      </w:pPr>
      <w:rPr>
        <w:rFonts w:ascii="Wingdings" w:hAnsi="Wingdings" w:hint="default"/>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B727FBC"/>
    <w:multiLevelType w:val="hybridMultilevel"/>
    <w:tmpl w:val="33FA7A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532907"/>
    <w:multiLevelType w:val="hybridMultilevel"/>
    <w:tmpl w:val="6BA4F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991263"/>
    <w:multiLevelType w:val="hybridMultilevel"/>
    <w:tmpl w:val="E2BAA6E8"/>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C14D8A"/>
    <w:multiLevelType w:val="hybridMultilevel"/>
    <w:tmpl w:val="09D8F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9C03296"/>
    <w:multiLevelType w:val="hybridMultilevel"/>
    <w:tmpl w:val="CB0AE74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BF8462C"/>
    <w:multiLevelType w:val="hybridMultilevel"/>
    <w:tmpl w:val="B6C640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2AA3D45"/>
    <w:multiLevelType w:val="hybridMultilevel"/>
    <w:tmpl w:val="85CC4B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C95A72"/>
    <w:multiLevelType w:val="multilevel"/>
    <w:tmpl w:val="0FCC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268880">
    <w:abstractNumId w:val="4"/>
  </w:num>
  <w:num w:numId="2" w16cid:durableId="1114447906">
    <w:abstractNumId w:val="20"/>
  </w:num>
  <w:num w:numId="3" w16cid:durableId="1079444076">
    <w:abstractNumId w:val="3"/>
  </w:num>
  <w:num w:numId="4" w16cid:durableId="1309747084">
    <w:abstractNumId w:val="17"/>
  </w:num>
  <w:num w:numId="5" w16cid:durableId="723873536">
    <w:abstractNumId w:val="2"/>
  </w:num>
  <w:num w:numId="6" w16cid:durableId="1698772417">
    <w:abstractNumId w:val="18"/>
  </w:num>
  <w:num w:numId="7" w16cid:durableId="1981417299">
    <w:abstractNumId w:val="7"/>
  </w:num>
  <w:num w:numId="8" w16cid:durableId="723332394">
    <w:abstractNumId w:val="13"/>
  </w:num>
  <w:num w:numId="9" w16cid:durableId="887646518">
    <w:abstractNumId w:val="0"/>
  </w:num>
  <w:num w:numId="10" w16cid:durableId="1947811521">
    <w:abstractNumId w:val="6"/>
  </w:num>
  <w:num w:numId="11" w16cid:durableId="584219958">
    <w:abstractNumId w:val="11"/>
  </w:num>
  <w:num w:numId="12" w16cid:durableId="1168786635">
    <w:abstractNumId w:val="12"/>
  </w:num>
  <w:num w:numId="13" w16cid:durableId="2121024197">
    <w:abstractNumId w:val="9"/>
  </w:num>
  <w:num w:numId="14" w16cid:durableId="548801722">
    <w:abstractNumId w:val="14"/>
  </w:num>
  <w:num w:numId="15" w16cid:durableId="714043648">
    <w:abstractNumId w:val="1"/>
  </w:num>
  <w:num w:numId="16" w16cid:durableId="1469399272">
    <w:abstractNumId w:val="8"/>
  </w:num>
  <w:num w:numId="17" w16cid:durableId="1810319702">
    <w:abstractNumId w:val="5"/>
  </w:num>
  <w:num w:numId="18" w16cid:durableId="1911453049">
    <w:abstractNumId w:val="19"/>
  </w:num>
  <w:num w:numId="19" w16cid:durableId="1460411772">
    <w:abstractNumId w:val="21"/>
  </w:num>
  <w:num w:numId="20" w16cid:durableId="151337658">
    <w:abstractNumId w:val="10"/>
  </w:num>
  <w:num w:numId="21" w16cid:durableId="2131511973">
    <w:abstractNumId w:val="15"/>
  </w:num>
  <w:num w:numId="22" w16cid:durableId="1428947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A"/>
    <w:rsid w:val="000002C5"/>
    <w:rsid w:val="00000D96"/>
    <w:rsid w:val="00002F0F"/>
    <w:rsid w:val="0000506B"/>
    <w:rsid w:val="00006254"/>
    <w:rsid w:val="0000740D"/>
    <w:rsid w:val="00013E9A"/>
    <w:rsid w:val="00014CFE"/>
    <w:rsid w:val="00022A40"/>
    <w:rsid w:val="00030BD9"/>
    <w:rsid w:val="0003126A"/>
    <w:rsid w:val="0003380A"/>
    <w:rsid w:val="00034CA7"/>
    <w:rsid w:val="00041B41"/>
    <w:rsid w:val="000444FE"/>
    <w:rsid w:val="00047B7A"/>
    <w:rsid w:val="0005349C"/>
    <w:rsid w:val="00057D20"/>
    <w:rsid w:val="00061C49"/>
    <w:rsid w:val="000648E7"/>
    <w:rsid w:val="00065D9C"/>
    <w:rsid w:val="000707AA"/>
    <w:rsid w:val="00071ED0"/>
    <w:rsid w:val="00072BAB"/>
    <w:rsid w:val="00077DD2"/>
    <w:rsid w:val="00080242"/>
    <w:rsid w:val="00081B8D"/>
    <w:rsid w:val="00083CAE"/>
    <w:rsid w:val="00083EDC"/>
    <w:rsid w:val="0008442E"/>
    <w:rsid w:val="000845ED"/>
    <w:rsid w:val="00084EA5"/>
    <w:rsid w:val="00085812"/>
    <w:rsid w:val="00086F24"/>
    <w:rsid w:val="0009106E"/>
    <w:rsid w:val="000942B8"/>
    <w:rsid w:val="00097B7C"/>
    <w:rsid w:val="000A0D23"/>
    <w:rsid w:val="000A14EF"/>
    <w:rsid w:val="000A1998"/>
    <w:rsid w:val="000A32E2"/>
    <w:rsid w:val="000A474A"/>
    <w:rsid w:val="000A497D"/>
    <w:rsid w:val="000A7288"/>
    <w:rsid w:val="000B5E38"/>
    <w:rsid w:val="000B64B0"/>
    <w:rsid w:val="000C2EF2"/>
    <w:rsid w:val="000C51FB"/>
    <w:rsid w:val="000D24A7"/>
    <w:rsid w:val="000D3FA9"/>
    <w:rsid w:val="000D5DBD"/>
    <w:rsid w:val="000E1A94"/>
    <w:rsid w:val="000E2DF5"/>
    <w:rsid w:val="000E305F"/>
    <w:rsid w:val="000E52D2"/>
    <w:rsid w:val="000F1141"/>
    <w:rsid w:val="000F1DD6"/>
    <w:rsid w:val="000F1DF2"/>
    <w:rsid w:val="000F2A57"/>
    <w:rsid w:val="000F4DC3"/>
    <w:rsid w:val="000F7A14"/>
    <w:rsid w:val="00100D74"/>
    <w:rsid w:val="00103C0C"/>
    <w:rsid w:val="001079D7"/>
    <w:rsid w:val="00112B39"/>
    <w:rsid w:val="00113FAB"/>
    <w:rsid w:val="0011421F"/>
    <w:rsid w:val="001146B9"/>
    <w:rsid w:val="001146EC"/>
    <w:rsid w:val="00115C2B"/>
    <w:rsid w:val="001171A0"/>
    <w:rsid w:val="00120DD0"/>
    <w:rsid w:val="001224DD"/>
    <w:rsid w:val="001228D5"/>
    <w:rsid w:val="00124ADC"/>
    <w:rsid w:val="0012572F"/>
    <w:rsid w:val="001325AA"/>
    <w:rsid w:val="0013348C"/>
    <w:rsid w:val="00135148"/>
    <w:rsid w:val="00135B7A"/>
    <w:rsid w:val="00135C19"/>
    <w:rsid w:val="00135EB7"/>
    <w:rsid w:val="0013659E"/>
    <w:rsid w:val="001376C1"/>
    <w:rsid w:val="00140308"/>
    <w:rsid w:val="00141C5F"/>
    <w:rsid w:val="00144706"/>
    <w:rsid w:val="001451F7"/>
    <w:rsid w:val="00147090"/>
    <w:rsid w:val="0014787E"/>
    <w:rsid w:val="001500A4"/>
    <w:rsid w:val="00151292"/>
    <w:rsid w:val="0015332E"/>
    <w:rsid w:val="00155E93"/>
    <w:rsid w:val="001568B6"/>
    <w:rsid w:val="001573CC"/>
    <w:rsid w:val="00160DC0"/>
    <w:rsid w:val="00161993"/>
    <w:rsid w:val="00161C5D"/>
    <w:rsid w:val="00166C69"/>
    <w:rsid w:val="0017188A"/>
    <w:rsid w:val="00172608"/>
    <w:rsid w:val="00172C28"/>
    <w:rsid w:val="00172FB6"/>
    <w:rsid w:val="00175430"/>
    <w:rsid w:val="001763AA"/>
    <w:rsid w:val="001804A5"/>
    <w:rsid w:val="0018115D"/>
    <w:rsid w:val="00182AC3"/>
    <w:rsid w:val="00183F3C"/>
    <w:rsid w:val="00184001"/>
    <w:rsid w:val="00185783"/>
    <w:rsid w:val="001901D4"/>
    <w:rsid w:val="0019524B"/>
    <w:rsid w:val="001974DA"/>
    <w:rsid w:val="00197C97"/>
    <w:rsid w:val="001A0DDC"/>
    <w:rsid w:val="001A1817"/>
    <w:rsid w:val="001A285B"/>
    <w:rsid w:val="001A2C20"/>
    <w:rsid w:val="001A47B2"/>
    <w:rsid w:val="001B3C7D"/>
    <w:rsid w:val="001B6E24"/>
    <w:rsid w:val="001B73E8"/>
    <w:rsid w:val="001C3184"/>
    <w:rsid w:val="001C353C"/>
    <w:rsid w:val="001C5736"/>
    <w:rsid w:val="001C76DF"/>
    <w:rsid w:val="001D1218"/>
    <w:rsid w:val="001D24B4"/>
    <w:rsid w:val="001D28D8"/>
    <w:rsid w:val="001D32E5"/>
    <w:rsid w:val="001D5B93"/>
    <w:rsid w:val="001E25D8"/>
    <w:rsid w:val="001E3512"/>
    <w:rsid w:val="001E37D0"/>
    <w:rsid w:val="001E6CEF"/>
    <w:rsid w:val="001E7703"/>
    <w:rsid w:val="001F035E"/>
    <w:rsid w:val="001F275D"/>
    <w:rsid w:val="001F3E48"/>
    <w:rsid w:val="001F4467"/>
    <w:rsid w:val="001F5E76"/>
    <w:rsid w:val="001F6399"/>
    <w:rsid w:val="001F63AB"/>
    <w:rsid w:val="00200655"/>
    <w:rsid w:val="00204FE0"/>
    <w:rsid w:val="002061D4"/>
    <w:rsid w:val="00213ACB"/>
    <w:rsid w:val="00215E69"/>
    <w:rsid w:val="002163AF"/>
    <w:rsid w:val="002164F6"/>
    <w:rsid w:val="002225AD"/>
    <w:rsid w:val="002236C7"/>
    <w:rsid w:val="00226CA5"/>
    <w:rsid w:val="00227470"/>
    <w:rsid w:val="00231643"/>
    <w:rsid w:val="0023179B"/>
    <w:rsid w:val="00231C42"/>
    <w:rsid w:val="00234812"/>
    <w:rsid w:val="00235814"/>
    <w:rsid w:val="00235908"/>
    <w:rsid w:val="002369A5"/>
    <w:rsid w:val="00237605"/>
    <w:rsid w:val="0024056E"/>
    <w:rsid w:val="00244177"/>
    <w:rsid w:val="002502EF"/>
    <w:rsid w:val="00251AC1"/>
    <w:rsid w:val="00251D02"/>
    <w:rsid w:val="00251FA6"/>
    <w:rsid w:val="00260210"/>
    <w:rsid w:val="0026033D"/>
    <w:rsid w:val="00261D35"/>
    <w:rsid w:val="00263385"/>
    <w:rsid w:val="00263FBB"/>
    <w:rsid w:val="0026471E"/>
    <w:rsid w:val="00264CB1"/>
    <w:rsid w:val="00265450"/>
    <w:rsid w:val="00265761"/>
    <w:rsid w:val="00265CD0"/>
    <w:rsid w:val="00272693"/>
    <w:rsid w:val="0027299B"/>
    <w:rsid w:val="0027327F"/>
    <w:rsid w:val="00274313"/>
    <w:rsid w:val="00275F12"/>
    <w:rsid w:val="00277D7C"/>
    <w:rsid w:val="00277EEA"/>
    <w:rsid w:val="00281016"/>
    <w:rsid w:val="002831D1"/>
    <w:rsid w:val="002835E3"/>
    <w:rsid w:val="00283776"/>
    <w:rsid w:val="00286643"/>
    <w:rsid w:val="002873ED"/>
    <w:rsid w:val="002918CB"/>
    <w:rsid w:val="00291AB1"/>
    <w:rsid w:val="00293DF3"/>
    <w:rsid w:val="00294100"/>
    <w:rsid w:val="0029413D"/>
    <w:rsid w:val="00294BE7"/>
    <w:rsid w:val="002A0D80"/>
    <w:rsid w:val="002A5CD6"/>
    <w:rsid w:val="002A70BA"/>
    <w:rsid w:val="002A7EC6"/>
    <w:rsid w:val="002B04ED"/>
    <w:rsid w:val="002B268C"/>
    <w:rsid w:val="002B6794"/>
    <w:rsid w:val="002C20C3"/>
    <w:rsid w:val="002C2532"/>
    <w:rsid w:val="002C49A5"/>
    <w:rsid w:val="002C53E7"/>
    <w:rsid w:val="002D182D"/>
    <w:rsid w:val="002D2065"/>
    <w:rsid w:val="002D2E4C"/>
    <w:rsid w:val="002D337F"/>
    <w:rsid w:val="002D6890"/>
    <w:rsid w:val="002E338F"/>
    <w:rsid w:val="002E49EF"/>
    <w:rsid w:val="002E5DB4"/>
    <w:rsid w:val="002E6D14"/>
    <w:rsid w:val="002E78A3"/>
    <w:rsid w:val="002F1A3D"/>
    <w:rsid w:val="002F1B2D"/>
    <w:rsid w:val="002F2966"/>
    <w:rsid w:val="002F4A1B"/>
    <w:rsid w:val="0030213E"/>
    <w:rsid w:val="00302426"/>
    <w:rsid w:val="00312565"/>
    <w:rsid w:val="003164CE"/>
    <w:rsid w:val="003201D4"/>
    <w:rsid w:val="00320D82"/>
    <w:rsid w:val="00322C33"/>
    <w:rsid w:val="00322FA6"/>
    <w:rsid w:val="0032369B"/>
    <w:rsid w:val="00323D70"/>
    <w:rsid w:val="0032604E"/>
    <w:rsid w:val="00331839"/>
    <w:rsid w:val="0033411B"/>
    <w:rsid w:val="00337DF3"/>
    <w:rsid w:val="0034276A"/>
    <w:rsid w:val="00343E8C"/>
    <w:rsid w:val="0034586D"/>
    <w:rsid w:val="00347657"/>
    <w:rsid w:val="003477B8"/>
    <w:rsid w:val="003517AA"/>
    <w:rsid w:val="0035427A"/>
    <w:rsid w:val="00356218"/>
    <w:rsid w:val="003601C6"/>
    <w:rsid w:val="0036121A"/>
    <w:rsid w:val="00361509"/>
    <w:rsid w:val="00361C4D"/>
    <w:rsid w:val="00372C75"/>
    <w:rsid w:val="00372FB0"/>
    <w:rsid w:val="00377EA1"/>
    <w:rsid w:val="00380E3C"/>
    <w:rsid w:val="003833CA"/>
    <w:rsid w:val="00383545"/>
    <w:rsid w:val="00384AFD"/>
    <w:rsid w:val="0038673B"/>
    <w:rsid w:val="003902CA"/>
    <w:rsid w:val="00390ACD"/>
    <w:rsid w:val="00391EF4"/>
    <w:rsid w:val="00396DF3"/>
    <w:rsid w:val="00397547"/>
    <w:rsid w:val="00397CE0"/>
    <w:rsid w:val="00397D1A"/>
    <w:rsid w:val="003A35CF"/>
    <w:rsid w:val="003A5641"/>
    <w:rsid w:val="003A5AC4"/>
    <w:rsid w:val="003A79BC"/>
    <w:rsid w:val="003A7EEE"/>
    <w:rsid w:val="003B06CC"/>
    <w:rsid w:val="003B2920"/>
    <w:rsid w:val="003C0EB6"/>
    <w:rsid w:val="003C267E"/>
    <w:rsid w:val="003C2E27"/>
    <w:rsid w:val="003C5405"/>
    <w:rsid w:val="003C7993"/>
    <w:rsid w:val="003D0BD3"/>
    <w:rsid w:val="003D1D1C"/>
    <w:rsid w:val="003D21DC"/>
    <w:rsid w:val="003D22D1"/>
    <w:rsid w:val="003D3788"/>
    <w:rsid w:val="003D4EA3"/>
    <w:rsid w:val="003E0190"/>
    <w:rsid w:val="003E2399"/>
    <w:rsid w:val="003E51E9"/>
    <w:rsid w:val="003E56DC"/>
    <w:rsid w:val="003F33A1"/>
    <w:rsid w:val="003F3FF1"/>
    <w:rsid w:val="003F4567"/>
    <w:rsid w:val="003F58DA"/>
    <w:rsid w:val="003F5A67"/>
    <w:rsid w:val="003F65C8"/>
    <w:rsid w:val="003F78EA"/>
    <w:rsid w:val="0040334C"/>
    <w:rsid w:val="00411AAD"/>
    <w:rsid w:val="00414951"/>
    <w:rsid w:val="00414B21"/>
    <w:rsid w:val="00414C8D"/>
    <w:rsid w:val="00417889"/>
    <w:rsid w:val="004243BB"/>
    <w:rsid w:val="00425C41"/>
    <w:rsid w:val="00427A7E"/>
    <w:rsid w:val="00430AC8"/>
    <w:rsid w:val="00431685"/>
    <w:rsid w:val="00431AD5"/>
    <w:rsid w:val="00433296"/>
    <w:rsid w:val="004339DB"/>
    <w:rsid w:val="0043582B"/>
    <w:rsid w:val="00435BB9"/>
    <w:rsid w:val="00442F74"/>
    <w:rsid w:val="00443317"/>
    <w:rsid w:val="0044370D"/>
    <w:rsid w:val="00444545"/>
    <w:rsid w:val="004465F2"/>
    <w:rsid w:val="00446B21"/>
    <w:rsid w:val="00447545"/>
    <w:rsid w:val="0045035D"/>
    <w:rsid w:val="00451379"/>
    <w:rsid w:val="00452A8A"/>
    <w:rsid w:val="0045369B"/>
    <w:rsid w:val="0045522A"/>
    <w:rsid w:val="00460B63"/>
    <w:rsid w:val="00463ADE"/>
    <w:rsid w:val="00465617"/>
    <w:rsid w:val="004664B0"/>
    <w:rsid w:val="004700BA"/>
    <w:rsid w:val="00471DA1"/>
    <w:rsid w:val="00472C1A"/>
    <w:rsid w:val="00474378"/>
    <w:rsid w:val="004820E0"/>
    <w:rsid w:val="00483263"/>
    <w:rsid w:val="00483C0C"/>
    <w:rsid w:val="00484DE6"/>
    <w:rsid w:val="00484E26"/>
    <w:rsid w:val="00485B9D"/>
    <w:rsid w:val="00490352"/>
    <w:rsid w:val="00495FEC"/>
    <w:rsid w:val="004A023E"/>
    <w:rsid w:val="004A11C4"/>
    <w:rsid w:val="004A248C"/>
    <w:rsid w:val="004A5F0E"/>
    <w:rsid w:val="004A640F"/>
    <w:rsid w:val="004A68C5"/>
    <w:rsid w:val="004A727F"/>
    <w:rsid w:val="004A72FD"/>
    <w:rsid w:val="004B3DC7"/>
    <w:rsid w:val="004C1302"/>
    <w:rsid w:val="004C1538"/>
    <w:rsid w:val="004C4681"/>
    <w:rsid w:val="004C5DA1"/>
    <w:rsid w:val="004C7539"/>
    <w:rsid w:val="004D27F7"/>
    <w:rsid w:val="004D79C0"/>
    <w:rsid w:val="004E0CC3"/>
    <w:rsid w:val="004E2BE4"/>
    <w:rsid w:val="004E497B"/>
    <w:rsid w:val="004E5C9E"/>
    <w:rsid w:val="004E7616"/>
    <w:rsid w:val="004F471F"/>
    <w:rsid w:val="004F48DC"/>
    <w:rsid w:val="004F7911"/>
    <w:rsid w:val="004F7D86"/>
    <w:rsid w:val="00503058"/>
    <w:rsid w:val="00504FB1"/>
    <w:rsid w:val="005067F0"/>
    <w:rsid w:val="00511BEA"/>
    <w:rsid w:val="005144D3"/>
    <w:rsid w:val="005157D6"/>
    <w:rsid w:val="00515A59"/>
    <w:rsid w:val="00516EB7"/>
    <w:rsid w:val="005202EE"/>
    <w:rsid w:val="00522098"/>
    <w:rsid w:val="00522E85"/>
    <w:rsid w:val="00524106"/>
    <w:rsid w:val="005251B6"/>
    <w:rsid w:val="00525A05"/>
    <w:rsid w:val="00527989"/>
    <w:rsid w:val="00532072"/>
    <w:rsid w:val="005326BE"/>
    <w:rsid w:val="00534142"/>
    <w:rsid w:val="0053475B"/>
    <w:rsid w:val="00534A1F"/>
    <w:rsid w:val="0053674F"/>
    <w:rsid w:val="00536DF3"/>
    <w:rsid w:val="00540C5E"/>
    <w:rsid w:val="00540D43"/>
    <w:rsid w:val="005413BF"/>
    <w:rsid w:val="0054216E"/>
    <w:rsid w:val="00542432"/>
    <w:rsid w:val="00542F1E"/>
    <w:rsid w:val="005450B6"/>
    <w:rsid w:val="005456D3"/>
    <w:rsid w:val="00546461"/>
    <w:rsid w:val="00546872"/>
    <w:rsid w:val="005470EB"/>
    <w:rsid w:val="005510FE"/>
    <w:rsid w:val="00552E0E"/>
    <w:rsid w:val="005535D6"/>
    <w:rsid w:val="005541A9"/>
    <w:rsid w:val="00555DA8"/>
    <w:rsid w:val="005634A9"/>
    <w:rsid w:val="00563ABA"/>
    <w:rsid w:val="0056476C"/>
    <w:rsid w:val="00565B68"/>
    <w:rsid w:val="00566783"/>
    <w:rsid w:val="00567C89"/>
    <w:rsid w:val="00570E9B"/>
    <w:rsid w:val="00574A7D"/>
    <w:rsid w:val="0058222B"/>
    <w:rsid w:val="0058561D"/>
    <w:rsid w:val="00585EE7"/>
    <w:rsid w:val="0059147A"/>
    <w:rsid w:val="00591A74"/>
    <w:rsid w:val="0059444D"/>
    <w:rsid w:val="005944AF"/>
    <w:rsid w:val="00595006"/>
    <w:rsid w:val="00596E98"/>
    <w:rsid w:val="005A21F9"/>
    <w:rsid w:val="005A2D70"/>
    <w:rsid w:val="005A3127"/>
    <w:rsid w:val="005A4C9E"/>
    <w:rsid w:val="005A6F8C"/>
    <w:rsid w:val="005B0063"/>
    <w:rsid w:val="005B0336"/>
    <w:rsid w:val="005B2D3C"/>
    <w:rsid w:val="005B6C33"/>
    <w:rsid w:val="005B728A"/>
    <w:rsid w:val="005B7F9A"/>
    <w:rsid w:val="005C0704"/>
    <w:rsid w:val="005C282D"/>
    <w:rsid w:val="005C295D"/>
    <w:rsid w:val="005C3BAB"/>
    <w:rsid w:val="005C5051"/>
    <w:rsid w:val="005C51EA"/>
    <w:rsid w:val="005C5E22"/>
    <w:rsid w:val="005D0A70"/>
    <w:rsid w:val="005D1306"/>
    <w:rsid w:val="005D26EB"/>
    <w:rsid w:val="005D2906"/>
    <w:rsid w:val="005D7602"/>
    <w:rsid w:val="005E475D"/>
    <w:rsid w:val="005E4B27"/>
    <w:rsid w:val="005E4FD5"/>
    <w:rsid w:val="005E7187"/>
    <w:rsid w:val="005E7206"/>
    <w:rsid w:val="005F05AE"/>
    <w:rsid w:val="005F3CE7"/>
    <w:rsid w:val="005F6E1B"/>
    <w:rsid w:val="005F78E3"/>
    <w:rsid w:val="00600337"/>
    <w:rsid w:val="00600F3F"/>
    <w:rsid w:val="00604840"/>
    <w:rsid w:val="00605873"/>
    <w:rsid w:val="00613DAC"/>
    <w:rsid w:val="00615934"/>
    <w:rsid w:val="006215CD"/>
    <w:rsid w:val="006217F2"/>
    <w:rsid w:val="006218A5"/>
    <w:rsid w:val="00622D0A"/>
    <w:rsid w:val="006237A6"/>
    <w:rsid w:val="00624FBE"/>
    <w:rsid w:val="00627718"/>
    <w:rsid w:val="00630D9F"/>
    <w:rsid w:val="006319E5"/>
    <w:rsid w:val="0063259B"/>
    <w:rsid w:val="00632944"/>
    <w:rsid w:val="00633923"/>
    <w:rsid w:val="00635AD3"/>
    <w:rsid w:val="00635C62"/>
    <w:rsid w:val="00635DE6"/>
    <w:rsid w:val="0063620D"/>
    <w:rsid w:val="00636313"/>
    <w:rsid w:val="00636D97"/>
    <w:rsid w:val="0063726F"/>
    <w:rsid w:val="006375D5"/>
    <w:rsid w:val="006377B4"/>
    <w:rsid w:val="006407E0"/>
    <w:rsid w:val="0064192C"/>
    <w:rsid w:val="00644408"/>
    <w:rsid w:val="00645F99"/>
    <w:rsid w:val="00647B82"/>
    <w:rsid w:val="00650F01"/>
    <w:rsid w:val="006516AE"/>
    <w:rsid w:val="00652204"/>
    <w:rsid w:val="006523A1"/>
    <w:rsid w:val="006527A5"/>
    <w:rsid w:val="006535B0"/>
    <w:rsid w:val="00655FCE"/>
    <w:rsid w:val="00657575"/>
    <w:rsid w:val="006608E3"/>
    <w:rsid w:val="00663632"/>
    <w:rsid w:val="0066673B"/>
    <w:rsid w:val="00666C7B"/>
    <w:rsid w:val="00672A22"/>
    <w:rsid w:val="006743B5"/>
    <w:rsid w:val="00674E38"/>
    <w:rsid w:val="0067515A"/>
    <w:rsid w:val="0067553F"/>
    <w:rsid w:val="006833E7"/>
    <w:rsid w:val="006836B8"/>
    <w:rsid w:val="00685449"/>
    <w:rsid w:val="00687157"/>
    <w:rsid w:val="00690473"/>
    <w:rsid w:val="00691D78"/>
    <w:rsid w:val="00694AE3"/>
    <w:rsid w:val="00694D3B"/>
    <w:rsid w:val="0069616F"/>
    <w:rsid w:val="006970B9"/>
    <w:rsid w:val="006A3326"/>
    <w:rsid w:val="006A4915"/>
    <w:rsid w:val="006A7EF1"/>
    <w:rsid w:val="006B1F29"/>
    <w:rsid w:val="006B256C"/>
    <w:rsid w:val="006B3E65"/>
    <w:rsid w:val="006B3FA0"/>
    <w:rsid w:val="006B708E"/>
    <w:rsid w:val="006B7E7F"/>
    <w:rsid w:val="006C0230"/>
    <w:rsid w:val="006C0B79"/>
    <w:rsid w:val="006C4673"/>
    <w:rsid w:val="006C5347"/>
    <w:rsid w:val="006C57A6"/>
    <w:rsid w:val="006C6138"/>
    <w:rsid w:val="006C652D"/>
    <w:rsid w:val="006C6EBA"/>
    <w:rsid w:val="006D22A4"/>
    <w:rsid w:val="006D47F3"/>
    <w:rsid w:val="006D49DA"/>
    <w:rsid w:val="006D4CB0"/>
    <w:rsid w:val="006E1C29"/>
    <w:rsid w:val="006E446A"/>
    <w:rsid w:val="006E565A"/>
    <w:rsid w:val="006E5AF4"/>
    <w:rsid w:val="006E7798"/>
    <w:rsid w:val="006F1A77"/>
    <w:rsid w:val="006F3BC2"/>
    <w:rsid w:val="006F6EAC"/>
    <w:rsid w:val="006F749A"/>
    <w:rsid w:val="006F7AB9"/>
    <w:rsid w:val="006F7F88"/>
    <w:rsid w:val="007012BA"/>
    <w:rsid w:val="007025C9"/>
    <w:rsid w:val="00702A5B"/>
    <w:rsid w:val="00702AE5"/>
    <w:rsid w:val="007046CC"/>
    <w:rsid w:val="00711EF2"/>
    <w:rsid w:val="00712485"/>
    <w:rsid w:val="00712866"/>
    <w:rsid w:val="00713622"/>
    <w:rsid w:val="00716519"/>
    <w:rsid w:val="00716A2C"/>
    <w:rsid w:val="007207C0"/>
    <w:rsid w:val="007225E5"/>
    <w:rsid w:val="0072334B"/>
    <w:rsid w:val="00723CC2"/>
    <w:rsid w:val="00725427"/>
    <w:rsid w:val="007308E8"/>
    <w:rsid w:val="00734385"/>
    <w:rsid w:val="007353D2"/>
    <w:rsid w:val="007378D9"/>
    <w:rsid w:val="0074075E"/>
    <w:rsid w:val="007408EC"/>
    <w:rsid w:val="00740B58"/>
    <w:rsid w:val="00741EC6"/>
    <w:rsid w:val="007429CB"/>
    <w:rsid w:val="00742ACC"/>
    <w:rsid w:val="007442DE"/>
    <w:rsid w:val="00744BAE"/>
    <w:rsid w:val="00744CD3"/>
    <w:rsid w:val="00744FF5"/>
    <w:rsid w:val="007455E8"/>
    <w:rsid w:val="00745E10"/>
    <w:rsid w:val="00746731"/>
    <w:rsid w:val="0075308C"/>
    <w:rsid w:val="0075565F"/>
    <w:rsid w:val="00762D9A"/>
    <w:rsid w:val="00763A18"/>
    <w:rsid w:val="0076629D"/>
    <w:rsid w:val="007664F8"/>
    <w:rsid w:val="007667D5"/>
    <w:rsid w:val="0077026E"/>
    <w:rsid w:val="00770281"/>
    <w:rsid w:val="00775FA8"/>
    <w:rsid w:val="0078084F"/>
    <w:rsid w:val="007811F2"/>
    <w:rsid w:val="007828B3"/>
    <w:rsid w:val="00782AFF"/>
    <w:rsid w:val="007831D0"/>
    <w:rsid w:val="0078537F"/>
    <w:rsid w:val="00785B88"/>
    <w:rsid w:val="00787A33"/>
    <w:rsid w:val="00792F7B"/>
    <w:rsid w:val="0079394D"/>
    <w:rsid w:val="0079616E"/>
    <w:rsid w:val="007A00D4"/>
    <w:rsid w:val="007A13CB"/>
    <w:rsid w:val="007A1C20"/>
    <w:rsid w:val="007A7361"/>
    <w:rsid w:val="007A7B31"/>
    <w:rsid w:val="007B00C4"/>
    <w:rsid w:val="007B205D"/>
    <w:rsid w:val="007B24D9"/>
    <w:rsid w:val="007B54D8"/>
    <w:rsid w:val="007B5A84"/>
    <w:rsid w:val="007B7A08"/>
    <w:rsid w:val="007B7C34"/>
    <w:rsid w:val="007C063A"/>
    <w:rsid w:val="007C22F2"/>
    <w:rsid w:val="007C550F"/>
    <w:rsid w:val="007C62DC"/>
    <w:rsid w:val="007C675F"/>
    <w:rsid w:val="007C6C36"/>
    <w:rsid w:val="007D2538"/>
    <w:rsid w:val="007D307E"/>
    <w:rsid w:val="007D565C"/>
    <w:rsid w:val="007D57F7"/>
    <w:rsid w:val="007D5E6C"/>
    <w:rsid w:val="007E03A0"/>
    <w:rsid w:val="007E1C68"/>
    <w:rsid w:val="007E4B72"/>
    <w:rsid w:val="007E7298"/>
    <w:rsid w:val="007F1103"/>
    <w:rsid w:val="007F3326"/>
    <w:rsid w:val="008019D9"/>
    <w:rsid w:val="0080520C"/>
    <w:rsid w:val="008056F1"/>
    <w:rsid w:val="00805BC9"/>
    <w:rsid w:val="008132C9"/>
    <w:rsid w:val="00813BC5"/>
    <w:rsid w:val="008146A4"/>
    <w:rsid w:val="00815292"/>
    <w:rsid w:val="0082329F"/>
    <w:rsid w:val="0082688B"/>
    <w:rsid w:val="008274F2"/>
    <w:rsid w:val="0083011D"/>
    <w:rsid w:val="0083095A"/>
    <w:rsid w:val="008319FB"/>
    <w:rsid w:val="00834038"/>
    <w:rsid w:val="00834C0A"/>
    <w:rsid w:val="008356DF"/>
    <w:rsid w:val="008365CE"/>
    <w:rsid w:val="00837A0F"/>
    <w:rsid w:val="008444AC"/>
    <w:rsid w:val="008502F5"/>
    <w:rsid w:val="0085053F"/>
    <w:rsid w:val="00851524"/>
    <w:rsid w:val="008554B9"/>
    <w:rsid w:val="00855F57"/>
    <w:rsid w:val="00857191"/>
    <w:rsid w:val="008578AC"/>
    <w:rsid w:val="00861288"/>
    <w:rsid w:val="00862E70"/>
    <w:rsid w:val="00863A85"/>
    <w:rsid w:val="008750C8"/>
    <w:rsid w:val="00876B27"/>
    <w:rsid w:val="008831A1"/>
    <w:rsid w:val="00884F5E"/>
    <w:rsid w:val="00885772"/>
    <w:rsid w:val="008858CF"/>
    <w:rsid w:val="008A0D8A"/>
    <w:rsid w:val="008A114F"/>
    <w:rsid w:val="008A392D"/>
    <w:rsid w:val="008A514A"/>
    <w:rsid w:val="008A6A8E"/>
    <w:rsid w:val="008A73A5"/>
    <w:rsid w:val="008A77AB"/>
    <w:rsid w:val="008B0EE0"/>
    <w:rsid w:val="008B3D61"/>
    <w:rsid w:val="008B5830"/>
    <w:rsid w:val="008C0252"/>
    <w:rsid w:val="008C0EB9"/>
    <w:rsid w:val="008C1A4E"/>
    <w:rsid w:val="008C227A"/>
    <w:rsid w:val="008C22B0"/>
    <w:rsid w:val="008C2ADD"/>
    <w:rsid w:val="008C3346"/>
    <w:rsid w:val="008C472B"/>
    <w:rsid w:val="008C5238"/>
    <w:rsid w:val="008D3BF1"/>
    <w:rsid w:val="008D5DCD"/>
    <w:rsid w:val="008D68BE"/>
    <w:rsid w:val="008E07C3"/>
    <w:rsid w:val="008E18FB"/>
    <w:rsid w:val="008E1EF5"/>
    <w:rsid w:val="008E1FE5"/>
    <w:rsid w:val="008E2E30"/>
    <w:rsid w:val="008E394F"/>
    <w:rsid w:val="008E3DE4"/>
    <w:rsid w:val="008E3FAE"/>
    <w:rsid w:val="008E5E79"/>
    <w:rsid w:val="008F213A"/>
    <w:rsid w:val="008F2576"/>
    <w:rsid w:val="008F41D9"/>
    <w:rsid w:val="008F619C"/>
    <w:rsid w:val="00901C41"/>
    <w:rsid w:val="00901F6D"/>
    <w:rsid w:val="00902ABE"/>
    <w:rsid w:val="00902FFB"/>
    <w:rsid w:val="009035CE"/>
    <w:rsid w:val="00905FEA"/>
    <w:rsid w:val="009132DE"/>
    <w:rsid w:val="00914A24"/>
    <w:rsid w:val="009156AE"/>
    <w:rsid w:val="0091693D"/>
    <w:rsid w:val="00921606"/>
    <w:rsid w:val="00922D1E"/>
    <w:rsid w:val="00923BFF"/>
    <w:rsid w:val="009266CB"/>
    <w:rsid w:val="00930BE2"/>
    <w:rsid w:val="009311C4"/>
    <w:rsid w:val="009334E7"/>
    <w:rsid w:val="0093511E"/>
    <w:rsid w:val="00935783"/>
    <w:rsid w:val="00936E1A"/>
    <w:rsid w:val="009372F5"/>
    <w:rsid w:val="009408EB"/>
    <w:rsid w:val="00943103"/>
    <w:rsid w:val="00952EB9"/>
    <w:rsid w:val="00952F6C"/>
    <w:rsid w:val="0095461B"/>
    <w:rsid w:val="00955428"/>
    <w:rsid w:val="00957235"/>
    <w:rsid w:val="00957C2B"/>
    <w:rsid w:val="00960564"/>
    <w:rsid w:val="00962BEB"/>
    <w:rsid w:val="00963FFB"/>
    <w:rsid w:val="00965D0E"/>
    <w:rsid w:val="009666A1"/>
    <w:rsid w:val="009700B4"/>
    <w:rsid w:val="00970324"/>
    <w:rsid w:val="009705E8"/>
    <w:rsid w:val="00972785"/>
    <w:rsid w:val="00972DF8"/>
    <w:rsid w:val="0097332B"/>
    <w:rsid w:val="009753BD"/>
    <w:rsid w:val="00980428"/>
    <w:rsid w:val="0098269E"/>
    <w:rsid w:val="009827A2"/>
    <w:rsid w:val="0098382E"/>
    <w:rsid w:val="009846AC"/>
    <w:rsid w:val="00986AFB"/>
    <w:rsid w:val="00987988"/>
    <w:rsid w:val="00994FBE"/>
    <w:rsid w:val="00995CAF"/>
    <w:rsid w:val="0099643E"/>
    <w:rsid w:val="00996930"/>
    <w:rsid w:val="009A20CF"/>
    <w:rsid w:val="009A2B1A"/>
    <w:rsid w:val="009A3367"/>
    <w:rsid w:val="009A469E"/>
    <w:rsid w:val="009A4F7D"/>
    <w:rsid w:val="009B12F5"/>
    <w:rsid w:val="009B2669"/>
    <w:rsid w:val="009B6731"/>
    <w:rsid w:val="009B6F8E"/>
    <w:rsid w:val="009B7184"/>
    <w:rsid w:val="009C0B83"/>
    <w:rsid w:val="009C0EA5"/>
    <w:rsid w:val="009C2361"/>
    <w:rsid w:val="009C304B"/>
    <w:rsid w:val="009C36A2"/>
    <w:rsid w:val="009C60EE"/>
    <w:rsid w:val="009C63E7"/>
    <w:rsid w:val="009C6410"/>
    <w:rsid w:val="009C7FE2"/>
    <w:rsid w:val="009D029F"/>
    <w:rsid w:val="009D07FE"/>
    <w:rsid w:val="009D2BEF"/>
    <w:rsid w:val="009D3902"/>
    <w:rsid w:val="009D6014"/>
    <w:rsid w:val="009D7FA0"/>
    <w:rsid w:val="009E036C"/>
    <w:rsid w:val="009E0AEA"/>
    <w:rsid w:val="009E2A11"/>
    <w:rsid w:val="009E485C"/>
    <w:rsid w:val="009E5C97"/>
    <w:rsid w:val="009E7284"/>
    <w:rsid w:val="009F05A1"/>
    <w:rsid w:val="009F0EA2"/>
    <w:rsid w:val="009F13A2"/>
    <w:rsid w:val="009F4443"/>
    <w:rsid w:val="009F4EBB"/>
    <w:rsid w:val="00A00FA2"/>
    <w:rsid w:val="00A030BE"/>
    <w:rsid w:val="00A049B4"/>
    <w:rsid w:val="00A1057E"/>
    <w:rsid w:val="00A114C3"/>
    <w:rsid w:val="00A11F85"/>
    <w:rsid w:val="00A15333"/>
    <w:rsid w:val="00A1643F"/>
    <w:rsid w:val="00A2136D"/>
    <w:rsid w:val="00A2280A"/>
    <w:rsid w:val="00A23070"/>
    <w:rsid w:val="00A256E3"/>
    <w:rsid w:val="00A26E15"/>
    <w:rsid w:val="00A35420"/>
    <w:rsid w:val="00A40F03"/>
    <w:rsid w:val="00A40F96"/>
    <w:rsid w:val="00A439B9"/>
    <w:rsid w:val="00A43CF5"/>
    <w:rsid w:val="00A44D13"/>
    <w:rsid w:val="00A4510D"/>
    <w:rsid w:val="00A46D01"/>
    <w:rsid w:val="00A46D36"/>
    <w:rsid w:val="00A521F5"/>
    <w:rsid w:val="00A52253"/>
    <w:rsid w:val="00A53E94"/>
    <w:rsid w:val="00A55158"/>
    <w:rsid w:val="00A563E1"/>
    <w:rsid w:val="00A571EA"/>
    <w:rsid w:val="00A57E35"/>
    <w:rsid w:val="00A609B5"/>
    <w:rsid w:val="00A63216"/>
    <w:rsid w:val="00A6378D"/>
    <w:rsid w:val="00A640C4"/>
    <w:rsid w:val="00A723D3"/>
    <w:rsid w:val="00A72A6A"/>
    <w:rsid w:val="00A72D16"/>
    <w:rsid w:val="00A73B08"/>
    <w:rsid w:val="00A7444B"/>
    <w:rsid w:val="00A74851"/>
    <w:rsid w:val="00A74C20"/>
    <w:rsid w:val="00A74FFB"/>
    <w:rsid w:val="00A75156"/>
    <w:rsid w:val="00A7774E"/>
    <w:rsid w:val="00A77A2D"/>
    <w:rsid w:val="00A77D58"/>
    <w:rsid w:val="00A835D1"/>
    <w:rsid w:val="00A84C97"/>
    <w:rsid w:val="00A85656"/>
    <w:rsid w:val="00A8716E"/>
    <w:rsid w:val="00A8788D"/>
    <w:rsid w:val="00A9032F"/>
    <w:rsid w:val="00A91C68"/>
    <w:rsid w:val="00A94895"/>
    <w:rsid w:val="00A94B85"/>
    <w:rsid w:val="00A94C34"/>
    <w:rsid w:val="00A95C40"/>
    <w:rsid w:val="00AA2F2E"/>
    <w:rsid w:val="00AA40DE"/>
    <w:rsid w:val="00AB2672"/>
    <w:rsid w:val="00AB5654"/>
    <w:rsid w:val="00AB6644"/>
    <w:rsid w:val="00AB6BFF"/>
    <w:rsid w:val="00AB6FC6"/>
    <w:rsid w:val="00AC01E3"/>
    <w:rsid w:val="00AC0C69"/>
    <w:rsid w:val="00AC1431"/>
    <w:rsid w:val="00AC24F5"/>
    <w:rsid w:val="00AC332D"/>
    <w:rsid w:val="00AC6474"/>
    <w:rsid w:val="00AC7F15"/>
    <w:rsid w:val="00AD1300"/>
    <w:rsid w:val="00AD197E"/>
    <w:rsid w:val="00AD3E38"/>
    <w:rsid w:val="00AD76DA"/>
    <w:rsid w:val="00AD7DA7"/>
    <w:rsid w:val="00AE0512"/>
    <w:rsid w:val="00AE0CC4"/>
    <w:rsid w:val="00AE2C9B"/>
    <w:rsid w:val="00AE2D56"/>
    <w:rsid w:val="00AE40D9"/>
    <w:rsid w:val="00AE4B09"/>
    <w:rsid w:val="00AE65B3"/>
    <w:rsid w:val="00AE76FD"/>
    <w:rsid w:val="00AF7B65"/>
    <w:rsid w:val="00B0162B"/>
    <w:rsid w:val="00B023B0"/>
    <w:rsid w:val="00B0553E"/>
    <w:rsid w:val="00B05A8A"/>
    <w:rsid w:val="00B06AF6"/>
    <w:rsid w:val="00B10E47"/>
    <w:rsid w:val="00B12CD3"/>
    <w:rsid w:val="00B208CA"/>
    <w:rsid w:val="00B21733"/>
    <w:rsid w:val="00B21E6B"/>
    <w:rsid w:val="00B22DB8"/>
    <w:rsid w:val="00B24B8C"/>
    <w:rsid w:val="00B24D73"/>
    <w:rsid w:val="00B300A5"/>
    <w:rsid w:val="00B335EC"/>
    <w:rsid w:val="00B3477E"/>
    <w:rsid w:val="00B3504A"/>
    <w:rsid w:val="00B3549B"/>
    <w:rsid w:val="00B35CC0"/>
    <w:rsid w:val="00B3732F"/>
    <w:rsid w:val="00B37570"/>
    <w:rsid w:val="00B4041D"/>
    <w:rsid w:val="00B40B0C"/>
    <w:rsid w:val="00B4138B"/>
    <w:rsid w:val="00B41BE0"/>
    <w:rsid w:val="00B4242E"/>
    <w:rsid w:val="00B42EE0"/>
    <w:rsid w:val="00B43D19"/>
    <w:rsid w:val="00B50FC9"/>
    <w:rsid w:val="00B51489"/>
    <w:rsid w:val="00B53CE6"/>
    <w:rsid w:val="00B5563C"/>
    <w:rsid w:val="00B56F3A"/>
    <w:rsid w:val="00B56FB5"/>
    <w:rsid w:val="00B57F43"/>
    <w:rsid w:val="00B6016C"/>
    <w:rsid w:val="00B65343"/>
    <w:rsid w:val="00B66400"/>
    <w:rsid w:val="00B7130B"/>
    <w:rsid w:val="00B72B32"/>
    <w:rsid w:val="00B72D3F"/>
    <w:rsid w:val="00B730EF"/>
    <w:rsid w:val="00B74089"/>
    <w:rsid w:val="00B755B6"/>
    <w:rsid w:val="00B75A08"/>
    <w:rsid w:val="00B75DCB"/>
    <w:rsid w:val="00B80F06"/>
    <w:rsid w:val="00B81560"/>
    <w:rsid w:val="00B81BCF"/>
    <w:rsid w:val="00B81C59"/>
    <w:rsid w:val="00B83693"/>
    <w:rsid w:val="00B84413"/>
    <w:rsid w:val="00B84A6B"/>
    <w:rsid w:val="00B84EED"/>
    <w:rsid w:val="00B87F33"/>
    <w:rsid w:val="00B90696"/>
    <w:rsid w:val="00B947E8"/>
    <w:rsid w:val="00B95A85"/>
    <w:rsid w:val="00B9633B"/>
    <w:rsid w:val="00BA04DF"/>
    <w:rsid w:val="00BA074E"/>
    <w:rsid w:val="00BA108E"/>
    <w:rsid w:val="00BA19AE"/>
    <w:rsid w:val="00BA3EF4"/>
    <w:rsid w:val="00BA45EE"/>
    <w:rsid w:val="00BA4774"/>
    <w:rsid w:val="00BA5947"/>
    <w:rsid w:val="00BB161B"/>
    <w:rsid w:val="00BB2DC5"/>
    <w:rsid w:val="00BB5922"/>
    <w:rsid w:val="00BB61C7"/>
    <w:rsid w:val="00BB6AF0"/>
    <w:rsid w:val="00BB6BC8"/>
    <w:rsid w:val="00BC0C02"/>
    <w:rsid w:val="00BC3BDF"/>
    <w:rsid w:val="00BC5666"/>
    <w:rsid w:val="00BC5959"/>
    <w:rsid w:val="00BD0A7D"/>
    <w:rsid w:val="00BD1233"/>
    <w:rsid w:val="00BD2533"/>
    <w:rsid w:val="00BD3B72"/>
    <w:rsid w:val="00BD3CBB"/>
    <w:rsid w:val="00BD482E"/>
    <w:rsid w:val="00BD57CC"/>
    <w:rsid w:val="00BE645C"/>
    <w:rsid w:val="00BE6682"/>
    <w:rsid w:val="00BE6C6B"/>
    <w:rsid w:val="00BE700C"/>
    <w:rsid w:val="00BE7318"/>
    <w:rsid w:val="00BF0F43"/>
    <w:rsid w:val="00BF1141"/>
    <w:rsid w:val="00BF1A66"/>
    <w:rsid w:val="00BF207B"/>
    <w:rsid w:val="00BF389F"/>
    <w:rsid w:val="00C00EC6"/>
    <w:rsid w:val="00C03C50"/>
    <w:rsid w:val="00C0641E"/>
    <w:rsid w:val="00C064BA"/>
    <w:rsid w:val="00C07344"/>
    <w:rsid w:val="00C07C8B"/>
    <w:rsid w:val="00C11EC4"/>
    <w:rsid w:val="00C12703"/>
    <w:rsid w:val="00C14694"/>
    <w:rsid w:val="00C1567B"/>
    <w:rsid w:val="00C17407"/>
    <w:rsid w:val="00C21653"/>
    <w:rsid w:val="00C22606"/>
    <w:rsid w:val="00C268C1"/>
    <w:rsid w:val="00C26B3E"/>
    <w:rsid w:val="00C2763A"/>
    <w:rsid w:val="00C31863"/>
    <w:rsid w:val="00C32E7E"/>
    <w:rsid w:val="00C334DE"/>
    <w:rsid w:val="00C33756"/>
    <w:rsid w:val="00C36CAD"/>
    <w:rsid w:val="00C45A5F"/>
    <w:rsid w:val="00C4680B"/>
    <w:rsid w:val="00C50D6E"/>
    <w:rsid w:val="00C51D5F"/>
    <w:rsid w:val="00C537C4"/>
    <w:rsid w:val="00C548FE"/>
    <w:rsid w:val="00C57C77"/>
    <w:rsid w:val="00C610D6"/>
    <w:rsid w:val="00C62A5B"/>
    <w:rsid w:val="00C6341D"/>
    <w:rsid w:val="00C639C4"/>
    <w:rsid w:val="00C644B7"/>
    <w:rsid w:val="00C6489D"/>
    <w:rsid w:val="00C6584C"/>
    <w:rsid w:val="00C66200"/>
    <w:rsid w:val="00C70531"/>
    <w:rsid w:val="00C70C70"/>
    <w:rsid w:val="00C712BE"/>
    <w:rsid w:val="00C72B12"/>
    <w:rsid w:val="00C743CF"/>
    <w:rsid w:val="00C746F0"/>
    <w:rsid w:val="00C82D86"/>
    <w:rsid w:val="00C873EE"/>
    <w:rsid w:val="00C91C9C"/>
    <w:rsid w:val="00C92E1F"/>
    <w:rsid w:val="00C947F4"/>
    <w:rsid w:val="00C97413"/>
    <w:rsid w:val="00C975E8"/>
    <w:rsid w:val="00CA00D4"/>
    <w:rsid w:val="00CA02D5"/>
    <w:rsid w:val="00CA1FDE"/>
    <w:rsid w:val="00CA2C7A"/>
    <w:rsid w:val="00CA5F3C"/>
    <w:rsid w:val="00CB10E9"/>
    <w:rsid w:val="00CB299C"/>
    <w:rsid w:val="00CB4ACE"/>
    <w:rsid w:val="00CB4BE9"/>
    <w:rsid w:val="00CB5E32"/>
    <w:rsid w:val="00CC0711"/>
    <w:rsid w:val="00CC0A81"/>
    <w:rsid w:val="00CC7C4F"/>
    <w:rsid w:val="00CD103C"/>
    <w:rsid w:val="00CD12F1"/>
    <w:rsid w:val="00CD397E"/>
    <w:rsid w:val="00CD4673"/>
    <w:rsid w:val="00CE07E7"/>
    <w:rsid w:val="00CE3970"/>
    <w:rsid w:val="00CE44C5"/>
    <w:rsid w:val="00CE5301"/>
    <w:rsid w:val="00CE6DAE"/>
    <w:rsid w:val="00CF0E31"/>
    <w:rsid w:val="00CF30CC"/>
    <w:rsid w:val="00CF3679"/>
    <w:rsid w:val="00CF3728"/>
    <w:rsid w:val="00CF74B7"/>
    <w:rsid w:val="00D00D1A"/>
    <w:rsid w:val="00D01B27"/>
    <w:rsid w:val="00D02362"/>
    <w:rsid w:val="00D0443D"/>
    <w:rsid w:val="00D07C9A"/>
    <w:rsid w:val="00D10E85"/>
    <w:rsid w:val="00D11EDC"/>
    <w:rsid w:val="00D12C51"/>
    <w:rsid w:val="00D12E99"/>
    <w:rsid w:val="00D14826"/>
    <w:rsid w:val="00D162E0"/>
    <w:rsid w:val="00D168D5"/>
    <w:rsid w:val="00D215FA"/>
    <w:rsid w:val="00D2228F"/>
    <w:rsid w:val="00D237AC"/>
    <w:rsid w:val="00D25BFA"/>
    <w:rsid w:val="00D30138"/>
    <w:rsid w:val="00D3074A"/>
    <w:rsid w:val="00D3282E"/>
    <w:rsid w:val="00D369B4"/>
    <w:rsid w:val="00D43A46"/>
    <w:rsid w:val="00D43A7B"/>
    <w:rsid w:val="00D45D5B"/>
    <w:rsid w:val="00D5431D"/>
    <w:rsid w:val="00D55E34"/>
    <w:rsid w:val="00D576F8"/>
    <w:rsid w:val="00D61029"/>
    <w:rsid w:val="00D61A0B"/>
    <w:rsid w:val="00D61C4F"/>
    <w:rsid w:val="00D62F26"/>
    <w:rsid w:val="00D6314F"/>
    <w:rsid w:val="00D6455C"/>
    <w:rsid w:val="00D667DC"/>
    <w:rsid w:val="00D66D5D"/>
    <w:rsid w:val="00D70506"/>
    <w:rsid w:val="00D70D5E"/>
    <w:rsid w:val="00D72FEE"/>
    <w:rsid w:val="00D74DF6"/>
    <w:rsid w:val="00D7503E"/>
    <w:rsid w:val="00D756EA"/>
    <w:rsid w:val="00D75B12"/>
    <w:rsid w:val="00D767AD"/>
    <w:rsid w:val="00D81E3F"/>
    <w:rsid w:val="00D81EFE"/>
    <w:rsid w:val="00D87328"/>
    <w:rsid w:val="00D87668"/>
    <w:rsid w:val="00D87A92"/>
    <w:rsid w:val="00D87AC9"/>
    <w:rsid w:val="00D9054F"/>
    <w:rsid w:val="00D91BD2"/>
    <w:rsid w:val="00D95336"/>
    <w:rsid w:val="00D955FB"/>
    <w:rsid w:val="00DA09E3"/>
    <w:rsid w:val="00DA1379"/>
    <w:rsid w:val="00DA36F0"/>
    <w:rsid w:val="00DA3D5A"/>
    <w:rsid w:val="00DA4051"/>
    <w:rsid w:val="00DB5F2D"/>
    <w:rsid w:val="00DB60E7"/>
    <w:rsid w:val="00DB6FB7"/>
    <w:rsid w:val="00DB7449"/>
    <w:rsid w:val="00DC321D"/>
    <w:rsid w:val="00DC728D"/>
    <w:rsid w:val="00DC7B61"/>
    <w:rsid w:val="00DD42DF"/>
    <w:rsid w:val="00DD4413"/>
    <w:rsid w:val="00DD4E79"/>
    <w:rsid w:val="00DD5633"/>
    <w:rsid w:val="00DD5D20"/>
    <w:rsid w:val="00DE2238"/>
    <w:rsid w:val="00DE3A9C"/>
    <w:rsid w:val="00DF3049"/>
    <w:rsid w:val="00DF33EA"/>
    <w:rsid w:val="00DF68E9"/>
    <w:rsid w:val="00DF7175"/>
    <w:rsid w:val="00DF7A9D"/>
    <w:rsid w:val="00E00F4D"/>
    <w:rsid w:val="00E0198C"/>
    <w:rsid w:val="00E03E4C"/>
    <w:rsid w:val="00E06348"/>
    <w:rsid w:val="00E06A9D"/>
    <w:rsid w:val="00E06F2F"/>
    <w:rsid w:val="00E11987"/>
    <w:rsid w:val="00E129E0"/>
    <w:rsid w:val="00E13096"/>
    <w:rsid w:val="00E135C1"/>
    <w:rsid w:val="00E16F0F"/>
    <w:rsid w:val="00E2014B"/>
    <w:rsid w:val="00E20B7B"/>
    <w:rsid w:val="00E213D1"/>
    <w:rsid w:val="00E22E67"/>
    <w:rsid w:val="00E2727F"/>
    <w:rsid w:val="00E32319"/>
    <w:rsid w:val="00E32C8C"/>
    <w:rsid w:val="00E340C4"/>
    <w:rsid w:val="00E34F04"/>
    <w:rsid w:val="00E3531F"/>
    <w:rsid w:val="00E420B7"/>
    <w:rsid w:val="00E42767"/>
    <w:rsid w:val="00E430EE"/>
    <w:rsid w:val="00E44F5E"/>
    <w:rsid w:val="00E46B30"/>
    <w:rsid w:val="00E47BC5"/>
    <w:rsid w:val="00E52D56"/>
    <w:rsid w:val="00E537D8"/>
    <w:rsid w:val="00E53D4D"/>
    <w:rsid w:val="00E57E37"/>
    <w:rsid w:val="00E6073F"/>
    <w:rsid w:val="00E619F0"/>
    <w:rsid w:val="00E627E8"/>
    <w:rsid w:val="00E63E30"/>
    <w:rsid w:val="00E650A0"/>
    <w:rsid w:val="00E6535A"/>
    <w:rsid w:val="00E66C69"/>
    <w:rsid w:val="00E67E30"/>
    <w:rsid w:val="00E70102"/>
    <w:rsid w:val="00E71222"/>
    <w:rsid w:val="00E72BD3"/>
    <w:rsid w:val="00E73510"/>
    <w:rsid w:val="00E73FFE"/>
    <w:rsid w:val="00E74324"/>
    <w:rsid w:val="00E81A35"/>
    <w:rsid w:val="00E81C37"/>
    <w:rsid w:val="00E823E4"/>
    <w:rsid w:val="00E85E73"/>
    <w:rsid w:val="00E87AC8"/>
    <w:rsid w:val="00E9312F"/>
    <w:rsid w:val="00E9544D"/>
    <w:rsid w:val="00E97201"/>
    <w:rsid w:val="00E97FAD"/>
    <w:rsid w:val="00EA478B"/>
    <w:rsid w:val="00EA7145"/>
    <w:rsid w:val="00EA7AAA"/>
    <w:rsid w:val="00EB58A2"/>
    <w:rsid w:val="00EB5A23"/>
    <w:rsid w:val="00EB5CEF"/>
    <w:rsid w:val="00EB67F3"/>
    <w:rsid w:val="00EB6F99"/>
    <w:rsid w:val="00EC1141"/>
    <w:rsid w:val="00EC318C"/>
    <w:rsid w:val="00EC32AE"/>
    <w:rsid w:val="00EC4B0A"/>
    <w:rsid w:val="00EC5993"/>
    <w:rsid w:val="00EC6409"/>
    <w:rsid w:val="00EC6FD3"/>
    <w:rsid w:val="00ED1D98"/>
    <w:rsid w:val="00ED2B12"/>
    <w:rsid w:val="00ED2D1B"/>
    <w:rsid w:val="00ED6F76"/>
    <w:rsid w:val="00EE1C32"/>
    <w:rsid w:val="00EE1E3A"/>
    <w:rsid w:val="00EE2586"/>
    <w:rsid w:val="00EE3EEA"/>
    <w:rsid w:val="00EE4F82"/>
    <w:rsid w:val="00EE6E99"/>
    <w:rsid w:val="00EE78A9"/>
    <w:rsid w:val="00EF50BF"/>
    <w:rsid w:val="00EF6A6D"/>
    <w:rsid w:val="00EF7726"/>
    <w:rsid w:val="00F024FE"/>
    <w:rsid w:val="00F03259"/>
    <w:rsid w:val="00F0393F"/>
    <w:rsid w:val="00F05830"/>
    <w:rsid w:val="00F05A66"/>
    <w:rsid w:val="00F07A63"/>
    <w:rsid w:val="00F07C95"/>
    <w:rsid w:val="00F110F3"/>
    <w:rsid w:val="00F11280"/>
    <w:rsid w:val="00F12E52"/>
    <w:rsid w:val="00F22F7F"/>
    <w:rsid w:val="00F23465"/>
    <w:rsid w:val="00F24154"/>
    <w:rsid w:val="00F25958"/>
    <w:rsid w:val="00F27BED"/>
    <w:rsid w:val="00F27E8E"/>
    <w:rsid w:val="00F30B69"/>
    <w:rsid w:val="00F33B73"/>
    <w:rsid w:val="00F34163"/>
    <w:rsid w:val="00F34D94"/>
    <w:rsid w:val="00F35553"/>
    <w:rsid w:val="00F4065E"/>
    <w:rsid w:val="00F42A0F"/>
    <w:rsid w:val="00F435FC"/>
    <w:rsid w:val="00F4559C"/>
    <w:rsid w:val="00F46CCF"/>
    <w:rsid w:val="00F47688"/>
    <w:rsid w:val="00F47E42"/>
    <w:rsid w:val="00F57D5F"/>
    <w:rsid w:val="00F608F2"/>
    <w:rsid w:val="00F61754"/>
    <w:rsid w:val="00F63B4B"/>
    <w:rsid w:val="00F74DC3"/>
    <w:rsid w:val="00F76E67"/>
    <w:rsid w:val="00F8037E"/>
    <w:rsid w:val="00F80FAE"/>
    <w:rsid w:val="00F82B83"/>
    <w:rsid w:val="00F83BAC"/>
    <w:rsid w:val="00F83C3C"/>
    <w:rsid w:val="00F86925"/>
    <w:rsid w:val="00F90A19"/>
    <w:rsid w:val="00F90DBE"/>
    <w:rsid w:val="00F91B87"/>
    <w:rsid w:val="00F921FA"/>
    <w:rsid w:val="00F94AE2"/>
    <w:rsid w:val="00F97ACB"/>
    <w:rsid w:val="00FA3717"/>
    <w:rsid w:val="00FA6114"/>
    <w:rsid w:val="00FA65F7"/>
    <w:rsid w:val="00FA6904"/>
    <w:rsid w:val="00FB43EA"/>
    <w:rsid w:val="00FB59D8"/>
    <w:rsid w:val="00FB6D1D"/>
    <w:rsid w:val="00FB7940"/>
    <w:rsid w:val="00FB7C6A"/>
    <w:rsid w:val="00FC0255"/>
    <w:rsid w:val="00FC2772"/>
    <w:rsid w:val="00FC3A70"/>
    <w:rsid w:val="00FC5E09"/>
    <w:rsid w:val="00FC6DD8"/>
    <w:rsid w:val="00FC7D63"/>
    <w:rsid w:val="00FD0488"/>
    <w:rsid w:val="00FD04C7"/>
    <w:rsid w:val="00FD35EB"/>
    <w:rsid w:val="00FD3D8D"/>
    <w:rsid w:val="00FD4273"/>
    <w:rsid w:val="00FD4898"/>
    <w:rsid w:val="00FD4AF1"/>
    <w:rsid w:val="00FD5510"/>
    <w:rsid w:val="00FD5E26"/>
    <w:rsid w:val="00FD6CFA"/>
    <w:rsid w:val="00FD7CC5"/>
    <w:rsid w:val="00FE0B26"/>
    <w:rsid w:val="00FE3015"/>
    <w:rsid w:val="00FE3254"/>
    <w:rsid w:val="00FE4A29"/>
    <w:rsid w:val="00FF04B6"/>
    <w:rsid w:val="00FF444A"/>
    <w:rsid w:val="00FF533E"/>
    <w:rsid w:val="00FF7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833AE"/>
  <w15:chartTrackingRefBased/>
  <w15:docId w15:val="{7C9C6E77-1DA9-4125-9AA0-23F9FCC9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497D"/>
    <w:pPr>
      <w:spacing w:after="60"/>
      <w:jc w:val="both"/>
    </w:pPr>
    <w:rPr>
      <w:rFonts w:ascii="Georgia" w:hAnsi="Georgia"/>
      <w:sz w:val="24"/>
    </w:rPr>
  </w:style>
  <w:style w:type="paragraph" w:styleId="Nadpis1">
    <w:name w:val="heading 1"/>
    <w:basedOn w:val="Normlny"/>
    <w:link w:val="Nadpis1Char"/>
    <w:uiPriority w:val="9"/>
    <w:qFormat/>
    <w:rsid w:val="00DC728D"/>
    <w:pPr>
      <w:spacing w:before="240" w:after="240" w:line="240" w:lineRule="auto"/>
      <w:jc w:val="center"/>
      <w:outlineLvl w:val="0"/>
    </w:pPr>
    <w:rPr>
      <w:rFonts w:ascii="Amasis MT Pro Black" w:eastAsia="Times New Roman" w:hAnsi="Amasis MT Pro Black" w:cs="Times New Roman"/>
      <w:b/>
      <w:bCs/>
      <w:color w:val="0070C0"/>
      <w:kern w:val="36"/>
      <w:sz w:val="32"/>
      <w:szCs w:val="48"/>
      <w:lang w:eastAsia="sk-SK"/>
      <w14:ligatures w14:val="none"/>
    </w:rPr>
  </w:style>
  <w:style w:type="paragraph" w:styleId="Nadpis2">
    <w:name w:val="heading 2"/>
    <w:basedOn w:val="Normlny"/>
    <w:next w:val="Normlny"/>
    <w:link w:val="Nadpis2Char"/>
    <w:uiPriority w:val="9"/>
    <w:unhideWhenUsed/>
    <w:qFormat/>
    <w:rsid w:val="00DC728D"/>
    <w:pPr>
      <w:keepNext/>
      <w:keepLines/>
      <w:spacing w:before="240" w:after="240" w:line="240" w:lineRule="auto"/>
      <w:outlineLvl w:val="1"/>
    </w:pPr>
    <w:rPr>
      <w:rFonts w:ascii="Amasis MT Pro Black" w:eastAsiaTheme="majorEastAsia" w:hAnsi="Amasis MT Pro Black" w:cstheme="majorBidi"/>
      <w:color w:val="00B0F0"/>
      <w:sz w:val="28"/>
      <w:szCs w:val="26"/>
    </w:rPr>
  </w:style>
  <w:style w:type="paragraph" w:styleId="Nadpis3">
    <w:name w:val="heading 3"/>
    <w:basedOn w:val="Normlny"/>
    <w:next w:val="Normlny"/>
    <w:link w:val="Nadpis3Char"/>
    <w:uiPriority w:val="9"/>
    <w:unhideWhenUsed/>
    <w:qFormat/>
    <w:rsid w:val="00EE1E3A"/>
    <w:pPr>
      <w:outlineLvl w:val="2"/>
    </w:pPr>
    <w:rPr>
      <w:rFonts w:ascii="Congenial SemiBold" w:eastAsiaTheme="minorEastAsia" w:hAnsi="Congenial SemiBold"/>
      <w:b/>
      <w:bCs/>
      <w:color w:val="00B0F0"/>
      <w:kern w:val="0"/>
      <w:szCs w:val="20"/>
      <w14:ligatures w14:val="none"/>
    </w:rPr>
  </w:style>
  <w:style w:type="paragraph" w:styleId="Nadpis4">
    <w:name w:val="heading 4"/>
    <w:basedOn w:val="Normlny"/>
    <w:next w:val="Normlny"/>
    <w:link w:val="Nadpis4Char"/>
    <w:uiPriority w:val="9"/>
    <w:unhideWhenUsed/>
    <w:qFormat/>
    <w:rsid w:val="00936E1A"/>
    <w:pPr>
      <w:pBdr>
        <w:top w:val="dotted" w:sz="6" w:space="2" w:color="4472C4" w:themeColor="accent1"/>
        <w:left w:val="dotted" w:sz="6" w:space="4" w:color="4472C4" w:themeColor="accent1"/>
        <w:bottom w:val="dotted" w:sz="6" w:space="1" w:color="4472C4" w:themeColor="accent1"/>
        <w:right w:val="dotted" w:sz="6" w:space="4" w:color="4472C4" w:themeColor="accent1"/>
      </w:pBdr>
      <w:shd w:val="clear" w:color="auto" w:fill="92D050"/>
      <w:spacing w:before="200" w:after="240" w:line="240" w:lineRule="auto"/>
      <w:outlineLvl w:val="3"/>
    </w:pPr>
    <w:rPr>
      <w:rFonts w:ascii="Arial Narrow" w:eastAsiaTheme="minorEastAsia" w:hAnsi="Arial Narrow"/>
      <w:b/>
      <w:bCs/>
      <w:color w:val="FFFFFF" w:themeColor="background1"/>
      <w:spacing w:val="10"/>
      <w:kern w:val="0"/>
      <w:szCs w:val="2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C728D"/>
    <w:rPr>
      <w:rFonts w:ascii="Amasis MT Pro Black" w:eastAsia="Times New Roman" w:hAnsi="Amasis MT Pro Black" w:cs="Times New Roman"/>
      <w:b/>
      <w:bCs/>
      <w:color w:val="0070C0"/>
      <w:kern w:val="36"/>
      <w:sz w:val="32"/>
      <w:szCs w:val="48"/>
      <w:lang w:eastAsia="sk-SK"/>
      <w14:ligatures w14:val="none"/>
    </w:rPr>
  </w:style>
  <w:style w:type="paragraph" w:styleId="Normlnywebov">
    <w:name w:val="Normal (Web)"/>
    <w:basedOn w:val="Normlny"/>
    <w:uiPriority w:val="99"/>
    <w:unhideWhenUsed/>
    <w:rsid w:val="003F78EA"/>
    <w:pPr>
      <w:spacing w:before="100" w:beforeAutospacing="1" w:after="100" w:afterAutospacing="1" w:line="240" w:lineRule="auto"/>
    </w:pPr>
    <w:rPr>
      <w:rFonts w:eastAsia="Times New Roman" w:cs="Times New Roman"/>
      <w:kern w:val="0"/>
      <w:szCs w:val="24"/>
      <w:lang w:eastAsia="sk-SK"/>
      <w14:ligatures w14:val="none"/>
    </w:rPr>
  </w:style>
  <w:style w:type="character" w:customStyle="1" w:styleId="Nadpis2Char">
    <w:name w:val="Nadpis 2 Char"/>
    <w:basedOn w:val="Predvolenpsmoodseku"/>
    <w:link w:val="Nadpis2"/>
    <w:uiPriority w:val="9"/>
    <w:rsid w:val="00DC728D"/>
    <w:rPr>
      <w:rFonts w:ascii="Amasis MT Pro Black" w:eastAsiaTheme="majorEastAsia" w:hAnsi="Amasis MT Pro Black" w:cstheme="majorBidi"/>
      <w:color w:val="00B0F0"/>
      <w:sz w:val="28"/>
      <w:szCs w:val="26"/>
    </w:rPr>
  </w:style>
  <w:style w:type="paragraph" w:styleId="Bezriadkovania">
    <w:name w:val="No Spacing"/>
    <w:aliases w:val="Pre formátora"/>
    <w:basedOn w:val="Nadpis3"/>
    <w:uiPriority w:val="1"/>
    <w:qFormat/>
    <w:rsid w:val="00622D0A"/>
    <w:pPr>
      <w:spacing w:line="240" w:lineRule="auto"/>
      <w:jc w:val="left"/>
    </w:pPr>
    <w:rPr>
      <w:rFonts w:ascii="Times New Roman" w:hAnsi="Times New Roman"/>
      <w:b w:val="0"/>
      <w:color w:val="ED7D31" w:themeColor="accent2"/>
    </w:rPr>
  </w:style>
  <w:style w:type="paragraph" w:styleId="Citcia">
    <w:name w:val="Quote"/>
    <w:basedOn w:val="Normlny"/>
    <w:next w:val="Normlny"/>
    <w:link w:val="CitciaChar"/>
    <w:uiPriority w:val="29"/>
    <w:qFormat/>
    <w:rsid w:val="00283776"/>
    <w:pPr>
      <w:pBdr>
        <w:left w:val="single" w:sz="24" w:space="4" w:color="00B0F0"/>
      </w:pBdr>
      <w:shd w:val="clear" w:color="00B0F0" w:fill="auto"/>
      <w:spacing w:before="120" w:after="120" w:line="240" w:lineRule="auto"/>
      <w:ind w:left="510" w:right="510"/>
      <w:jc w:val="left"/>
    </w:pPr>
    <w:rPr>
      <w:i/>
      <w:iCs/>
      <w:color w:val="404040" w:themeColor="text1" w:themeTint="BF"/>
    </w:rPr>
  </w:style>
  <w:style w:type="character" w:customStyle="1" w:styleId="CitciaChar">
    <w:name w:val="Citácia Char"/>
    <w:basedOn w:val="Predvolenpsmoodseku"/>
    <w:link w:val="Citcia"/>
    <w:uiPriority w:val="29"/>
    <w:rsid w:val="00283776"/>
    <w:rPr>
      <w:rFonts w:ascii="Georgia" w:hAnsi="Georgia"/>
      <w:i/>
      <w:iCs/>
      <w:color w:val="404040" w:themeColor="text1" w:themeTint="BF"/>
      <w:sz w:val="24"/>
      <w:shd w:val="clear" w:color="00B0F0" w:fill="auto"/>
    </w:rPr>
  </w:style>
  <w:style w:type="character" w:customStyle="1" w:styleId="Nadpis3Char">
    <w:name w:val="Nadpis 3 Char"/>
    <w:basedOn w:val="Predvolenpsmoodseku"/>
    <w:link w:val="Nadpis3"/>
    <w:uiPriority w:val="9"/>
    <w:rsid w:val="00EE1E3A"/>
    <w:rPr>
      <w:rFonts w:ascii="Congenial SemiBold" w:eastAsiaTheme="minorEastAsia" w:hAnsi="Congenial SemiBold"/>
      <w:b/>
      <w:bCs/>
      <w:color w:val="00B0F0"/>
      <w:kern w:val="0"/>
      <w:sz w:val="24"/>
      <w:szCs w:val="20"/>
      <w14:ligatures w14:val="none"/>
    </w:rPr>
  </w:style>
  <w:style w:type="paragraph" w:customStyle="1" w:styleId="verse">
    <w:name w:val="verse"/>
    <w:basedOn w:val="Normlny"/>
    <w:rsid w:val="009B2669"/>
    <w:pPr>
      <w:spacing w:before="100" w:beforeAutospacing="1" w:after="100" w:afterAutospacing="1" w:line="240" w:lineRule="auto"/>
      <w:jc w:val="left"/>
    </w:pPr>
    <w:rPr>
      <w:rFonts w:eastAsia="Times New Roman" w:cs="Times New Roman"/>
      <w:kern w:val="0"/>
      <w:szCs w:val="24"/>
      <w:lang w:eastAsia="sk-SK"/>
      <w14:ligatures w14:val="none"/>
    </w:rPr>
  </w:style>
  <w:style w:type="paragraph" w:styleId="Hlavika">
    <w:name w:val="header"/>
    <w:basedOn w:val="Normlny"/>
    <w:link w:val="HlavikaChar"/>
    <w:uiPriority w:val="99"/>
    <w:unhideWhenUsed/>
    <w:rsid w:val="006277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718"/>
    <w:rPr>
      <w:rFonts w:ascii="Arial Nova" w:hAnsi="Arial Nova"/>
      <w:sz w:val="24"/>
    </w:rPr>
  </w:style>
  <w:style w:type="paragraph" w:styleId="Pta">
    <w:name w:val="footer"/>
    <w:basedOn w:val="Normlny"/>
    <w:link w:val="PtaChar"/>
    <w:uiPriority w:val="99"/>
    <w:unhideWhenUsed/>
    <w:rsid w:val="00627718"/>
    <w:pPr>
      <w:tabs>
        <w:tab w:val="center" w:pos="4536"/>
        <w:tab w:val="right" w:pos="9072"/>
      </w:tabs>
      <w:spacing w:after="0" w:line="240" w:lineRule="auto"/>
    </w:pPr>
  </w:style>
  <w:style w:type="character" w:customStyle="1" w:styleId="PtaChar">
    <w:name w:val="Päta Char"/>
    <w:basedOn w:val="Predvolenpsmoodseku"/>
    <w:link w:val="Pta"/>
    <w:uiPriority w:val="99"/>
    <w:rsid w:val="00627718"/>
    <w:rPr>
      <w:rFonts w:ascii="Arial Nova" w:hAnsi="Arial Nova"/>
      <w:sz w:val="24"/>
    </w:rPr>
  </w:style>
  <w:style w:type="paragraph" w:styleId="Odsekzoznamu">
    <w:name w:val="List Paragraph"/>
    <w:basedOn w:val="Normlny"/>
    <w:uiPriority w:val="34"/>
    <w:qFormat/>
    <w:rsid w:val="003E56DC"/>
    <w:pPr>
      <w:ind w:left="720"/>
      <w:contextualSpacing/>
    </w:pPr>
  </w:style>
  <w:style w:type="character" w:customStyle="1" w:styleId="verse-item">
    <w:name w:val="verse-item"/>
    <w:basedOn w:val="Predvolenpsmoodseku"/>
    <w:rsid w:val="009C0EA5"/>
  </w:style>
  <w:style w:type="character" w:customStyle="1" w:styleId="verse-container">
    <w:name w:val="verse-container"/>
    <w:basedOn w:val="Predvolenpsmoodseku"/>
    <w:rsid w:val="009C0EA5"/>
  </w:style>
  <w:style w:type="character" w:customStyle="1" w:styleId="verse-number">
    <w:name w:val="verse-number"/>
    <w:basedOn w:val="Predvolenpsmoodseku"/>
    <w:rsid w:val="009C0EA5"/>
  </w:style>
  <w:style w:type="character" w:customStyle="1" w:styleId="verse-item-text">
    <w:name w:val="verse-item-text"/>
    <w:basedOn w:val="Predvolenpsmoodseku"/>
    <w:rsid w:val="009C0EA5"/>
  </w:style>
  <w:style w:type="character" w:styleId="Hypertextovprepojenie">
    <w:name w:val="Hyperlink"/>
    <w:basedOn w:val="Predvolenpsmoodseku"/>
    <w:uiPriority w:val="99"/>
    <w:unhideWhenUsed/>
    <w:rsid w:val="00957235"/>
    <w:rPr>
      <w:color w:val="0563C1" w:themeColor="hyperlink"/>
      <w:u w:val="single"/>
    </w:rPr>
  </w:style>
  <w:style w:type="character" w:styleId="Nevyrieenzmienka">
    <w:name w:val="Unresolved Mention"/>
    <w:basedOn w:val="Predvolenpsmoodseku"/>
    <w:uiPriority w:val="99"/>
    <w:semiHidden/>
    <w:unhideWhenUsed/>
    <w:rsid w:val="00957235"/>
    <w:rPr>
      <w:color w:val="605E5C"/>
      <w:shd w:val="clear" w:color="auto" w:fill="E1DFDD"/>
    </w:rPr>
  </w:style>
  <w:style w:type="character" w:customStyle="1" w:styleId="apple-tab-span">
    <w:name w:val="apple-tab-span"/>
    <w:basedOn w:val="Predvolenpsmoodseku"/>
    <w:rsid w:val="005C3BAB"/>
  </w:style>
  <w:style w:type="character" w:customStyle="1" w:styleId="highlight">
    <w:name w:val="highlight"/>
    <w:basedOn w:val="Predvolenpsmoodseku"/>
    <w:rsid w:val="00A835D1"/>
  </w:style>
  <w:style w:type="character" w:styleId="Vrazn">
    <w:name w:val="Strong"/>
    <w:basedOn w:val="Predvolenpsmoodseku"/>
    <w:uiPriority w:val="22"/>
    <w:qFormat/>
    <w:rsid w:val="00AD1300"/>
    <w:rPr>
      <w:b/>
      <w:bCs/>
    </w:rPr>
  </w:style>
  <w:style w:type="paragraph" w:styleId="Nzov">
    <w:name w:val="Title"/>
    <w:basedOn w:val="Normlny"/>
    <w:next w:val="Normlny"/>
    <w:link w:val="NzovChar"/>
    <w:uiPriority w:val="10"/>
    <w:qFormat/>
    <w:rsid w:val="00231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31643"/>
    <w:rPr>
      <w:rFonts w:asciiTheme="majorHAnsi" w:eastAsiaTheme="majorEastAsia" w:hAnsiTheme="majorHAnsi" w:cstheme="majorBidi"/>
      <w:spacing w:val="-10"/>
      <w:kern w:val="28"/>
      <w:sz w:val="56"/>
      <w:szCs w:val="56"/>
    </w:rPr>
  </w:style>
  <w:style w:type="character" w:styleId="PouitHypertextovPrepojenie">
    <w:name w:val="FollowedHyperlink"/>
    <w:basedOn w:val="Predvolenpsmoodseku"/>
    <w:uiPriority w:val="99"/>
    <w:semiHidden/>
    <w:unhideWhenUsed/>
    <w:rsid w:val="00D2228F"/>
    <w:rPr>
      <w:color w:val="954F72" w:themeColor="followedHyperlink"/>
      <w:u w:val="single"/>
    </w:rPr>
  </w:style>
  <w:style w:type="character" w:customStyle="1" w:styleId="Nadpis4Char">
    <w:name w:val="Nadpis 4 Char"/>
    <w:basedOn w:val="Predvolenpsmoodseku"/>
    <w:link w:val="Nadpis4"/>
    <w:uiPriority w:val="9"/>
    <w:rsid w:val="00936E1A"/>
    <w:rPr>
      <w:rFonts w:ascii="Arial Narrow" w:eastAsiaTheme="minorEastAsia" w:hAnsi="Arial Narrow"/>
      <w:b/>
      <w:bCs/>
      <w:color w:val="FFFFFF" w:themeColor="background1"/>
      <w:spacing w:val="10"/>
      <w:kern w:val="0"/>
      <w:sz w:val="24"/>
      <w:szCs w:val="20"/>
      <w:shd w:val="clear" w:color="auto" w:fill="92D050"/>
      <w14:ligatures w14:val="none"/>
    </w:rPr>
  </w:style>
  <w:style w:type="character" w:styleId="CitciaHTML">
    <w:name w:val="HTML Cite"/>
    <w:basedOn w:val="Predvolenpsmoodseku"/>
    <w:uiPriority w:val="99"/>
    <w:semiHidden/>
    <w:unhideWhenUsed/>
    <w:rsid w:val="00972785"/>
    <w:rPr>
      <w:i/>
      <w:iCs/>
    </w:rPr>
  </w:style>
  <w:style w:type="paragraph" w:styleId="Textpoznmkypodiarou">
    <w:name w:val="footnote text"/>
    <w:basedOn w:val="Normlny"/>
    <w:link w:val="TextpoznmkypodiarouChar"/>
    <w:uiPriority w:val="99"/>
    <w:semiHidden/>
    <w:unhideWhenUsed/>
    <w:rsid w:val="00097B7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97B7C"/>
    <w:rPr>
      <w:rFonts w:ascii="Georgia" w:hAnsi="Georgia"/>
      <w:sz w:val="20"/>
      <w:szCs w:val="20"/>
    </w:rPr>
  </w:style>
  <w:style w:type="character" w:styleId="Odkaznapoznmkupodiarou">
    <w:name w:val="footnote reference"/>
    <w:basedOn w:val="Predvolenpsmoodseku"/>
    <w:uiPriority w:val="99"/>
    <w:semiHidden/>
    <w:unhideWhenUsed/>
    <w:rsid w:val="00097B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4172">
      <w:bodyDiv w:val="1"/>
      <w:marLeft w:val="0"/>
      <w:marRight w:val="0"/>
      <w:marTop w:val="0"/>
      <w:marBottom w:val="0"/>
      <w:divBdr>
        <w:top w:val="none" w:sz="0" w:space="0" w:color="auto"/>
        <w:left w:val="none" w:sz="0" w:space="0" w:color="auto"/>
        <w:bottom w:val="none" w:sz="0" w:space="0" w:color="auto"/>
        <w:right w:val="none" w:sz="0" w:space="0" w:color="auto"/>
      </w:divBdr>
    </w:div>
    <w:div w:id="346248925">
      <w:bodyDiv w:val="1"/>
      <w:marLeft w:val="0"/>
      <w:marRight w:val="0"/>
      <w:marTop w:val="0"/>
      <w:marBottom w:val="0"/>
      <w:divBdr>
        <w:top w:val="none" w:sz="0" w:space="0" w:color="auto"/>
        <w:left w:val="none" w:sz="0" w:space="0" w:color="auto"/>
        <w:bottom w:val="none" w:sz="0" w:space="0" w:color="auto"/>
        <w:right w:val="none" w:sz="0" w:space="0" w:color="auto"/>
      </w:divBdr>
    </w:div>
    <w:div w:id="533426873">
      <w:bodyDiv w:val="1"/>
      <w:marLeft w:val="0"/>
      <w:marRight w:val="0"/>
      <w:marTop w:val="0"/>
      <w:marBottom w:val="0"/>
      <w:divBdr>
        <w:top w:val="none" w:sz="0" w:space="0" w:color="auto"/>
        <w:left w:val="none" w:sz="0" w:space="0" w:color="auto"/>
        <w:bottom w:val="none" w:sz="0" w:space="0" w:color="auto"/>
        <w:right w:val="none" w:sz="0" w:space="0" w:color="auto"/>
      </w:divBdr>
    </w:div>
    <w:div w:id="591477012">
      <w:bodyDiv w:val="1"/>
      <w:marLeft w:val="0"/>
      <w:marRight w:val="0"/>
      <w:marTop w:val="0"/>
      <w:marBottom w:val="0"/>
      <w:divBdr>
        <w:top w:val="none" w:sz="0" w:space="0" w:color="auto"/>
        <w:left w:val="none" w:sz="0" w:space="0" w:color="auto"/>
        <w:bottom w:val="none" w:sz="0" w:space="0" w:color="auto"/>
        <w:right w:val="none" w:sz="0" w:space="0" w:color="auto"/>
      </w:divBdr>
      <w:divsChild>
        <w:div w:id="1927493547">
          <w:marLeft w:val="0"/>
          <w:marRight w:val="0"/>
          <w:marTop w:val="0"/>
          <w:marBottom w:val="0"/>
          <w:divBdr>
            <w:top w:val="none" w:sz="0" w:space="0" w:color="auto"/>
            <w:left w:val="none" w:sz="0" w:space="0" w:color="auto"/>
            <w:bottom w:val="none" w:sz="0" w:space="0" w:color="auto"/>
            <w:right w:val="none" w:sz="0" w:space="0" w:color="auto"/>
          </w:divBdr>
          <w:divsChild>
            <w:div w:id="14649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904">
      <w:bodyDiv w:val="1"/>
      <w:marLeft w:val="0"/>
      <w:marRight w:val="0"/>
      <w:marTop w:val="0"/>
      <w:marBottom w:val="0"/>
      <w:divBdr>
        <w:top w:val="none" w:sz="0" w:space="0" w:color="auto"/>
        <w:left w:val="none" w:sz="0" w:space="0" w:color="auto"/>
        <w:bottom w:val="none" w:sz="0" w:space="0" w:color="auto"/>
        <w:right w:val="none" w:sz="0" w:space="0" w:color="auto"/>
      </w:divBdr>
    </w:div>
    <w:div w:id="769861807">
      <w:bodyDiv w:val="1"/>
      <w:marLeft w:val="0"/>
      <w:marRight w:val="0"/>
      <w:marTop w:val="0"/>
      <w:marBottom w:val="0"/>
      <w:divBdr>
        <w:top w:val="none" w:sz="0" w:space="0" w:color="auto"/>
        <w:left w:val="none" w:sz="0" w:space="0" w:color="auto"/>
        <w:bottom w:val="none" w:sz="0" w:space="0" w:color="auto"/>
        <w:right w:val="none" w:sz="0" w:space="0" w:color="auto"/>
      </w:divBdr>
    </w:div>
    <w:div w:id="794832831">
      <w:bodyDiv w:val="1"/>
      <w:marLeft w:val="0"/>
      <w:marRight w:val="0"/>
      <w:marTop w:val="0"/>
      <w:marBottom w:val="0"/>
      <w:divBdr>
        <w:top w:val="none" w:sz="0" w:space="0" w:color="auto"/>
        <w:left w:val="none" w:sz="0" w:space="0" w:color="auto"/>
        <w:bottom w:val="none" w:sz="0" w:space="0" w:color="auto"/>
        <w:right w:val="none" w:sz="0" w:space="0" w:color="auto"/>
      </w:divBdr>
    </w:div>
    <w:div w:id="808474672">
      <w:bodyDiv w:val="1"/>
      <w:marLeft w:val="0"/>
      <w:marRight w:val="0"/>
      <w:marTop w:val="0"/>
      <w:marBottom w:val="0"/>
      <w:divBdr>
        <w:top w:val="none" w:sz="0" w:space="0" w:color="auto"/>
        <w:left w:val="none" w:sz="0" w:space="0" w:color="auto"/>
        <w:bottom w:val="none" w:sz="0" w:space="0" w:color="auto"/>
        <w:right w:val="none" w:sz="0" w:space="0" w:color="auto"/>
      </w:divBdr>
    </w:div>
    <w:div w:id="1007944033">
      <w:bodyDiv w:val="1"/>
      <w:marLeft w:val="0"/>
      <w:marRight w:val="0"/>
      <w:marTop w:val="0"/>
      <w:marBottom w:val="0"/>
      <w:divBdr>
        <w:top w:val="none" w:sz="0" w:space="0" w:color="auto"/>
        <w:left w:val="none" w:sz="0" w:space="0" w:color="auto"/>
        <w:bottom w:val="none" w:sz="0" w:space="0" w:color="auto"/>
        <w:right w:val="none" w:sz="0" w:space="0" w:color="auto"/>
      </w:divBdr>
    </w:div>
    <w:div w:id="1146580926">
      <w:bodyDiv w:val="1"/>
      <w:marLeft w:val="0"/>
      <w:marRight w:val="0"/>
      <w:marTop w:val="0"/>
      <w:marBottom w:val="0"/>
      <w:divBdr>
        <w:top w:val="none" w:sz="0" w:space="0" w:color="auto"/>
        <w:left w:val="none" w:sz="0" w:space="0" w:color="auto"/>
        <w:bottom w:val="none" w:sz="0" w:space="0" w:color="auto"/>
        <w:right w:val="none" w:sz="0" w:space="0" w:color="auto"/>
      </w:divBdr>
    </w:div>
    <w:div w:id="2095278244">
      <w:bodyDiv w:val="1"/>
      <w:marLeft w:val="0"/>
      <w:marRight w:val="0"/>
      <w:marTop w:val="0"/>
      <w:marBottom w:val="0"/>
      <w:divBdr>
        <w:top w:val="none" w:sz="0" w:space="0" w:color="auto"/>
        <w:left w:val="none" w:sz="0" w:space="0" w:color="auto"/>
        <w:bottom w:val="none" w:sz="0" w:space="0" w:color="auto"/>
        <w:right w:val="none" w:sz="0" w:space="0" w:color="auto"/>
      </w:divBdr>
      <w:divsChild>
        <w:div w:id="1480420860">
          <w:marLeft w:val="0"/>
          <w:marRight w:val="0"/>
          <w:marTop w:val="0"/>
          <w:marBottom w:val="0"/>
          <w:divBdr>
            <w:top w:val="none" w:sz="0" w:space="0" w:color="auto"/>
            <w:left w:val="none" w:sz="0" w:space="0" w:color="auto"/>
            <w:bottom w:val="none" w:sz="0" w:space="0" w:color="auto"/>
            <w:right w:val="none" w:sz="0" w:space="0" w:color="auto"/>
          </w:divBdr>
          <w:divsChild>
            <w:div w:id="2119711120">
              <w:marLeft w:val="0"/>
              <w:marRight w:val="0"/>
              <w:marTop w:val="0"/>
              <w:marBottom w:val="0"/>
              <w:divBdr>
                <w:top w:val="none" w:sz="0" w:space="0" w:color="auto"/>
                <w:left w:val="none" w:sz="0" w:space="0" w:color="auto"/>
                <w:bottom w:val="none" w:sz="0" w:space="0" w:color="auto"/>
                <w:right w:val="none" w:sz="0" w:space="0" w:color="auto"/>
              </w:divBdr>
              <w:divsChild>
                <w:div w:id="885070112">
                  <w:marLeft w:val="0"/>
                  <w:marRight w:val="0"/>
                  <w:marTop w:val="0"/>
                  <w:marBottom w:val="0"/>
                  <w:divBdr>
                    <w:top w:val="none" w:sz="0" w:space="0" w:color="auto"/>
                    <w:left w:val="none" w:sz="0" w:space="0" w:color="auto"/>
                    <w:bottom w:val="none" w:sz="0" w:space="0" w:color="auto"/>
                    <w:right w:val="none" w:sz="0" w:space="0" w:color="auto"/>
                  </w:divBdr>
                  <w:divsChild>
                    <w:div w:id="1791436907">
                      <w:marLeft w:val="0"/>
                      <w:marRight w:val="0"/>
                      <w:marTop w:val="0"/>
                      <w:marBottom w:val="0"/>
                      <w:divBdr>
                        <w:top w:val="none" w:sz="0" w:space="0" w:color="auto"/>
                        <w:left w:val="none" w:sz="0" w:space="0" w:color="auto"/>
                        <w:bottom w:val="none" w:sz="0" w:space="0" w:color="auto"/>
                        <w:right w:val="none" w:sz="0" w:space="0" w:color="auto"/>
                      </w:divBdr>
                      <w:divsChild>
                        <w:div w:id="1412041054">
                          <w:marLeft w:val="0"/>
                          <w:marRight w:val="0"/>
                          <w:marTop w:val="0"/>
                          <w:marBottom w:val="0"/>
                          <w:divBdr>
                            <w:top w:val="none" w:sz="0" w:space="0" w:color="auto"/>
                            <w:left w:val="none" w:sz="0" w:space="0" w:color="auto"/>
                            <w:bottom w:val="none" w:sz="0" w:space="0" w:color="auto"/>
                            <w:right w:val="none" w:sz="0" w:space="0" w:color="auto"/>
                          </w:divBdr>
                          <w:divsChild>
                            <w:div w:id="1604654100">
                              <w:marLeft w:val="0"/>
                              <w:marRight w:val="0"/>
                              <w:marTop w:val="0"/>
                              <w:marBottom w:val="0"/>
                              <w:divBdr>
                                <w:top w:val="none" w:sz="0" w:space="0" w:color="auto"/>
                                <w:left w:val="none" w:sz="0" w:space="0" w:color="auto"/>
                                <w:bottom w:val="none" w:sz="0" w:space="0" w:color="auto"/>
                                <w:right w:val="none" w:sz="0" w:space="0" w:color="auto"/>
                              </w:divBdr>
                              <w:divsChild>
                                <w:div w:id="1135179383">
                                  <w:marLeft w:val="0"/>
                                  <w:marRight w:val="0"/>
                                  <w:marTop w:val="0"/>
                                  <w:marBottom w:val="0"/>
                                  <w:divBdr>
                                    <w:top w:val="none" w:sz="0" w:space="0" w:color="auto"/>
                                    <w:left w:val="none" w:sz="0" w:space="0" w:color="auto"/>
                                    <w:bottom w:val="none" w:sz="0" w:space="0" w:color="auto"/>
                                    <w:right w:val="none" w:sz="0" w:space="0" w:color="auto"/>
                                  </w:divBdr>
                                  <w:divsChild>
                                    <w:div w:id="1113671823">
                                      <w:marLeft w:val="0"/>
                                      <w:marRight w:val="0"/>
                                      <w:marTop w:val="0"/>
                                      <w:marBottom w:val="0"/>
                                      <w:divBdr>
                                        <w:top w:val="none" w:sz="0" w:space="0" w:color="auto"/>
                                        <w:left w:val="none" w:sz="0" w:space="0" w:color="auto"/>
                                        <w:bottom w:val="none" w:sz="0" w:space="0" w:color="auto"/>
                                        <w:right w:val="none" w:sz="0" w:space="0" w:color="auto"/>
                                      </w:divBdr>
                                      <w:divsChild>
                                        <w:div w:id="2042394491">
                                          <w:marLeft w:val="0"/>
                                          <w:marRight w:val="0"/>
                                          <w:marTop w:val="0"/>
                                          <w:marBottom w:val="0"/>
                                          <w:divBdr>
                                            <w:top w:val="none" w:sz="0" w:space="0" w:color="auto"/>
                                            <w:left w:val="none" w:sz="0" w:space="0" w:color="auto"/>
                                            <w:bottom w:val="none" w:sz="0" w:space="0" w:color="auto"/>
                                            <w:right w:val="none" w:sz="0" w:space="0" w:color="auto"/>
                                          </w:divBdr>
                                          <w:divsChild>
                                            <w:div w:id="1591542817">
                                              <w:marLeft w:val="0"/>
                                              <w:marRight w:val="0"/>
                                              <w:marTop w:val="0"/>
                                              <w:marBottom w:val="0"/>
                                              <w:divBdr>
                                                <w:top w:val="none" w:sz="0" w:space="0" w:color="auto"/>
                                                <w:left w:val="none" w:sz="0" w:space="0" w:color="auto"/>
                                                <w:bottom w:val="none" w:sz="0" w:space="0" w:color="auto"/>
                                                <w:right w:val="none" w:sz="0" w:space="0" w:color="auto"/>
                                              </w:divBdr>
                                              <w:divsChild>
                                                <w:div w:id="1775593021">
                                                  <w:marLeft w:val="0"/>
                                                  <w:marRight w:val="0"/>
                                                  <w:marTop w:val="0"/>
                                                  <w:marBottom w:val="0"/>
                                                  <w:divBdr>
                                                    <w:top w:val="none" w:sz="0" w:space="0" w:color="auto"/>
                                                    <w:left w:val="none" w:sz="0" w:space="0" w:color="auto"/>
                                                    <w:bottom w:val="none" w:sz="0" w:space="0" w:color="auto"/>
                                                    <w:right w:val="none" w:sz="0" w:space="0" w:color="auto"/>
                                                  </w:divBdr>
                                                  <w:divsChild>
                                                    <w:div w:id="1171683162">
                                                      <w:marLeft w:val="0"/>
                                                      <w:marRight w:val="0"/>
                                                      <w:marTop w:val="0"/>
                                                      <w:marBottom w:val="0"/>
                                                      <w:divBdr>
                                                        <w:top w:val="none" w:sz="0" w:space="0" w:color="auto"/>
                                                        <w:left w:val="none" w:sz="0" w:space="0" w:color="auto"/>
                                                        <w:bottom w:val="none" w:sz="0" w:space="0" w:color="auto"/>
                                                        <w:right w:val="none" w:sz="0" w:space="0" w:color="auto"/>
                                                      </w:divBdr>
                                                      <w:divsChild>
                                                        <w:div w:id="790246088">
                                                          <w:marLeft w:val="0"/>
                                                          <w:marRight w:val="0"/>
                                                          <w:marTop w:val="0"/>
                                                          <w:marBottom w:val="0"/>
                                                          <w:divBdr>
                                                            <w:top w:val="none" w:sz="0" w:space="0" w:color="auto"/>
                                                            <w:left w:val="none" w:sz="0" w:space="0" w:color="auto"/>
                                                            <w:bottom w:val="none" w:sz="0" w:space="0" w:color="auto"/>
                                                            <w:right w:val="none" w:sz="0" w:space="0" w:color="auto"/>
                                                          </w:divBdr>
                                                          <w:divsChild>
                                                            <w:div w:id="1161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enicani.it/iniziazione-alla-lectio-divina/%3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9810-A994-4AB5-8780-F0C958E8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6808</Words>
  <Characters>38807</Characters>
  <Application>Microsoft Office Word</Application>
  <DocSecurity>4</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cp:lastModifiedBy>
  <cp:revision>2</cp:revision>
  <dcterms:created xsi:type="dcterms:W3CDTF">2023-07-08T08:03:00Z</dcterms:created>
  <dcterms:modified xsi:type="dcterms:W3CDTF">2023-07-08T08:03:00Z</dcterms:modified>
</cp:coreProperties>
</file>