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220" w:rsidRDefault="00EA5220" w:rsidP="00EA5220">
      <w:pPr>
        <w:pStyle w:val="Nzov"/>
        <w:jc w:val="center"/>
      </w:pPr>
      <w:r>
        <w:t>Advent 2019</w:t>
      </w:r>
    </w:p>
    <w:p w:rsidR="00EA5220" w:rsidRDefault="00EA5220" w:rsidP="00EA5220"/>
    <w:p w:rsidR="00EA5220" w:rsidRDefault="00EA5220" w:rsidP="00EA5220">
      <w:pPr>
        <w:spacing w:after="0" w:line="240" w:lineRule="auto"/>
        <w:jc w:val="center"/>
        <w:rPr>
          <w:i/>
          <w:iCs/>
        </w:rPr>
      </w:pPr>
      <w:r w:rsidRPr="00EA5220">
        <w:rPr>
          <w:i/>
          <w:iCs/>
        </w:rPr>
        <w:t xml:space="preserve">Raduj sa a plesaj, dcéra jeruzalemská: Hľa, tvoj Kráľ prichádza. </w:t>
      </w:r>
    </w:p>
    <w:p w:rsidR="00EA5220" w:rsidRDefault="00EA5220" w:rsidP="00EA5220">
      <w:pPr>
        <w:spacing w:after="0" w:line="240" w:lineRule="auto"/>
        <w:jc w:val="center"/>
      </w:pPr>
      <w:r w:rsidRPr="00EA5220">
        <w:rPr>
          <w:i/>
          <w:iCs/>
        </w:rPr>
        <w:t>Neboj sa, Sion, čoskoro príde tvoja spása.</w:t>
      </w:r>
      <w:r>
        <w:t xml:space="preserve"> </w:t>
      </w:r>
    </w:p>
    <w:p w:rsidR="00EA5220" w:rsidRDefault="00EA5220" w:rsidP="00EA5220">
      <w:pPr>
        <w:spacing w:after="0" w:line="240" w:lineRule="auto"/>
        <w:jc w:val="center"/>
      </w:pPr>
      <w:r>
        <w:t>(</w:t>
      </w:r>
      <w:proofErr w:type="spellStart"/>
      <w:r>
        <w:t>Zach</w:t>
      </w:r>
      <w:proofErr w:type="spellEnd"/>
      <w:r>
        <w:t xml:space="preserve"> 9,9)</w:t>
      </w:r>
    </w:p>
    <w:p w:rsidR="00EA5220" w:rsidRDefault="00EA5220" w:rsidP="00EA5220"/>
    <w:p w:rsidR="00EA5220" w:rsidRDefault="00EA5220" w:rsidP="00EA5220">
      <w:r>
        <w:t xml:space="preserve">1. Ak si pozorne prečítame tento verš, zbadáme v ňom štyri skutočnosti, ktoré obsahuje. </w:t>
      </w:r>
    </w:p>
    <w:p w:rsidR="00EA5220" w:rsidRDefault="00EA5220" w:rsidP="00AE1560">
      <w:pPr>
        <w:pStyle w:val="Odsekzoznamu"/>
        <w:numPr>
          <w:ilvl w:val="0"/>
          <w:numId w:val="2"/>
        </w:numPr>
      </w:pPr>
      <w:r>
        <w:t xml:space="preserve">výzva k radosti (raduj sa a plesaj). </w:t>
      </w:r>
    </w:p>
    <w:p w:rsidR="00EA5220" w:rsidRDefault="00EA5220" w:rsidP="00AE1560">
      <w:pPr>
        <w:pStyle w:val="Odsekzoznamu"/>
        <w:numPr>
          <w:ilvl w:val="0"/>
          <w:numId w:val="2"/>
        </w:numPr>
      </w:pPr>
      <w:r>
        <w:t>výzva k zameraniu pozornosti</w:t>
      </w:r>
      <w:r w:rsidR="00AE1560">
        <w:t xml:space="preserve"> v tejto chvíli</w:t>
      </w:r>
      <w:r>
        <w:t xml:space="preserve"> (hľa tvoj kráľ prichádza)</w:t>
      </w:r>
    </w:p>
    <w:p w:rsidR="00EA5220" w:rsidRDefault="00EA5220" w:rsidP="00AE1560">
      <w:pPr>
        <w:pStyle w:val="Odsekzoznamu"/>
        <w:numPr>
          <w:ilvl w:val="0"/>
          <w:numId w:val="2"/>
        </w:numPr>
      </w:pPr>
      <w:r>
        <w:t xml:space="preserve">výzva prekonať strach </w:t>
      </w:r>
      <w:r w:rsidR="00AE1560">
        <w:t>(neboj sa)</w:t>
      </w:r>
    </w:p>
    <w:p w:rsidR="00AE1560" w:rsidRDefault="00AE1560" w:rsidP="00AE1560">
      <w:pPr>
        <w:pStyle w:val="Odsekzoznamu"/>
        <w:numPr>
          <w:ilvl w:val="0"/>
          <w:numId w:val="2"/>
        </w:numPr>
      </w:pPr>
      <w:r>
        <w:t>výzva k očakávaniu (čoskoro príde)</w:t>
      </w:r>
    </w:p>
    <w:p w:rsidR="00AE1560" w:rsidRDefault="00AE1560" w:rsidP="003A010D">
      <w:pPr>
        <w:jc w:val="both"/>
      </w:pPr>
      <w:r>
        <w:t>2. Zatiaľ čo prvý a tretí bod nám hovorí o tom, aké vnútorné postoje máme prežívať, druhý a štvrtý bod nás upriamuje na toho, ktorý je mimo nás. Pozrime sa teda na nášho Boha, ktorý prichádza a zároveň čoskoro príde. Nie toto nie je protirečenie, to je zaujímavá skutočnosť, ktorú potrebujeme dobre porozumieť a vložiť si ju do nášho srdca.</w:t>
      </w:r>
    </w:p>
    <w:p w:rsidR="00AE1560" w:rsidRDefault="00AE1560" w:rsidP="00F02C1B">
      <w:pPr>
        <w:jc w:val="both"/>
      </w:pPr>
      <w:r>
        <w:t xml:space="preserve">3. </w:t>
      </w:r>
      <w:r w:rsidR="003A010D">
        <w:t>Slovo advent sa veľmi často prekladá ako očakávanie</w:t>
      </w:r>
      <w:r>
        <w:t>.</w:t>
      </w:r>
      <w:r w:rsidR="003A010D">
        <w:t xml:space="preserve"> Nie je to úplne presné.</w:t>
      </w:r>
      <w:r>
        <w:t xml:space="preserve"> Advent je latinský preklad gréckeho slova </w:t>
      </w:r>
      <w:proofErr w:type="spellStart"/>
      <w:r w:rsidRPr="00181982">
        <w:rPr>
          <w:i/>
          <w:iCs/>
        </w:rPr>
        <w:t>parúzia</w:t>
      </w:r>
      <w:proofErr w:type="spellEnd"/>
      <w:r>
        <w:t>, ktorý znamená prítomnosť</w:t>
      </w:r>
      <w:r w:rsidR="003A010D">
        <w:t xml:space="preserve">, </w:t>
      </w:r>
      <w:r>
        <w:t>príchod</w:t>
      </w:r>
      <w:r w:rsidR="00F02C1B">
        <w:t xml:space="preserve"> alebo ešte </w:t>
      </w:r>
      <w:r w:rsidR="003A010D">
        <w:t>presnejšie</w:t>
      </w:r>
      <w:r w:rsidR="00F02C1B">
        <w:t xml:space="preserve"> </w:t>
      </w:r>
      <w:r w:rsidR="00F02C1B" w:rsidRPr="003A010D">
        <w:rPr>
          <w:i/>
          <w:iCs/>
        </w:rPr>
        <w:t>prítomnosť, ktorá sa už začala</w:t>
      </w:r>
      <w:r w:rsidR="00F02C1B">
        <w:t xml:space="preserve">. Obdobie adventu nám teda pripomína dve rôzne skutočnosti: predovšetkým to, že </w:t>
      </w:r>
      <w:r w:rsidR="00F02C1B" w:rsidRPr="00F02C1B">
        <w:rPr>
          <w:b/>
          <w:bCs/>
        </w:rPr>
        <w:t>prítomnosť Boha v tomto svete sa začala</w:t>
      </w:r>
      <w:r w:rsidR="00F02C1B">
        <w:t xml:space="preserve">, on už prišiel a je tajomne prítomní. Na druhom mieste si pripomíname, že </w:t>
      </w:r>
      <w:r w:rsidR="00F02C1B" w:rsidRPr="00F02C1B">
        <w:rPr>
          <w:b/>
          <w:bCs/>
        </w:rPr>
        <w:t>jeho príchod nie je ešte naplno uskutočnený</w:t>
      </w:r>
      <w:r w:rsidR="00F02C1B">
        <w:t>, on prišiel a ešte stále prichádza, jeho prítomnosť rastie, uskutočňuje sa, dozrieva.</w:t>
      </w:r>
      <w:r w:rsidR="00734660">
        <w:rPr>
          <w:rStyle w:val="Odkaznapoznmkupodiarou"/>
        </w:rPr>
        <w:footnoteReference w:id="1"/>
      </w:r>
    </w:p>
    <w:p w:rsidR="00F02C1B" w:rsidRDefault="00F02C1B" w:rsidP="00F02C1B">
      <w:pPr>
        <w:jc w:val="both"/>
      </w:pPr>
      <w:r>
        <w:t xml:space="preserve">4. V pozorovaní tohto Božieho </w:t>
      </w:r>
      <w:r w:rsidR="00030392">
        <w:t>príchodu</w:t>
      </w:r>
      <w:r>
        <w:t xml:space="preserve"> však my kresťania </w:t>
      </w:r>
      <w:r w:rsidR="00030392">
        <w:t xml:space="preserve">nemáme zostať </w:t>
      </w:r>
      <w:r>
        <w:t xml:space="preserve"> len pasívn</w:t>
      </w:r>
      <w:r w:rsidR="00030392">
        <w:t>ymi</w:t>
      </w:r>
      <w:r>
        <w:t xml:space="preserve"> </w:t>
      </w:r>
      <w:r w:rsidR="00181982">
        <w:t>pozorovateľmi</w:t>
      </w:r>
      <w:r>
        <w:t>. Boh prišiel na svet, je v ňom tajomne prítomn</w:t>
      </w:r>
      <w:r w:rsidR="00030392">
        <w:t>ý</w:t>
      </w:r>
      <w:r>
        <w:t xml:space="preserve"> a to predovšetkým skrze nás, veriacich v neho. </w:t>
      </w:r>
      <w:r w:rsidRPr="00030392">
        <w:rPr>
          <w:b/>
          <w:bCs/>
          <w:i/>
          <w:iCs/>
        </w:rPr>
        <w:t>Vy ste svetlo sveta</w:t>
      </w:r>
      <w:r>
        <w:t xml:space="preserve">, povedal Pán zástupom okolo seba. Cez našu vieru, nádej a lásku Boh chce prinášať svetlo do tmy tohto </w:t>
      </w:r>
      <w:r>
        <w:lastRenderedPageBreak/>
        <w:t xml:space="preserve">sveta. Mali by sme osvetľovať noc sveta, tak ako v temnej </w:t>
      </w:r>
      <w:r w:rsidR="00207F8C">
        <w:t>Betlehemskej noci zažiarilo svetu svetlo nádeje, Božej lásky a odpustenia. Betlehemská radosť je pre nás potešením, ale zároveň aj výzvou: svetlo betlehemskej nádeje, zvesť o tom, že Boh prišiel a môže dať odpustenie, radosť a spásu – to je naša úloha zvestovať to, dosvedčiť to.</w:t>
      </w:r>
      <w:r>
        <w:t xml:space="preserve"> </w:t>
      </w:r>
      <w:r w:rsidR="00207F8C">
        <w:t xml:space="preserve">Keď sa teda približujeme k svätej noci, v ktorej budeme spievať </w:t>
      </w:r>
      <w:r w:rsidR="00207F8C" w:rsidRPr="00030392">
        <w:rPr>
          <w:b/>
          <w:bCs/>
        </w:rPr>
        <w:t>Dnes</w:t>
      </w:r>
      <w:r w:rsidR="00207F8C">
        <w:t xml:space="preserve"> sa nám narodil Kristus Pán, musíme si uvedomiť, že to bol len začiatok jeho príchodu, ktorý chce pokračovať cez nás. </w:t>
      </w:r>
      <w:r w:rsidR="00207F8C" w:rsidRPr="00A7262C">
        <w:rPr>
          <w:b/>
          <w:bCs/>
        </w:rPr>
        <w:t xml:space="preserve">To dnes má </w:t>
      </w:r>
      <w:r w:rsidR="00030392" w:rsidRPr="00A7262C">
        <w:rPr>
          <w:b/>
          <w:bCs/>
        </w:rPr>
        <w:t>byť</w:t>
      </w:r>
      <w:r w:rsidR="00207F8C" w:rsidRPr="00A7262C">
        <w:rPr>
          <w:b/>
          <w:bCs/>
        </w:rPr>
        <w:t xml:space="preserve"> naozaj dnes</w:t>
      </w:r>
      <w:r w:rsidR="00207F8C">
        <w:t xml:space="preserve">, to Slovo, ktoré tam prišlo aj dnes sa chce stať telom, reálnou skutočnosťou pre toľkých ľudí okolo nás. </w:t>
      </w:r>
    </w:p>
    <w:p w:rsidR="00EA5220" w:rsidRDefault="00207F8C" w:rsidP="003A010D">
      <w:pPr>
        <w:jc w:val="both"/>
      </w:pPr>
      <w:r>
        <w:t xml:space="preserve">5. Advent teda znamená, že Boh začal svoj príchod. Iba začal. </w:t>
      </w:r>
      <w:r w:rsidR="00A7262C">
        <w:t xml:space="preserve">Povedali sme, že nestačí len pasívne sa na to pozerať. No na druhej strane </w:t>
      </w:r>
      <w:r>
        <w:t>je dôležité</w:t>
      </w:r>
      <w:r w:rsidR="00A7262C">
        <w:t xml:space="preserve"> vidieť v evanjeliu, čo sa stalo</w:t>
      </w:r>
      <w:r>
        <w:t>, lebo z toho čerpáme istotu</w:t>
      </w:r>
      <w:r w:rsidR="00A7262C">
        <w:t>. Je tu však aj tretí rozmer: vo svetle tohto príchodu sa musíme pozerať na všetko to, čo prichádza. Preto napriek</w:t>
      </w:r>
      <w:r>
        <w:t xml:space="preserve"> všetkým možným katastrofám</w:t>
      </w:r>
      <w:r w:rsidR="00A7262C">
        <w:t>, ktoré by sa pred nami hrozivo javili,</w:t>
      </w:r>
      <w:r>
        <w:t xml:space="preserve"> kresťan vie, že semienko svetla potajomky rastie až jedného dňa definitívne zvíťazí a všetko mu bude podrobené. </w:t>
      </w:r>
      <w:r w:rsidRPr="00A7262C">
        <w:rPr>
          <w:b/>
          <w:bCs/>
        </w:rPr>
        <w:t>Bude to vtedy, keď sa Pán vráti</w:t>
      </w:r>
      <w:r w:rsidR="00E87D19" w:rsidRPr="00A7262C">
        <w:rPr>
          <w:b/>
          <w:bCs/>
        </w:rPr>
        <w:t>.</w:t>
      </w:r>
      <w:r w:rsidR="00E87D19">
        <w:t xml:space="preserve"> </w:t>
      </w:r>
      <w:r w:rsidR="00A7262C">
        <w:t xml:space="preserve">Keď príde jeho definitívny príchod, kedy všetko </w:t>
      </w:r>
      <w:r w:rsidR="00E87D19">
        <w:t xml:space="preserve">dokončí a naplní. Toto ho robí slobodným a šťastným, toto mu dáva odvahu prekonávajúcu všetko. A v tejto perspektíve vidíme prvý a tretí bod </w:t>
      </w:r>
      <w:r w:rsidR="003A010D">
        <w:t>biblického veršu</w:t>
      </w:r>
      <w:r w:rsidR="00E87D19">
        <w:t xml:space="preserve"> (radosť a prekonanie strachu) ako niečo </w:t>
      </w:r>
      <w:r w:rsidR="00A7262C">
        <w:t xml:space="preserve">veľmi </w:t>
      </w:r>
      <w:r w:rsidR="00E87D19">
        <w:t xml:space="preserve">úzko </w:t>
      </w:r>
      <w:r w:rsidR="00A7262C">
        <w:t>spojené</w:t>
      </w:r>
      <w:r w:rsidR="00E87D19">
        <w:t xml:space="preserve"> s adventom. Zostáva samozrejme veľká otázka o tom, či máme radosť z Pána a či vieme vierou prekonať strach z toho, čo je okolo nás i v nás.</w:t>
      </w:r>
    </w:p>
    <w:p w:rsidR="00A26658" w:rsidRDefault="00A7262C" w:rsidP="00A26658">
      <w:pPr>
        <w:spacing w:after="0" w:line="240" w:lineRule="auto"/>
        <w:jc w:val="both"/>
      </w:pPr>
      <w:r w:rsidRPr="00A7262C">
        <w:t>6.</w:t>
      </w:r>
      <w:r>
        <w:rPr>
          <w:b/>
          <w:bCs/>
        </w:rPr>
        <w:t xml:space="preserve"> </w:t>
      </w:r>
      <w:r w:rsidR="00E87D19" w:rsidRPr="00A26658">
        <w:rPr>
          <w:b/>
          <w:bCs/>
        </w:rPr>
        <w:t>Radosť z Pána</w:t>
      </w:r>
      <w:r w:rsidR="00E87D19">
        <w:t xml:space="preserve">. Z Pána sa môžu radovať tí, ktorí spolupracujú s darom </w:t>
      </w:r>
      <w:r w:rsidR="00181982">
        <w:t>viery</w:t>
      </w:r>
      <w:r w:rsidR="00E87D19">
        <w:t>. Áno, viera je dar, poznanie Pána sme dostali, ale s</w:t>
      </w:r>
      <w:r w:rsidR="00181982">
        <w:t> </w:t>
      </w:r>
      <w:r w:rsidR="00E87D19">
        <w:t>týmto</w:t>
      </w:r>
      <w:r w:rsidR="00181982">
        <w:t xml:space="preserve"> darom</w:t>
      </w:r>
      <w:r w:rsidR="00E87D19">
        <w:t xml:space="preserve"> </w:t>
      </w:r>
      <w:r w:rsidR="00E87D19" w:rsidRPr="00A7262C">
        <w:rPr>
          <w:b/>
          <w:bCs/>
        </w:rPr>
        <w:t>treba spolupracovať</w:t>
      </w:r>
      <w:r w:rsidR="00E87D19">
        <w:t xml:space="preserve">. Sv. Peter vo svojom </w:t>
      </w:r>
      <w:r w:rsidR="00A26658">
        <w:t xml:space="preserve">Prvom </w:t>
      </w:r>
      <w:r w:rsidR="00E87D19">
        <w:t>liste píše</w:t>
      </w:r>
      <w:r w:rsidR="00181982">
        <w:t xml:space="preserve"> negatívne i pozitívne podnety, ktoré nás môžu viesť</w:t>
      </w:r>
      <w:r w:rsidR="00E87D19">
        <w:t xml:space="preserve">: </w:t>
      </w:r>
    </w:p>
    <w:p w:rsidR="00E87D19" w:rsidRDefault="00E87D19" w:rsidP="00A26658">
      <w:pPr>
        <w:pStyle w:val="Odsekzoznamu"/>
        <w:numPr>
          <w:ilvl w:val="0"/>
          <w:numId w:val="3"/>
        </w:numPr>
        <w:spacing w:after="0" w:line="240" w:lineRule="auto"/>
        <w:jc w:val="both"/>
      </w:pPr>
      <w:r w:rsidRPr="00A26658">
        <w:rPr>
          <w:i/>
          <w:iCs/>
        </w:rPr>
        <w:t>Zhoďte teda zo seba všetku zlobu i všetku faloš a pokrytectvo, závisť a všetky ohovárania</w:t>
      </w:r>
      <w:r w:rsidRPr="00E87D19">
        <w:t> </w:t>
      </w:r>
      <w:r>
        <w:t>(2,1)</w:t>
      </w:r>
      <w:r w:rsidR="00734660">
        <w:t>, zhoďte, teda vyzlečte. Boli sme oblečení v Krista, ale staré šaty, staré zvyky, starý človek v nás ožíva, treba to vyzliekať, zhodiť zo seba.</w:t>
      </w:r>
    </w:p>
    <w:p w:rsidR="00734660" w:rsidRDefault="00734660" w:rsidP="00A26658">
      <w:pPr>
        <w:pStyle w:val="Odsekzoznamu"/>
        <w:numPr>
          <w:ilvl w:val="0"/>
          <w:numId w:val="3"/>
        </w:numPr>
        <w:spacing w:after="0" w:line="240" w:lineRule="auto"/>
        <w:jc w:val="both"/>
      </w:pPr>
      <w:r w:rsidRPr="00A26658">
        <w:rPr>
          <w:i/>
          <w:iCs/>
        </w:rPr>
        <w:t xml:space="preserve">Túžte po čistom duchovnom mlieku </w:t>
      </w:r>
      <w:r>
        <w:t xml:space="preserve">(2,2) to slovo duchovné je v gréčtine </w:t>
      </w:r>
      <w:r w:rsidR="00A26658">
        <w:t>logické, teda spojené so</w:t>
      </w:r>
      <w:r>
        <w:t xml:space="preserve"> slovom </w:t>
      </w:r>
      <w:proofErr w:type="spellStart"/>
      <w:r>
        <w:t>logos</w:t>
      </w:r>
      <w:proofErr w:type="spellEnd"/>
      <w:r>
        <w:t xml:space="preserve"> - slovo. Ide teda o mlieko Božieho slova</w:t>
      </w:r>
    </w:p>
    <w:p w:rsidR="00734660" w:rsidRDefault="00734660" w:rsidP="00A26658">
      <w:pPr>
        <w:pStyle w:val="Odsekzoznamu"/>
        <w:numPr>
          <w:ilvl w:val="0"/>
          <w:numId w:val="3"/>
        </w:numPr>
        <w:spacing w:after="0" w:line="240" w:lineRule="auto"/>
      </w:pPr>
      <w:r w:rsidRPr="00A26658">
        <w:rPr>
          <w:i/>
          <w:iCs/>
        </w:rPr>
        <w:t>Pristupujte k nemu ako k živému kameňu</w:t>
      </w:r>
      <w:r>
        <w:t xml:space="preserve"> (2,4) a postavte na neho svoj život</w:t>
      </w:r>
    </w:p>
    <w:p w:rsidR="00734660" w:rsidRDefault="00734660" w:rsidP="00A26658">
      <w:pPr>
        <w:pStyle w:val="Odsekzoznamu"/>
        <w:numPr>
          <w:ilvl w:val="0"/>
          <w:numId w:val="3"/>
        </w:numPr>
        <w:spacing w:after="0" w:line="240" w:lineRule="auto"/>
        <w:jc w:val="both"/>
      </w:pPr>
      <w:r w:rsidRPr="00A26658">
        <w:rPr>
          <w:i/>
          <w:iCs/>
        </w:rPr>
        <w:t>Aj vy sa dajte zabudovať ako živé kamene do duchovného domu</w:t>
      </w:r>
      <w:r>
        <w:t xml:space="preserve"> (2,5) nezostaňte sami, buďte v Cirkvi, v spoločenstve</w:t>
      </w:r>
    </w:p>
    <w:p w:rsidR="00A26658" w:rsidRDefault="00734660" w:rsidP="00A26658">
      <w:pPr>
        <w:pStyle w:val="Odsekzoznamu"/>
        <w:numPr>
          <w:ilvl w:val="0"/>
          <w:numId w:val="3"/>
        </w:numPr>
      </w:pPr>
      <w:r w:rsidRPr="00A26658">
        <w:rPr>
          <w:i/>
          <w:iCs/>
        </w:rPr>
        <w:t>Zdržujte sa telesných žiadostí, ktoré bojujú proti duši</w:t>
      </w:r>
      <w:r>
        <w:t xml:space="preserve"> (2,11) – žite pre veci neviditeľné. </w:t>
      </w:r>
    </w:p>
    <w:p w:rsidR="00A26658" w:rsidRPr="00E87D19" w:rsidRDefault="00A26658" w:rsidP="00181982">
      <w:pPr>
        <w:jc w:val="both"/>
      </w:pPr>
      <w:r>
        <w:t>Radosť z Pána majú naozaj tí, ktorí sa oslobodili od hmoty, bojujú proti zlým sklonom, vkladajú úsilie do spojenia sa s Kristom a s bratským spoločenstvom.</w:t>
      </w:r>
    </w:p>
    <w:p w:rsidR="00EA5220" w:rsidRDefault="003D7F8F" w:rsidP="00880404">
      <w:pPr>
        <w:jc w:val="both"/>
      </w:pPr>
      <w:r>
        <w:lastRenderedPageBreak/>
        <w:t xml:space="preserve">7. </w:t>
      </w:r>
      <w:r w:rsidR="00A26658" w:rsidRPr="00A26658">
        <w:rPr>
          <w:b/>
          <w:bCs/>
        </w:rPr>
        <w:t>Svedectvo pre ostatných ľudí</w:t>
      </w:r>
      <w:r w:rsidR="00A41C97">
        <w:rPr>
          <w:b/>
          <w:bCs/>
        </w:rPr>
        <w:t>, aby príchod Krista pokračoval</w:t>
      </w:r>
      <w:r w:rsidR="00A26658" w:rsidRPr="00A26658">
        <w:rPr>
          <w:b/>
          <w:bCs/>
        </w:rPr>
        <w:t>.</w:t>
      </w:r>
      <w:r w:rsidR="00E87D19">
        <w:t xml:space="preserve"> </w:t>
      </w:r>
      <w:r w:rsidR="00A41C97">
        <w:t xml:space="preserve">Ako sme spomenuli vyššie, advent nás povzbudzuje byť aktívnymi v pokračovaní príchodu Krista. Na túto tému nachádzame povzbudenie aj v liste sv. Petra, keď </w:t>
      </w:r>
      <w:r w:rsidR="00A41C97" w:rsidRPr="00A41C97">
        <w:t xml:space="preserve">povzbudzuje veriacich, aby ich správanie medzi pohanmi </w:t>
      </w:r>
      <w:r w:rsidR="00A41C97">
        <w:t>bolo</w:t>
      </w:r>
      <w:r w:rsidR="00A41C97" w:rsidRPr="00A41C97">
        <w:t xml:space="preserve"> </w:t>
      </w:r>
      <w:r w:rsidR="00A41C97" w:rsidRPr="00A41C97">
        <w:rPr>
          <w:i/>
          <w:iCs/>
        </w:rPr>
        <w:t>vzorné</w:t>
      </w:r>
      <w:r w:rsidR="00A41C97">
        <w:t xml:space="preserve"> (1Pt2,12</w:t>
      </w:r>
      <w:r w:rsidR="00A41C97" w:rsidRPr="00A41C97">
        <w:t>.</w:t>
      </w:r>
      <w:r w:rsidR="00A41C97">
        <w:t xml:space="preserve"> Kresťan sa má správať vzorne. Treba si však všimnúť, že grécka pôvodina</w:t>
      </w:r>
      <w:r w:rsidR="00880404">
        <w:t xml:space="preserve"> uvádza slovo</w:t>
      </w:r>
      <w:r w:rsidR="00A41C97">
        <w:t xml:space="preserve"> </w:t>
      </w:r>
      <w:proofErr w:type="spellStart"/>
      <w:r w:rsidR="00A41C97" w:rsidRPr="00A41C97">
        <w:rPr>
          <w:i/>
          <w:iCs/>
        </w:rPr>
        <w:t>kalós</w:t>
      </w:r>
      <w:proofErr w:type="spellEnd"/>
      <w:r w:rsidR="00A41C97">
        <w:t xml:space="preserve">, čo znamená pekné, krásne. </w:t>
      </w:r>
      <w:r w:rsidR="00880404">
        <w:t>(Aj t</w:t>
      </w:r>
      <w:r w:rsidR="00A41C97">
        <w:t xml:space="preserve">aliansky text </w:t>
      </w:r>
      <w:r w:rsidR="00880404">
        <w:t>Písma prekladá vo význame: také</w:t>
      </w:r>
      <w:r w:rsidR="00A41C97">
        <w:t xml:space="preserve"> správanie, </w:t>
      </w:r>
      <w:r w:rsidR="00880404">
        <w:t>aby</w:t>
      </w:r>
      <w:r w:rsidR="00A41C97">
        <w:t xml:space="preserve"> vás nikto </w:t>
      </w:r>
      <w:r w:rsidR="00880404">
        <w:t>nemohol</w:t>
      </w:r>
      <w:r w:rsidR="00A41C97">
        <w:t xml:space="preserve"> obviniť. Skúsme však pouvažovať nad tým, ako by nás mohol inšpirovať ten vernejší preklad: usilujte sa o pekný, krásny život.</w:t>
      </w:r>
    </w:p>
    <w:p w:rsidR="00127D9F" w:rsidRDefault="00A41C97" w:rsidP="00127D9F">
      <w:pPr>
        <w:jc w:val="both"/>
      </w:pPr>
      <w:r>
        <w:t xml:space="preserve">8. </w:t>
      </w:r>
      <w:r w:rsidR="00880404" w:rsidRPr="00880404">
        <w:rPr>
          <w:b/>
          <w:bCs/>
        </w:rPr>
        <w:t>Kresťania sú povolaní žiť krásny život</w:t>
      </w:r>
      <w:r w:rsidR="00880404">
        <w:t>.</w:t>
      </w:r>
      <w:r w:rsidR="00880404">
        <w:rPr>
          <w:rStyle w:val="Odkaznapoznmkupodiarou"/>
        </w:rPr>
        <w:footnoteReference w:id="2"/>
      </w:r>
      <w:r w:rsidR="00880404">
        <w:t xml:space="preserve"> Táto myšlienka, ktorá sa nachádza v spisoch Nového zákona, bola tak trochu zabudnutá</w:t>
      </w:r>
      <w:r w:rsidR="00127D9F">
        <w:t xml:space="preserve">. Kresťania sa majú stať príťažlivými, lebo ich život je krásny. Majú dať ideu krásy, nie života utrpenia, znášania, odriekania. Samozrejme, život je toto všetko: </w:t>
      </w:r>
      <w:r w:rsidR="00127D9F" w:rsidRPr="00A7262C">
        <w:rPr>
          <w:b/>
          <w:bCs/>
        </w:rPr>
        <w:t>obeta, zrieknutie, utrpenie, ale aj to má komunikovať krásu.</w:t>
      </w:r>
      <w:r w:rsidR="00127D9F">
        <w:t xml:space="preserve"> Utrpenie nepriťahuje, priťahuje krása. Isto, niekto za krásou môže objaviť utrpenie, ale ak je tu krása napriek utrpeniu, tak potom je tu </w:t>
      </w:r>
      <w:r w:rsidR="00A7262C">
        <w:t xml:space="preserve">nádej pre mnohých, porozumejú, že môžu </w:t>
      </w:r>
      <w:r w:rsidR="00127D9F">
        <w:t>žiť krásny život</w:t>
      </w:r>
      <w:r w:rsidR="00A7262C">
        <w:t>, napriek všetkému</w:t>
      </w:r>
      <w:r w:rsidR="00127D9F">
        <w:t>.</w:t>
      </w:r>
      <w:r w:rsidR="00B1608F">
        <w:t xml:space="preserve"> </w:t>
      </w:r>
      <w:r w:rsidR="00127D9F">
        <w:t>Sv. Peter hovoril prvým kresťanom a platí to podnes. Sme pokrstení, to je fakt,</w:t>
      </w:r>
      <w:r w:rsidR="00B1608F">
        <w:t xml:space="preserve"> ktorý sa udial,</w:t>
      </w:r>
      <w:r w:rsidR="00127D9F">
        <w:t xml:space="preserve"> ale </w:t>
      </w:r>
      <w:r w:rsidR="00B1608F">
        <w:t>žiť</w:t>
      </w:r>
      <w:r w:rsidR="00127D9F">
        <w:t xml:space="preserve"> náš krst a</w:t>
      </w:r>
      <w:r w:rsidR="00B1608F">
        <w:t> naučiť sa žiť</w:t>
      </w:r>
      <w:r w:rsidR="00127D9F">
        <w:t xml:space="preserve"> krásny život</w:t>
      </w:r>
      <w:r w:rsidR="00B1608F">
        <w:t>, to je naša úloha</w:t>
      </w:r>
      <w:r w:rsidR="00127D9F">
        <w:t xml:space="preserve">. </w:t>
      </w:r>
      <w:r w:rsidR="00127D9F" w:rsidRPr="00A7262C">
        <w:rPr>
          <w:i/>
          <w:iCs/>
        </w:rPr>
        <w:t>Krása spasí svet,</w:t>
      </w:r>
      <w:r w:rsidR="00127D9F">
        <w:t xml:space="preserve"> </w:t>
      </w:r>
      <w:r w:rsidR="00B1608F">
        <w:t>napísal vo svojom románe Dostojevskij.</w:t>
      </w:r>
      <w:r w:rsidR="00127D9F">
        <w:t xml:space="preserve"> Kardinál Martini v jednom zo svojich slávnych listov prepísal túto frázu na otázku: </w:t>
      </w:r>
      <w:r w:rsidR="00127D9F" w:rsidRPr="00A7262C">
        <w:rPr>
          <w:b/>
          <w:bCs/>
        </w:rPr>
        <w:t>Aká krása spasí svet?</w:t>
      </w:r>
      <w:r w:rsidR="00127D9F">
        <w:t xml:space="preserve"> Azda tá umelecká alebo tá intelektuálna? </w:t>
      </w:r>
      <w:r w:rsidR="00B1608F">
        <w:t xml:space="preserve">A odpovedá: </w:t>
      </w:r>
      <w:r w:rsidR="00127D9F">
        <w:t>Nie. Krása, ktorá spasí svet je morálna krása Krista  a Trojice.</w:t>
      </w:r>
    </w:p>
    <w:p w:rsidR="00127D9F" w:rsidRDefault="00E95F8D" w:rsidP="00127D9F">
      <w:pPr>
        <w:jc w:val="both"/>
      </w:pPr>
      <w:r>
        <w:t xml:space="preserve">9. </w:t>
      </w:r>
      <w:r w:rsidR="00127D9F">
        <w:t xml:space="preserve">Ježiš je krásny Pastier, je to skutočný model Pastiera. Jeho krása spočíva v plnosti ľudskosti, ktorú žil, Kristus teda reprezentuje krásu, Kristova krása zachraňuje svet. </w:t>
      </w:r>
      <w:r w:rsidR="0039106A">
        <w:t xml:space="preserve">Krásny život, to znie dosť odlišne od vzorného života. Krásna skúsenosť je iná ako dobrá skúsenosť. Dobré, vzorné to má v sebe veľa moralistického, ale krásne ... to znie úplne inak. Krása a dobrota kráčajú pospolu, ale krása je niečo nezainteresované, niečo samé v sebe, nie je to pre niečo, krása často nie je niečo užitočné. </w:t>
      </w:r>
      <w:r w:rsidR="000B3C4A">
        <w:t xml:space="preserve">Jej </w:t>
      </w:r>
      <w:r w:rsidR="0039106A">
        <w:t>čistota ju stavia mimo horizontov času</w:t>
      </w:r>
      <w:r w:rsidR="000B3C4A">
        <w:t>, k</w:t>
      </w:r>
      <w:r w:rsidR="0039106A">
        <w:t>rásne veci zostávajú krásnymi počas stáročí. Je potrebné, aby sme prehĺbili koncept krásy. Krása detského úsmevu, krása kvetov, krása hviezd, krása západu slnka. Krása sa dá aj objaviť v malých bežných veciach. Ba aj v tých namáhavých.</w:t>
      </w:r>
    </w:p>
    <w:p w:rsidR="0039106A" w:rsidRDefault="00E95F8D" w:rsidP="00127D9F">
      <w:pPr>
        <w:jc w:val="both"/>
      </w:pPr>
      <w:r>
        <w:t xml:space="preserve">10. </w:t>
      </w:r>
      <w:r w:rsidR="0039106A">
        <w:t xml:space="preserve">Pápež František píše mladým: </w:t>
      </w:r>
      <w:r w:rsidR="0039106A" w:rsidRPr="000B3C4A">
        <w:rPr>
          <w:i/>
          <w:iCs/>
        </w:rPr>
        <w:t xml:space="preserve">Nezamieňajte si krásu s výzorom. </w:t>
      </w:r>
      <w:r w:rsidR="00664E33" w:rsidRPr="000B3C4A">
        <w:rPr>
          <w:i/>
          <w:iCs/>
        </w:rPr>
        <w:t>To je pov</w:t>
      </w:r>
      <w:r w:rsidR="000B3C4A" w:rsidRPr="000B3C4A">
        <w:rPr>
          <w:i/>
          <w:iCs/>
        </w:rPr>
        <w:t>r</w:t>
      </w:r>
      <w:r w:rsidR="00664E33" w:rsidRPr="000B3C4A">
        <w:rPr>
          <w:i/>
          <w:iCs/>
        </w:rPr>
        <w:t xml:space="preserve">chnosť. Dokážte odhaliť krásu robotníka, ktorý sa vracia domov špinavý a neupravený, ale s radosťou, že zarobil na chlieb pre </w:t>
      </w:r>
      <w:r w:rsidR="00664E33" w:rsidRPr="000B3C4A">
        <w:rPr>
          <w:i/>
          <w:iCs/>
        </w:rPr>
        <w:lastRenderedPageBreak/>
        <w:t>svoje deti. Krása rodiny okolo stola ... Krása neučesanej a trochu zostarnutej manželky, ktorá sa vytrvalo obetuje, krása vernosti dvojice v staršom veku ... krása, ktorá presahuje estetické úpravy mužov či žien ... Objaviť, ukázať a zdôrazniť túto krásu, ktorá pripomína krásu Krista na kríži je základom pravej sociálnej solidarity a kultúry stretnutia</w:t>
      </w:r>
      <w:r w:rsidR="00664E33">
        <w:t>. (</w:t>
      </w:r>
      <w:proofErr w:type="spellStart"/>
      <w:r>
        <w:t>ChV</w:t>
      </w:r>
      <w:proofErr w:type="spellEnd"/>
      <w:r>
        <w:t xml:space="preserve">, </w:t>
      </w:r>
      <w:r w:rsidR="00664E33">
        <w:t>č. 184)</w:t>
      </w:r>
    </w:p>
    <w:p w:rsidR="00E95F8D" w:rsidRDefault="00E95F8D" w:rsidP="00127D9F">
      <w:pPr>
        <w:jc w:val="both"/>
      </w:pPr>
      <w:r>
        <w:t xml:space="preserve">11. </w:t>
      </w:r>
      <w:r w:rsidR="00664E33">
        <w:t>Aj slávenie liturgie má byť krásne. V kostole by mali byť krásne veci. Kostol má priťahovať. Jedna zaujímavá kritika znie</w:t>
      </w:r>
      <w:r>
        <w:t xml:space="preserve"> aj takto</w:t>
      </w:r>
      <w:r w:rsidR="00664E33">
        <w:t xml:space="preserve">: Nie je dobré, keď kňazi nevedia pekne stolovať, nevedia sa pekne obliecť, bývajú v škaredých domoch. Nie sú obrazom Kristovej krásy. Jesť vždy len narýchlo, neusporiadane, bez toho, aby stôl bol pekne upravený, jesť sám a nekvalitné veci – to nie je svedectvo chudoby. Oblečenie nemá byť výrazom luxusu, ale </w:t>
      </w:r>
      <w:r>
        <w:t>poriadku, čistoty a to všetko je otázka krásy. Špinavé šaty, zájdené časom nie sú znakom chudoby, ale skôr zanedba</w:t>
      </w:r>
      <w:r w:rsidR="000B3C4A">
        <w:t>nosti</w:t>
      </w:r>
      <w:r>
        <w:t>. Krása, čo môže byť aj niečo striedme a jednoduché, vždy priťahovala a vždy bude priťahovať.</w:t>
      </w:r>
    </w:p>
    <w:p w:rsidR="00664E33" w:rsidRDefault="00F00A28" w:rsidP="00127D9F">
      <w:pPr>
        <w:jc w:val="both"/>
      </w:pPr>
      <w:r>
        <w:t>12</w:t>
      </w:r>
      <w:r w:rsidR="00B1608F">
        <w:t>. Mohli by sme povedať, že krás</w:t>
      </w:r>
      <w:r w:rsidR="000B3C4A">
        <w:t>u, ktorá odvádza od Boha a ničí človeka,</w:t>
      </w:r>
      <w:r w:rsidR="00B1608F">
        <w:t xml:space="preserve"> </w:t>
      </w:r>
      <w:r w:rsidR="000B3C4A">
        <w:t>je možné prekonať</w:t>
      </w:r>
      <w:r w:rsidR="00B1608F">
        <w:t xml:space="preserve"> ešte väčšou krásou. Svätý otec, keď hovorí mladým</w:t>
      </w:r>
      <w:r w:rsidR="000B3C4A">
        <w:t>,</w:t>
      </w:r>
      <w:r w:rsidR="00B1608F">
        <w:t xml:space="preserve"> používa tento príklad z gréckej antickej literatúry: </w:t>
      </w:r>
      <w:r w:rsidR="00B1608F" w:rsidRPr="00B1608F">
        <w:rPr>
          <w:i/>
          <w:iCs/>
        </w:rPr>
        <w:t>Keď Odyseus nechcel, aby on a jeho námorníci podľahli spevu sirén a tak stroskotali na útesoch, priviazal sa o stožiar lode a spoločníkom zapchal uši. No Orfeus urobil niečo iné, aby nepodľahol vábeniu sirén. Zanôtil krajšiu melódiu, ktorá sirény očarila.</w:t>
      </w:r>
      <w:r w:rsidR="00B1608F">
        <w:t xml:space="preserve"> (</w:t>
      </w:r>
      <w:proofErr w:type="spellStart"/>
      <w:r w:rsidR="00B1608F">
        <w:t>ChV</w:t>
      </w:r>
      <w:proofErr w:type="spellEnd"/>
      <w:r w:rsidR="00B1608F">
        <w:t>, 223)</w:t>
      </w:r>
    </w:p>
    <w:p w:rsidR="000B3C4A" w:rsidRDefault="000B3C4A" w:rsidP="00127D9F">
      <w:pPr>
        <w:jc w:val="both"/>
      </w:pPr>
      <w:r>
        <w:t xml:space="preserve">13. Blížia sa Vianoce, posvätný čas. Všetko zdobíme, všetko robíme pekným. Sú ľudia, ktorí sa už voči tomu búria, lebo považujú všetko zbytočnú námahu a zbytočné výdavky. A predsa, prekonať všednosť, vyjadriť sviatok, poukázať na krásu – to všetko je dôležité. Nech náš advent rozhodnutím nevzdať sa krásy, čistoty, dobroty. Niekto sa namieta, že Vianoce sú pokrytecké, prečo nie sú celý rok? Asi aj preto, že sme ľudia žijúci v rytme čias. Striedajú sa dni, striedajú sa ročné obdobia. Niektoré dni nás oblažia, čerpáme z nich silu, ale nie je to nikdy každý deň. Máme radi dobrý pocit po sprche alebo kúpeli, ale </w:t>
      </w:r>
      <w:r w:rsidR="003A010D">
        <w:t xml:space="preserve">preto ešte nebudeme celý život vo vani. </w:t>
      </w:r>
    </w:p>
    <w:p w:rsidR="003A010D" w:rsidRDefault="003A010D" w:rsidP="00127D9F">
      <w:pPr>
        <w:jc w:val="both"/>
      </w:pPr>
      <w:r>
        <w:t xml:space="preserve">14. Radostne pozdvihnime hlavu. Blíži sa Kristus, prišiel a znovu prichádza. Aj krása nášho slávenia môže zjaviť jeho krásu. A radosť z jeho krásy môže premeniť svet, ten náš i ten okolo nás. </w:t>
      </w:r>
    </w:p>
    <w:p w:rsidR="003A010D" w:rsidRDefault="003A010D" w:rsidP="00127D9F">
      <w:pPr>
        <w:jc w:val="both"/>
      </w:pPr>
      <w:r>
        <w:t>Podnety pre spytovanie svedomia a premenu života</w:t>
      </w:r>
    </w:p>
    <w:p w:rsidR="003A010D" w:rsidRDefault="00181982" w:rsidP="003A010D">
      <w:pPr>
        <w:pStyle w:val="Odsekzoznamu"/>
        <w:numPr>
          <w:ilvl w:val="0"/>
          <w:numId w:val="4"/>
        </w:numPr>
        <w:jc w:val="both"/>
      </w:pPr>
      <w:r>
        <w:t>Považuje</w:t>
      </w:r>
      <w:r w:rsidR="0067530D">
        <w:t>š</w:t>
      </w:r>
      <w:r w:rsidR="00030392">
        <w:t xml:space="preserve"> </w:t>
      </w:r>
      <w:r w:rsidR="0067530D">
        <w:t>svoj</w:t>
      </w:r>
      <w:r w:rsidR="00030392">
        <w:t xml:space="preserve"> život </w:t>
      </w:r>
      <w:r>
        <w:t xml:space="preserve">za </w:t>
      </w:r>
      <w:r w:rsidR="00030392">
        <w:t xml:space="preserve">krásny? </w:t>
      </w:r>
      <w:r>
        <w:t>Č</w:t>
      </w:r>
      <w:r w:rsidR="0067530D">
        <w:t>i to nie je krásne, že Kristus je vedľa teba? Či ešte stále neveríš v jeho lásku k tebe i napriek tvojím chybám a nedostatkom? Či neveríš, že on, ktorý prichádza má v rukách všetko, čo prichádza a čoho sa bojíš?</w:t>
      </w:r>
    </w:p>
    <w:p w:rsidR="0039106A" w:rsidRDefault="003A010D" w:rsidP="00127D9F">
      <w:pPr>
        <w:pStyle w:val="Odsekzoznamu"/>
        <w:numPr>
          <w:ilvl w:val="0"/>
          <w:numId w:val="4"/>
        </w:numPr>
        <w:jc w:val="both"/>
      </w:pPr>
      <w:r>
        <w:t>Čo potrebujem zo seba zhodiť, z čoho sa vyzliecť, aby život okolo mňa a medzi nami bol krásny?</w:t>
      </w:r>
      <w:r w:rsidR="00030392">
        <w:t xml:space="preserve"> Zloba, faloš, pokrytectvo, závisť, ohováranie – toto odporúča prekontrolovať sv. Peter</w:t>
      </w:r>
    </w:p>
    <w:p w:rsidR="00030392" w:rsidRDefault="00A7262C" w:rsidP="00127D9F">
      <w:pPr>
        <w:pStyle w:val="Odsekzoznamu"/>
        <w:numPr>
          <w:ilvl w:val="0"/>
          <w:numId w:val="4"/>
        </w:numPr>
        <w:jc w:val="both"/>
      </w:pPr>
      <w:r>
        <w:t>Ako vieme skrášliť obohatiť slávenie svätej omše? Je naša liturgia niečo pekné, kde dávame niečo zo seba</w:t>
      </w:r>
      <w:r w:rsidR="00181982">
        <w:t>? Je naša spoločná modlitba aj niečo pekné, slávnostné?</w:t>
      </w:r>
    </w:p>
    <w:p w:rsidR="00181982" w:rsidRDefault="00181982" w:rsidP="00127D9F">
      <w:pPr>
        <w:pStyle w:val="Odsekzoznamu"/>
        <w:numPr>
          <w:ilvl w:val="0"/>
          <w:numId w:val="4"/>
        </w:numPr>
        <w:jc w:val="both"/>
      </w:pPr>
      <w:r>
        <w:t xml:space="preserve">Akú krásu chceme ponúknuť </w:t>
      </w:r>
      <w:r w:rsidR="0067530D">
        <w:t xml:space="preserve">svojím deťom a </w:t>
      </w:r>
      <w:r>
        <w:t xml:space="preserve">mladým? Bojíme sa, že ju odmietnu ako staromódnu? Vieme s nimi </w:t>
      </w:r>
      <w:r w:rsidR="0067530D">
        <w:t xml:space="preserve">príťažlivo ale </w:t>
      </w:r>
      <w:r>
        <w:t xml:space="preserve">odvážne hovoriť o tom, čo je skutočná </w:t>
      </w:r>
      <w:r w:rsidR="0067530D">
        <w:t xml:space="preserve">a čo zdanlivá </w:t>
      </w:r>
      <w:r>
        <w:t xml:space="preserve">krása? </w:t>
      </w:r>
      <w:bookmarkStart w:id="0" w:name="_GoBack"/>
      <w:bookmarkEnd w:id="0"/>
    </w:p>
    <w:p w:rsidR="00127D9F" w:rsidRDefault="00127D9F" w:rsidP="00734660"/>
    <w:p w:rsidR="00127D9F" w:rsidRPr="00A41C97" w:rsidRDefault="00127D9F" w:rsidP="00734660"/>
    <w:sectPr w:rsidR="00127D9F" w:rsidRPr="00A41C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660" w:rsidRDefault="00734660" w:rsidP="00734660">
      <w:pPr>
        <w:spacing w:after="0" w:line="240" w:lineRule="auto"/>
      </w:pPr>
      <w:r>
        <w:separator/>
      </w:r>
    </w:p>
  </w:endnote>
  <w:endnote w:type="continuationSeparator" w:id="0">
    <w:p w:rsidR="00734660" w:rsidRDefault="00734660" w:rsidP="0073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660" w:rsidRDefault="00734660" w:rsidP="00734660">
      <w:pPr>
        <w:spacing w:after="0" w:line="240" w:lineRule="auto"/>
      </w:pPr>
      <w:r>
        <w:separator/>
      </w:r>
    </w:p>
  </w:footnote>
  <w:footnote w:type="continuationSeparator" w:id="0">
    <w:p w:rsidR="00734660" w:rsidRDefault="00734660" w:rsidP="00734660">
      <w:pPr>
        <w:spacing w:after="0" w:line="240" w:lineRule="auto"/>
      </w:pPr>
      <w:r>
        <w:continuationSeparator/>
      </w:r>
    </w:p>
  </w:footnote>
  <w:footnote w:id="1">
    <w:p w:rsidR="00734660" w:rsidRDefault="00734660">
      <w:pPr>
        <w:pStyle w:val="Textpoznmkypodiarou"/>
      </w:pPr>
      <w:r>
        <w:rPr>
          <w:rStyle w:val="Odkaznapoznmkupodiarou"/>
        </w:rPr>
        <w:footnoteRef/>
      </w:r>
      <w:r>
        <w:t xml:space="preserve"> Body 3-5 sú preklad </w:t>
      </w:r>
      <w:r w:rsidR="003D7F8F">
        <w:t xml:space="preserve">J. RATZINGER, </w:t>
      </w:r>
      <w:r w:rsidR="003D7F8F" w:rsidRPr="000B3C4A">
        <w:rPr>
          <w:i/>
          <w:iCs/>
        </w:rPr>
        <w:t xml:space="preserve">Dogma e </w:t>
      </w:r>
      <w:proofErr w:type="spellStart"/>
      <w:r w:rsidR="003D7F8F" w:rsidRPr="000B3C4A">
        <w:rPr>
          <w:i/>
          <w:iCs/>
        </w:rPr>
        <w:t>predicazione</w:t>
      </w:r>
      <w:proofErr w:type="spellEnd"/>
      <w:r w:rsidR="003D7F8F">
        <w:t xml:space="preserve"> (Dogma a ohlasovanie), </w:t>
      </w:r>
      <w:proofErr w:type="spellStart"/>
      <w:r w:rsidR="003D7F8F">
        <w:t>Queriniana</w:t>
      </w:r>
      <w:proofErr w:type="spellEnd"/>
      <w:r w:rsidR="003D7F8F">
        <w:t xml:space="preserve">, </w:t>
      </w:r>
      <w:proofErr w:type="spellStart"/>
      <w:r w:rsidR="003D7F8F">
        <w:t>Brescia</w:t>
      </w:r>
      <w:proofErr w:type="spellEnd"/>
      <w:r w:rsidR="003D7F8F">
        <w:t xml:space="preserve"> 1974.</w:t>
      </w:r>
    </w:p>
  </w:footnote>
  <w:footnote w:id="2">
    <w:p w:rsidR="00880404" w:rsidRDefault="00880404">
      <w:pPr>
        <w:pStyle w:val="Textpoznmkypodiarou"/>
      </w:pPr>
      <w:r>
        <w:rPr>
          <w:rStyle w:val="Odkaznapoznmkupodiarou"/>
        </w:rPr>
        <w:footnoteRef/>
      </w:r>
      <w:r>
        <w:t xml:space="preserve"> Podľa C. </w:t>
      </w:r>
      <w:proofErr w:type="spellStart"/>
      <w:r>
        <w:t>Doglio</w:t>
      </w:r>
      <w:proofErr w:type="spellEnd"/>
      <w:r>
        <w:t>, Komentár k Prvému listu sv. Petra.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10D" w:rsidRDefault="003A010D" w:rsidP="003A010D">
    <w:pPr>
      <w:pStyle w:val="Hlavika"/>
      <w:jc w:val="right"/>
    </w:pPr>
    <w:r>
      <w:t>Pavol Grach, DO ASC december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4375E"/>
    <w:multiLevelType w:val="hybridMultilevel"/>
    <w:tmpl w:val="70B40C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E957BA7"/>
    <w:multiLevelType w:val="hybridMultilevel"/>
    <w:tmpl w:val="2AB0F66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0CD0758"/>
    <w:multiLevelType w:val="hybridMultilevel"/>
    <w:tmpl w:val="F8A44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88306E3"/>
    <w:multiLevelType w:val="hybridMultilevel"/>
    <w:tmpl w:val="E9CA6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20"/>
    <w:rsid w:val="00030392"/>
    <w:rsid w:val="000B3C4A"/>
    <w:rsid w:val="00127D9F"/>
    <w:rsid w:val="00181982"/>
    <w:rsid w:val="00207F8C"/>
    <w:rsid w:val="0039106A"/>
    <w:rsid w:val="003A010D"/>
    <w:rsid w:val="003D7F8F"/>
    <w:rsid w:val="00664E33"/>
    <w:rsid w:val="0067530D"/>
    <w:rsid w:val="00734660"/>
    <w:rsid w:val="00880404"/>
    <w:rsid w:val="00A26658"/>
    <w:rsid w:val="00A41C97"/>
    <w:rsid w:val="00A7262C"/>
    <w:rsid w:val="00AE1560"/>
    <w:rsid w:val="00B1608F"/>
    <w:rsid w:val="00E87D19"/>
    <w:rsid w:val="00E95F8D"/>
    <w:rsid w:val="00EA5220"/>
    <w:rsid w:val="00F00A28"/>
    <w:rsid w:val="00F02C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4B2F"/>
  <w15:chartTrackingRefBased/>
  <w15:docId w15:val="{D64D2923-0C22-4615-8005-77023518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EA52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A5220"/>
    <w:rPr>
      <w:rFonts w:asciiTheme="majorHAnsi" w:eastAsiaTheme="majorEastAsia" w:hAnsiTheme="majorHAnsi" w:cstheme="majorBidi"/>
      <w:spacing w:val="-10"/>
      <w:kern w:val="28"/>
      <w:sz w:val="56"/>
      <w:szCs w:val="56"/>
    </w:rPr>
  </w:style>
  <w:style w:type="paragraph" w:styleId="Odsekzoznamu">
    <w:name w:val="List Paragraph"/>
    <w:basedOn w:val="Normlny"/>
    <w:uiPriority w:val="34"/>
    <w:qFormat/>
    <w:rsid w:val="00EA5220"/>
    <w:pPr>
      <w:ind w:left="720"/>
      <w:contextualSpacing/>
    </w:pPr>
  </w:style>
  <w:style w:type="character" w:customStyle="1" w:styleId="verse-item">
    <w:name w:val="verse-item"/>
    <w:basedOn w:val="Predvolenpsmoodseku"/>
    <w:rsid w:val="00E87D19"/>
  </w:style>
  <w:style w:type="character" w:customStyle="1" w:styleId="verse-container">
    <w:name w:val="verse-container"/>
    <w:basedOn w:val="Predvolenpsmoodseku"/>
    <w:rsid w:val="00E87D19"/>
  </w:style>
  <w:style w:type="character" w:customStyle="1" w:styleId="verse-item-text">
    <w:name w:val="verse-item-text"/>
    <w:basedOn w:val="Predvolenpsmoodseku"/>
    <w:rsid w:val="00E87D19"/>
  </w:style>
  <w:style w:type="paragraph" w:styleId="Textpoznmkypodiarou">
    <w:name w:val="footnote text"/>
    <w:basedOn w:val="Normlny"/>
    <w:link w:val="TextpoznmkypodiarouChar"/>
    <w:uiPriority w:val="99"/>
    <w:semiHidden/>
    <w:unhideWhenUsed/>
    <w:rsid w:val="007346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34660"/>
    <w:rPr>
      <w:sz w:val="20"/>
      <w:szCs w:val="20"/>
    </w:rPr>
  </w:style>
  <w:style w:type="character" w:styleId="Odkaznapoznmkupodiarou">
    <w:name w:val="footnote reference"/>
    <w:basedOn w:val="Predvolenpsmoodseku"/>
    <w:uiPriority w:val="99"/>
    <w:semiHidden/>
    <w:unhideWhenUsed/>
    <w:rsid w:val="00734660"/>
    <w:rPr>
      <w:vertAlign w:val="superscript"/>
    </w:rPr>
  </w:style>
  <w:style w:type="paragraph" w:styleId="Hlavika">
    <w:name w:val="header"/>
    <w:basedOn w:val="Normlny"/>
    <w:link w:val="HlavikaChar"/>
    <w:uiPriority w:val="99"/>
    <w:unhideWhenUsed/>
    <w:rsid w:val="003A01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010D"/>
  </w:style>
  <w:style w:type="paragraph" w:styleId="Pta">
    <w:name w:val="footer"/>
    <w:basedOn w:val="Normlny"/>
    <w:link w:val="PtaChar"/>
    <w:uiPriority w:val="99"/>
    <w:unhideWhenUsed/>
    <w:rsid w:val="003A010D"/>
    <w:pPr>
      <w:tabs>
        <w:tab w:val="center" w:pos="4536"/>
        <w:tab w:val="right" w:pos="9072"/>
      </w:tabs>
      <w:spacing w:after="0" w:line="240" w:lineRule="auto"/>
    </w:pPr>
  </w:style>
  <w:style w:type="character" w:customStyle="1" w:styleId="PtaChar">
    <w:name w:val="Päta Char"/>
    <w:basedOn w:val="Predvolenpsmoodseku"/>
    <w:link w:val="Pta"/>
    <w:uiPriority w:val="99"/>
    <w:rsid w:val="003A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1500</Words>
  <Characters>8552</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2</cp:revision>
  <dcterms:created xsi:type="dcterms:W3CDTF">2019-11-21T05:39:00Z</dcterms:created>
  <dcterms:modified xsi:type="dcterms:W3CDTF">2019-11-23T09:03:00Z</dcterms:modified>
</cp:coreProperties>
</file>