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816" w:rsidRPr="00D96C99" w:rsidRDefault="00B673C0">
      <w:pPr>
        <w:rPr>
          <w:rFonts w:ascii="Times New Roman" w:hAnsi="Times New Roman" w:cs="Times New Roman"/>
          <w:sz w:val="28"/>
          <w:szCs w:val="28"/>
        </w:rPr>
      </w:pPr>
      <w:r w:rsidRPr="00D96C99">
        <w:rPr>
          <w:rFonts w:ascii="Times New Roman" w:hAnsi="Times New Roman" w:cs="Times New Roman"/>
          <w:sz w:val="28"/>
          <w:szCs w:val="28"/>
        </w:rPr>
        <w:t>RM 2 k Rade a Sile/Pevnosti</w:t>
      </w:r>
    </w:p>
    <w:p w:rsidR="00B673C0" w:rsidRPr="00D96C99" w:rsidRDefault="00B673C0">
      <w:pPr>
        <w:rPr>
          <w:rFonts w:ascii="Times New Roman" w:hAnsi="Times New Roman" w:cs="Times New Roman"/>
          <w:sz w:val="28"/>
          <w:szCs w:val="28"/>
        </w:rPr>
      </w:pPr>
    </w:p>
    <w:p w:rsidR="00B673C0" w:rsidRPr="002D388D" w:rsidRDefault="00B673C0" w:rsidP="00B673C0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Vedomosti múdreho sa šíria ako povodeň a jeho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rada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je stále ako živý prameň.</w:t>
      </w:r>
    </w:p>
    <w:p w:rsidR="00B673C0" w:rsidRPr="00D96C99" w:rsidRDefault="00B673C0">
      <w:pPr>
        <w:rPr>
          <w:rFonts w:ascii="Times New Roman" w:hAnsi="Times New Roman" w:cs="Times New Roman"/>
          <w:sz w:val="28"/>
          <w:szCs w:val="28"/>
        </w:rPr>
      </w:pPr>
      <w:r w:rsidRPr="00D96C99">
        <w:rPr>
          <w:rFonts w:ascii="Times New Roman" w:hAnsi="Times New Roman" w:cs="Times New Roman"/>
          <w:sz w:val="28"/>
          <w:szCs w:val="28"/>
        </w:rPr>
        <w:t>Sir 21,16</w:t>
      </w:r>
    </w:p>
    <w:p w:rsidR="00B673C0" w:rsidRPr="00D96C99" w:rsidRDefault="002D388D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J</w:t>
      </w:r>
      <w:r w:rsidR="00B673C0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ej zmysel je hlbší ako more a jej múdra </w:t>
      </w:r>
      <w:r w:rsidR="00B673C0"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rada</w:t>
      </w:r>
      <w:r w:rsidR="00B673C0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je väčšia ako</w:t>
      </w:r>
      <w: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 xml:space="preserve"> </w:t>
      </w:r>
      <w:r w:rsidR="00B673C0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priepasť.</w:t>
      </w:r>
      <w:r w:rsidR="00D96C99" w:rsidRPr="002D388D"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  <w:t xml:space="preserve"> </w:t>
      </w:r>
      <w:r w:rsidR="00D96C9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r w:rsidR="00B673C0" w:rsidRPr="00D96C99">
        <w:rPr>
          <w:rFonts w:ascii="Times New Roman" w:hAnsi="Times New Roman" w:cs="Times New Roman"/>
          <w:sz w:val="28"/>
          <w:szCs w:val="28"/>
        </w:rPr>
        <w:t>Sir 24,39</w:t>
      </w:r>
    </w:p>
    <w:p w:rsidR="00B673C0" w:rsidRPr="002D388D" w:rsidRDefault="00B673C0" w:rsidP="00B673C0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Ako veľmi sluší zostarnutým múdrosť a osláveným ľuďom rozvaha a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rada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!</w:t>
      </w:r>
    </w:p>
    <w:p w:rsidR="00B673C0" w:rsidRPr="00D96C99" w:rsidRDefault="00B673C0">
      <w:pPr>
        <w:rPr>
          <w:rFonts w:ascii="Times New Roman" w:hAnsi="Times New Roman" w:cs="Times New Roman"/>
          <w:sz w:val="28"/>
          <w:szCs w:val="28"/>
        </w:rPr>
      </w:pPr>
      <w:r w:rsidRPr="00D96C99">
        <w:rPr>
          <w:rFonts w:ascii="Times New Roman" w:hAnsi="Times New Roman" w:cs="Times New Roman"/>
          <w:sz w:val="28"/>
          <w:szCs w:val="28"/>
        </w:rPr>
        <w:t>Sir 25,7</w:t>
      </w:r>
    </w:p>
    <w:p w:rsidR="00B673C0" w:rsidRPr="002D388D" w:rsidRDefault="00B673C0" w:rsidP="00B673C0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Zlato a striebro dáva nohám pevne stáť: ale dobrá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rada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je nad to obidvoje.</w:t>
      </w:r>
    </w:p>
    <w:p w:rsidR="00B673C0" w:rsidRPr="00D96C99" w:rsidRDefault="00B673C0">
      <w:pPr>
        <w:rPr>
          <w:rFonts w:ascii="Times New Roman" w:hAnsi="Times New Roman" w:cs="Times New Roman"/>
          <w:sz w:val="28"/>
          <w:szCs w:val="28"/>
        </w:rPr>
      </w:pPr>
      <w:r w:rsidRPr="00D96C99">
        <w:rPr>
          <w:rFonts w:ascii="Times New Roman" w:hAnsi="Times New Roman" w:cs="Times New Roman"/>
          <w:sz w:val="28"/>
          <w:szCs w:val="28"/>
        </w:rPr>
        <w:t>Sir 40,25</w:t>
      </w:r>
    </w:p>
    <w:p w:rsidR="00B673C0" w:rsidRPr="002D388D" w:rsidRDefault="00B673C0" w:rsidP="00B673C0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Preto, kráľu, nech sa ti zapáči moja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rada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, odčiň svoje hriechy spravodlivosťou a svoje viny milosrdenstvom k bedárom; azda sa predĺži tvoja bezpečnosť."</w:t>
      </w:r>
    </w:p>
    <w:p w:rsidR="00B673C0" w:rsidRPr="00D96C99" w:rsidRDefault="00B673C0">
      <w:pPr>
        <w:rPr>
          <w:rFonts w:ascii="Times New Roman" w:hAnsi="Times New Roman" w:cs="Times New Roman"/>
          <w:color w:val="1026AB"/>
          <w:sz w:val="28"/>
          <w:szCs w:val="28"/>
        </w:rPr>
      </w:pPr>
      <w:r w:rsidRPr="00D96C99">
        <w:rPr>
          <w:rFonts w:ascii="Times New Roman" w:hAnsi="Times New Roman" w:cs="Times New Roman"/>
          <w:sz w:val="28"/>
          <w:szCs w:val="28"/>
        </w:rPr>
        <w:t>Dan 4,24</w:t>
      </w:r>
      <w:r w:rsidR="00D96C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6C99" w:rsidRPr="002D388D">
        <w:rPr>
          <w:rFonts w:ascii="Times New Roman" w:hAnsi="Times New Roman" w:cs="Times New Roman"/>
          <w:b/>
          <w:bCs/>
          <w:sz w:val="28"/>
          <w:szCs w:val="28"/>
        </w:rPr>
        <w:t>Dobrou radou je robiť pokánie!</w:t>
      </w:r>
    </w:p>
    <w:p w:rsidR="00B673C0" w:rsidRPr="00D96C99" w:rsidRDefault="00B673C0">
      <w:pPr>
        <w:rPr>
          <w:rFonts w:ascii="Times New Roman" w:hAnsi="Times New Roman" w:cs="Times New Roman"/>
          <w:sz w:val="28"/>
          <w:szCs w:val="28"/>
        </w:rPr>
      </w:pPr>
    </w:p>
    <w:p w:rsidR="006A51A0" w:rsidRPr="002D388D" w:rsidRDefault="006A51A0" w:rsidP="00B673C0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</w:p>
    <w:p w:rsidR="00B673C0" w:rsidRPr="00C7117B" w:rsidRDefault="00B673C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Bohatstvo a sláva pochádza od teba, ty panuješ nad všetkým, v tvojej ruke je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a moc a v tvojej moci je zveľadiť a upevniť všetko.</w:t>
      </w:r>
      <w:r w:rsidR="00C7117B" w:rsidRPr="002D388D"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  <w:t xml:space="preserve"> </w:t>
      </w:r>
      <w:r w:rsidR="00C7117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r w:rsidRPr="00D96C99">
        <w:rPr>
          <w:rFonts w:ascii="Times New Roman" w:hAnsi="Times New Roman" w:cs="Times New Roman"/>
          <w:sz w:val="28"/>
          <w:szCs w:val="28"/>
        </w:rPr>
        <w:t>1 Kron 29,12</w:t>
      </w:r>
    </w:p>
    <w:p w:rsidR="00BF70FC" w:rsidRPr="006A51A0" w:rsidRDefault="006A51A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Dávid p</w:t>
      </w:r>
      <w:r w:rsidR="00BF70FC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ovedal: Milujem ťa, Pane, moja </w:t>
      </w:r>
      <w:r w:rsidR="00BF70FC"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="00BF70FC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;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 xml:space="preserve"> </w:t>
      </w:r>
      <w:r w:rsidR="00BF70FC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Pane, opora moja, útočište moje, osloboditeľ môj. Bože môj, moja pomoc, tebe dôverujem; ty si môj štít, </w:t>
      </w:r>
      <w:r w:rsidR="00BF70FC"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="00BF70FC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mojej spásy a môj ochranca.</w:t>
      </w:r>
      <w:r w:rsidRPr="002D388D"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r w:rsidR="00BF70FC" w:rsidRPr="00D96C99">
        <w:rPr>
          <w:rFonts w:ascii="Times New Roman" w:hAnsi="Times New Roman" w:cs="Times New Roman"/>
          <w:sz w:val="28"/>
          <w:szCs w:val="28"/>
        </w:rPr>
        <w:t>Ž 18, 2-3</w:t>
      </w:r>
    </w:p>
    <w:p w:rsidR="00BF70FC" w:rsidRPr="00C7117B" w:rsidRDefault="00BF70FC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Boh je naše útočište a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aj najistejšia pomoc v súžení.</w:t>
      </w:r>
      <w:r w:rsidR="006A51A0" w:rsidRPr="002D388D"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  <w:t xml:space="preserve"> </w:t>
      </w:r>
      <w:r w:rsidR="006A51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r w:rsidRPr="00D96C99">
        <w:rPr>
          <w:rFonts w:ascii="Times New Roman" w:hAnsi="Times New Roman" w:cs="Times New Roman"/>
          <w:sz w:val="28"/>
          <w:szCs w:val="28"/>
        </w:rPr>
        <w:t>Ž 46,2</w:t>
      </w:r>
    </w:p>
    <w:p w:rsidR="00BF70FC" w:rsidRPr="00D96C99" w:rsidRDefault="00BF70FC">
      <w:pPr>
        <w:rPr>
          <w:rFonts w:ascii="Times New Roman" w:hAnsi="Times New Roman" w:cs="Times New Roman"/>
          <w:sz w:val="28"/>
          <w:szCs w:val="28"/>
        </w:rPr>
      </w:pPr>
    </w:p>
    <w:p w:rsidR="00573F6F" w:rsidRPr="00C7117B" w:rsidRDefault="00573F6F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Víťazstvo v boji nezávisí na množstve vojska, lebo z neba prichádza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Pr="00C7117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  <w:r w:rsidR="00C7117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Pr="00D96C99">
        <w:rPr>
          <w:rFonts w:ascii="Times New Roman" w:hAnsi="Times New Roman" w:cs="Times New Roman"/>
          <w:sz w:val="28"/>
          <w:szCs w:val="28"/>
        </w:rPr>
        <w:t>1 Mach 3,19</w:t>
      </w:r>
    </w:p>
    <w:p w:rsidR="00C7117B" w:rsidRPr="002D388D" w:rsidRDefault="00C7117B">
      <w:pPr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</w:pPr>
    </w:p>
    <w:p w:rsidR="00573F6F" w:rsidRPr="00C7117B" w:rsidRDefault="00573F6F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A každý zo zástupu sa usiloval dotknúť sa ho, lebo vychádzala z neho </w:t>
      </w:r>
      <w:r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a uzdravovala všetkých.</w:t>
      </w:r>
      <w:r w:rsidR="00C7117B" w:rsidRPr="002D388D"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  <w:t xml:space="preserve"> </w:t>
      </w:r>
      <w:r w:rsidR="00C7117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r w:rsidRPr="00D96C99">
        <w:rPr>
          <w:rFonts w:ascii="Times New Roman" w:hAnsi="Times New Roman" w:cs="Times New Roman"/>
          <w:sz w:val="28"/>
          <w:szCs w:val="28"/>
        </w:rPr>
        <w:t>Lk 6,19</w:t>
      </w:r>
    </w:p>
    <w:p w:rsidR="00573F6F" w:rsidRPr="00C7117B" w:rsidRDefault="00C7117B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A</w:t>
      </w:r>
      <w:r w:rsidR="00573F6F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le on mi povedal: "Stačí ti moja milosť, lebo </w:t>
      </w:r>
      <w:r w:rsidR="00573F6F"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="00573F6F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 sa dokonale prejavuje v slabosti." A tak sa budem radšej chváliť svojimi slabosťami, aby vo mne prebývala Kristova </w:t>
      </w:r>
      <w:r w:rsidR="00573F6F" w:rsidRPr="002D388D">
        <w:rPr>
          <w:rFonts w:ascii="Times New Roman" w:eastAsia="Times New Roman" w:hAnsi="Times New Roman" w:cs="Times New Roman"/>
          <w:b/>
          <w:bCs/>
          <w:i/>
          <w:iCs/>
          <w:color w:val="0E20A8"/>
          <w:sz w:val="28"/>
          <w:szCs w:val="28"/>
          <w:lang w:eastAsia="sk-SK"/>
        </w:rPr>
        <w:t>sila</w:t>
      </w:r>
      <w:r w:rsidR="00573F6F" w:rsidRPr="002D388D">
        <w:rPr>
          <w:rFonts w:ascii="Times New Roman" w:eastAsia="Times New Roman" w:hAnsi="Times New Roman" w:cs="Times New Roman"/>
          <w:i/>
          <w:iCs/>
          <w:color w:val="0E20A8"/>
          <w:sz w:val="28"/>
          <w:szCs w:val="28"/>
          <w:lang w:eastAsia="sk-SK"/>
        </w:rPr>
        <w:t>.</w:t>
      </w:r>
      <w:r w:rsidRPr="002D388D">
        <w:rPr>
          <w:rFonts w:ascii="Times New Roman" w:eastAsia="Times New Roman" w:hAnsi="Times New Roman" w:cs="Times New Roman"/>
          <w:color w:val="0E20A8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r w:rsidR="00573F6F" w:rsidRPr="00D96C99">
        <w:rPr>
          <w:rFonts w:ascii="Times New Roman" w:hAnsi="Times New Roman" w:cs="Times New Roman"/>
          <w:sz w:val="28"/>
          <w:szCs w:val="28"/>
        </w:rPr>
        <w:t>Kor 12,9</w:t>
      </w:r>
    </w:p>
    <w:p w:rsidR="00BF70FC" w:rsidRPr="002D388D" w:rsidRDefault="002D38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88D">
        <w:rPr>
          <w:rFonts w:ascii="Times New Roman" w:hAnsi="Times New Roman" w:cs="Times New Roman"/>
          <w:b/>
          <w:bCs/>
          <w:sz w:val="28"/>
          <w:szCs w:val="28"/>
        </w:rPr>
        <w:t>Niet inej sily, ako tá, ktorá je od Pána, ale práve preto má slúžiť ľuďom a oslavovať Pána!</w:t>
      </w:r>
    </w:p>
    <w:sectPr w:rsidR="00BF70FC" w:rsidRPr="002D388D" w:rsidSect="00A00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C0"/>
    <w:rsid w:val="002D388D"/>
    <w:rsid w:val="00573F6F"/>
    <w:rsid w:val="006A51A0"/>
    <w:rsid w:val="00A00C0F"/>
    <w:rsid w:val="00A92651"/>
    <w:rsid w:val="00AB31C9"/>
    <w:rsid w:val="00B673C0"/>
    <w:rsid w:val="00BF70FC"/>
    <w:rsid w:val="00C7117B"/>
    <w:rsid w:val="00D96C99"/>
    <w:rsid w:val="00D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0CEEA"/>
  <w15:chartTrackingRefBased/>
  <w15:docId w15:val="{2491C436-619F-A54B-876D-AD5B3BF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6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3</cp:revision>
  <dcterms:created xsi:type="dcterms:W3CDTF">2020-11-20T18:23:00Z</dcterms:created>
  <dcterms:modified xsi:type="dcterms:W3CDTF">2020-11-22T17:50:00Z</dcterms:modified>
</cp:coreProperties>
</file>