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5063C" w14:textId="2CFDAD01" w:rsidR="000A28DC" w:rsidRPr="00901775" w:rsidRDefault="000A28DC" w:rsidP="00A12CFB"/>
    <w:p w14:paraId="4A2ADE44" w14:textId="18A7E502" w:rsidR="00D55529" w:rsidRPr="00FA676D" w:rsidRDefault="001B4CDC" w:rsidP="00FA676D">
      <w:pPr>
        <w:pStyle w:val="Nzov"/>
        <w:jc w:val="center"/>
        <w:rPr>
          <w:b/>
          <w:bCs/>
        </w:rPr>
      </w:pPr>
      <w:r w:rsidRPr="00FA676D">
        <w:rPr>
          <w:b/>
          <w:bCs/>
        </w:rPr>
        <w:t>„</w:t>
      </w:r>
      <w:r w:rsidR="00FB21EE" w:rsidRPr="00FA676D">
        <w:rPr>
          <w:b/>
          <w:bCs/>
        </w:rPr>
        <w:t xml:space="preserve">Budem verným </w:t>
      </w:r>
      <w:r w:rsidR="003C55C5" w:rsidRPr="00FA676D">
        <w:rPr>
          <w:b/>
          <w:bCs/>
        </w:rPr>
        <w:t>Kristovým učeníkom</w:t>
      </w:r>
      <w:r w:rsidRPr="00FA676D">
        <w:rPr>
          <w:b/>
          <w:bCs/>
        </w:rPr>
        <w:t>“</w:t>
      </w:r>
    </w:p>
    <w:p w14:paraId="29752DDD" w14:textId="2616D34F" w:rsidR="00ED36EB" w:rsidRPr="00650AB2" w:rsidRDefault="004D3491" w:rsidP="00650AB2">
      <w:pPr>
        <w:autoSpaceDE w:val="0"/>
        <w:autoSpaceDN w:val="0"/>
        <w:adjustRightInd w:val="0"/>
        <w:spacing w:after="0"/>
        <w:jc w:val="center"/>
      </w:pPr>
      <w:r>
        <w:t>(</w:t>
      </w:r>
      <w:r w:rsidRPr="00650AB2">
        <w:t>z</w:t>
      </w:r>
      <w:r w:rsidR="00FB2936" w:rsidRPr="00650AB2">
        <w:t xml:space="preserve"> apoštolského prísľubu saleziána spolupracovníka PAŽ </w:t>
      </w:r>
      <w:r w:rsidR="00441F27" w:rsidRPr="00650AB2">
        <w:t xml:space="preserve">čl. 32, </w:t>
      </w:r>
      <w:r w:rsidR="00121859" w:rsidRPr="00650AB2">
        <w:t>§</w:t>
      </w:r>
      <w:r w:rsidR="00650AB2" w:rsidRPr="00650AB2">
        <w:t xml:space="preserve"> 2.</w:t>
      </w:r>
      <w:r w:rsidR="00650AB2">
        <w:t>)</w:t>
      </w:r>
    </w:p>
    <w:p w14:paraId="4124AD0E" w14:textId="77777777" w:rsidR="00946DCC" w:rsidRDefault="00946DCC" w:rsidP="00760317">
      <w:pPr>
        <w:spacing w:after="0"/>
        <w:rPr>
          <w:rFonts w:ascii="Source Sans Pro" w:eastAsia="Times New Roman" w:hAnsi="Source Sans Pro" w:cs="Tahoma"/>
          <w:color w:val="050A30"/>
          <w:sz w:val="27"/>
          <w:szCs w:val="27"/>
          <w:shd w:val="clear" w:color="auto" w:fill="FFFFFF"/>
          <w:lang w:eastAsia="sk-SK"/>
        </w:rPr>
      </w:pPr>
    </w:p>
    <w:p w14:paraId="71245F4D" w14:textId="0A54FF79" w:rsidR="00946DCC" w:rsidRDefault="00A75303" w:rsidP="00564A3B">
      <w:pPr>
        <w:jc w:val="center"/>
      </w:pPr>
      <w:r w:rsidRPr="008E07FA">
        <w:t xml:space="preserve">Meditácie nad podmienkami učeníctva </w:t>
      </w:r>
      <w:r w:rsidR="00996B1C" w:rsidRPr="008E07FA">
        <w:t>vo svetle Lukášovho evanjelia (Lk 14</w:t>
      </w:r>
      <w:r w:rsidR="00ED656D" w:rsidRPr="008E07FA">
        <w:t xml:space="preserve">, </w:t>
      </w:r>
      <w:r w:rsidR="006C3266" w:rsidRPr="008E07FA">
        <w:t>25-35)</w:t>
      </w:r>
    </w:p>
    <w:p w14:paraId="53C8CE37" w14:textId="77777777" w:rsidR="00F51D6A" w:rsidRDefault="00F51D6A" w:rsidP="00564A3B">
      <w:pPr>
        <w:jc w:val="center"/>
      </w:pPr>
    </w:p>
    <w:p w14:paraId="0D7545BD" w14:textId="77777777" w:rsidR="00F51D6A" w:rsidRDefault="00F51D6A" w:rsidP="00564A3B">
      <w:pPr>
        <w:jc w:val="center"/>
      </w:pPr>
    </w:p>
    <w:p w14:paraId="2EF895DD" w14:textId="77777777" w:rsidR="00F51D6A" w:rsidRDefault="00F51D6A" w:rsidP="00564A3B">
      <w:pPr>
        <w:jc w:val="center"/>
      </w:pPr>
    </w:p>
    <w:p w14:paraId="5DF9A6DC" w14:textId="77777777" w:rsidR="00F51D6A" w:rsidRDefault="00F51D6A" w:rsidP="00564A3B">
      <w:pPr>
        <w:jc w:val="center"/>
      </w:pPr>
    </w:p>
    <w:p w14:paraId="3ACAE8FC" w14:textId="77777777" w:rsidR="00F51D6A" w:rsidRDefault="00F51D6A" w:rsidP="00564A3B">
      <w:pPr>
        <w:jc w:val="center"/>
      </w:pPr>
    </w:p>
    <w:p w14:paraId="7C688077" w14:textId="77777777" w:rsidR="005339CB" w:rsidRDefault="005339CB" w:rsidP="00564A3B">
      <w:pPr>
        <w:jc w:val="center"/>
      </w:pPr>
    </w:p>
    <w:sdt>
      <w:sdtPr>
        <w:rPr>
          <w:rFonts w:ascii="Georgia" w:eastAsiaTheme="minorEastAsia" w:hAnsi="Georgia" w:cstheme="minorBidi"/>
          <w:color w:val="auto"/>
          <w:sz w:val="24"/>
          <w:szCs w:val="21"/>
          <w:lang w:eastAsia="en-US"/>
        </w:rPr>
        <w:id w:val="-1427116534"/>
        <w:docPartObj>
          <w:docPartGallery w:val="Table of Contents"/>
          <w:docPartUnique/>
        </w:docPartObj>
      </w:sdtPr>
      <w:sdtEndPr>
        <w:rPr>
          <w:b/>
          <w:bCs/>
        </w:rPr>
      </w:sdtEndPr>
      <w:sdtContent>
        <w:p w14:paraId="538D796D" w14:textId="53113055" w:rsidR="002153D3" w:rsidRDefault="002153D3">
          <w:pPr>
            <w:pStyle w:val="Hlavikaobsahu"/>
          </w:pPr>
          <w:r>
            <w:t>Obsah</w:t>
          </w:r>
        </w:p>
        <w:p w14:paraId="67431760" w14:textId="2733AB5F" w:rsidR="00F51D6A" w:rsidRDefault="002153D3">
          <w:pPr>
            <w:pStyle w:val="Obsah1"/>
            <w:tabs>
              <w:tab w:val="right" w:leader="dot" w:pos="9062"/>
            </w:tabs>
            <w:rPr>
              <w:rFonts w:asciiTheme="minorHAnsi" w:hAnsiTheme="minorHAnsi"/>
              <w:noProof/>
              <w:sz w:val="22"/>
              <w:szCs w:val="22"/>
              <w:lang w:eastAsia="sk-SK"/>
            </w:rPr>
          </w:pPr>
          <w:r>
            <w:fldChar w:fldCharType="begin"/>
          </w:r>
          <w:r>
            <w:instrText xml:space="preserve"> TOC \o "1-3" \h \z \u </w:instrText>
          </w:r>
          <w:r>
            <w:fldChar w:fldCharType="separate"/>
          </w:r>
          <w:hyperlink w:anchor="_Toc94193060" w:history="1">
            <w:r w:rsidR="00F51D6A" w:rsidRPr="00DC1F9D">
              <w:rPr>
                <w:rStyle w:val="Hypertextovprepojenie"/>
                <w:noProof/>
              </w:rPr>
              <w:t>1. O nebezpečenstve učeníka a o láske nášho Spasiteľa</w:t>
            </w:r>
            <w:r w:rsidR="00F51D6A">
              <w:rPr>
                <w:noProof/>
                <w:webHidden/>
              </w:rPr>
              <w:tab/>
            </w:r>
            <w:r w:rsidR="00F51D6A">
              <w:rPr>
                <w:noProof/>
                <w:webHidden/>
              </w:rPr>
              <w:fldChar w:fldCharType="begin"/>
            </w:r>
            <w:r w:rsidR="00F51D6A">
              <w:rPr>
                <w:noProof/>
                <w:webHidden/>
              </w:rPr>
              <w:instrText xml:space="preserve"> PAGEREF _Toc94193060 \h </w:instrText>
            </w:r>
            <w:r w:rsidR="00F51D6A">
              <w:rPr>
                <w:noProof/>
                <w:webHidden/>
              </w:rPr>
            </w:r>
            <w:r w:rsidR="00F51D6A">
              <w:rPr>
                <w:noProof/>
                <w:webHidden/>
              </w:rPr>
              <w:fldChar w:fldCharType="separate"/>
            </w:r>
            <w:r w:rsidR="00F51D6A">
              <w:rPr>
                <w:noProof/>
                <w:webHidden/>
              </w:rPr>
              <w:t>2</w:t>
            </w:r>
            <w:r w:rsidR="00F51D6A">
              <w:rPr>
                <w:noProof/>
                <w:webHidden/>
              </w:rPr>
              <w:fldChar w:fldCharType="end"/>
            </w:r>
          </w:hyperlink>
        </w:p>
        <w:p w14:paraId="13E4A9B3" w14:textId="5164EE58" w:rsidR="00F51D6A" w:rsidRDefault="00AC384F">
          <w:pPr>
            <w:pStyle w:val="Obsah1"/>
            <w:tabs>
              <w:tab w:val="right" w:leader="dot" w:pos="9062"/>
            </w:tabs>
            <w:rPr>
              <w:rFonts w:asciiTheme="minorHAnsi" w:hAnsiTheme="minorHAnsi"/>
              <w:noProof/>
              <w:sz w:val="22"/>
              <w:szCs w:val="22"/>
              <w:lang w:eastAsia="sk-SK"/>
            </w:rPr>
          </w:pPr>
          <w:hyperlink w:anchor="_Toc94193061" w:history="1">
            <w:r w:rsidR="00F51D6A" w:rsidRPr="00DC1F9D">
              <w:rPr>
                <w:rStyle w:val="Hypertextovprepojenie"/>
                <w:noProof/>
              </w:rPr>
              <w:t>2. Ježišove podmienky pre učeníctvo</w:t>
            </w:r>
            <w:r w:rsidR="00F51D6A">
              <w:rPr>
                <w:noProof/>
                <w:webHidden/>
              </w:rPr>
              <w:tab/>
            </w:r>
            <w:r w:rsidR="00F51D6A">
              <w:rPr>
                <w:noProof/>
                <w:webHidden/>
              </w:rPr>
              <w:fldChar w:fldCharType="begin"/>
            </w:r>
            <w:r w:rsidR="00F51D6A">
              <w:rPr>
                <w:noProof/>
                <w:webHidden/>
              </w:rPr>
              <w:instrText xml:space="preserve"> PAGEREF _Toc94193061 \h </w:instrText>
            </w:r>
            <w:r w:rsidR="00F51D6A">
              <w:rPr>
                <w:noProof/>
                <w:webHidden/>
              </w:rPr>
            </w:r>
            <w:r w:rsidR="00F51D6A">
              <w:rPr>
                <w:noProof/>
                <w:webHidden/>
              </w:rPr>
              <w:fldChar w:fldCharType="separate"/>
            </w:r>
            <w:r w:rsidR="00F51D6A">
              <w:rPr>
                <w:noProof/>
                <w:webHidden/>
              </w:rPr>
              <w:t>4</w:t>
            </w:r>
            <w:r w:rsidR="00F51D6A">
              <w:rPr>
                <w:noProof/>
                <w:webHidden/>
              </w:rPr>
              <w:fldChar w:fldCharType="end"/>
            </w:r>
          </w:hyperlink>
        </w:p>
        <w:p w14:paraId="464EFA1D" w14:textId="128399BC" w:rsidR="00F51D6A" w:rsidRDefault="00AC384F">
          <w:pPr>
            <w:pStyle w:val="Obsah1"/>
            <w:tabs>
              <w:tab w:val="right" w:leader="dot" w:pos="9062"/>
            </w:tabs>
            <w:rPr>
              <w:rFonts w:asciiTheme="minorHAnsi" w:hAnsiTheme="minorHAnsi"/>
              <w:noProof/>
              <w:sz w:val="22"/>
              <w:szCs w:val="22"/>
              <w:lang w:eastAsia="sk-SK"/>
            </w:rPr>
          </w:pPr>
          <w:hyperlink w:anchor="_Toc94193062" w:history="1">
            <w:r w:rsidR="00F51D6A" w:rsidRPr="00DC1F9D">
              <w:rPr>
                <w:rStyle w:val="Hypertextovprepojenie"/>
                <w:noProof/>
              </w:rPr>
              <w:t>3. Múdrosť učeníka</w:t>
            </w:r>
            <w:r w:rsidR="00F51D6A">
              <w:rPr>
                <w:noProof/>
                <w:webHidden/>
              </w:rPr>
              <w:tab/>
            </w:r>
            <w:r w:rsidR="00F51D6A">
              <w:rPr>
                <w:noProof/>
                <w:webHidden/>
              </w:rPr>
              <w:fldChar w:fldCharType="begin"/>
            </w:r>
            <w:r w:rsidR="00F51D6A">
              <w:rPr>
                <w:noProof/>
                <w:webHidden/>
              </w:rPr>
              <w:instrText xml:space="preserve"> PAGEREF _Toc94193062 \h </w:instrText>
            </w:r>
            <w:r w:rsidR="00F51D6A">
              <w:rPr>
                <w:noProof/>
                <w:webHidden/>
              </w:rPr>
            </w:r>
            <w:r w:rsidR="00F51D6A">
              <w:rPr>
                <w:noProof/>
                <w:webHidden/>
              </w:rPr>
              <w:fldChar w:fldCharType="separate"/>
            </w:r>
            <w:r w:rsidR="00F51D6A">
              <w:rPr>
                <w:noProof/>
                <w:webHidden/>
              </w:rPr>
              <w:t>7</w:t>
            </w:r>
            <w:r w:rsidR="00F51D6A">
              <w:rPr>
                <w:noProof/>
                <w:webHidden/>
              </w:rPr>
              <w:fldChar w:fldCharType="end"/>
            </w:r>
          </w:hyperlink>
        </w:p>
        <w:p w14:paraId="5EDE0C51" w14:textId="6509D832" w:rsidR="00F51D6A" w:rsidRDefault="00AC384F">
          <w:pPr>
            <w:pStyle w:val="Obsah1"/>
            <w:tabs>
              <w:tab w:val="right" w:leader="dot" w:pos="9062"/>
            </w:tabs>
            <w:rPr>
              <w:rFonts w:asciiTheme="minorHAnsi" w:hAnsiTheme="minorHAnsi"/>
              <w:noProof/>
              <w:sz w:val="22"/>
              <w:szCs w:val="22"/>
              <w:lang w:eastAsia="sk-SK"/>
            </w:rPr>
          </w:pPr>
          <w:hyperlink w:anchor="_Toc94193063" w:history="1">
            <w:r w:rsidR="00F51D6A" w:rsidRPr="00DC1F9D">
              <w:rPr>
                <w:rStyle w:val="Hypertextovprepojenie"/>
                <w:noProof/>
              </w:rPr>
              <w:t>4. Soľ, ktorá stratila chuť</w:t>
            </w:r>
            <w:r w:rsidR="00F51D6A">
              <w:rPr>
                <w:noProof/>
                <w:webHidden/>
              </w:rPr>
              <w:tab/>
            </w:r>
            <w:r w:rsidR="00F51D6A">
              <w:rPr>
                <w:noProof/>
                <w:webHidden/>
              </w:rPr>
              <w:fldChar w:fldCharType="begin"/>
            </w:r>
            <w:r w:rsidR="00F51D6A">
              <w:rPr>
                <w:noProof/>
                <w:webHidden/>
              </w:rPr>
              <w:instrText xml:space="preserve"> PAGEREF _Toc94193063 \h </w:instrText>
            </w:r>
            <w:r w:rsidR="00F51D6A">
              <w:rPr>
                <w:noProof/>
                <w:webHidden/>
              </w:rPr>
            </w:r>
            <w:r w:rsidR="00F51D6A">
              <w:rPr>
                <w:noProof/>
                <w:webHidden/>
              </w:rPr>
              <w:fldChar w:fldCharType="separate"/>
            </w:r>
            <w:r w:rsidR="00F51D6A">
              <w:rPr>
                <w:noProof/>
                <w:webHidden/>
              </w:rPr>
              <w:t>10</w:t>
            </w:r>
            <w:r w:rsidR="00F51D6A">
              <w:rPr>
                <w:noProof/>
                <w:webHidden/>
              </w:rPr>
              <w:fldChar w:fldCharType="end"/>
            </w:r>
          </w:hyperlink>
        </w:p>
        <w:p w14:paraId="078B5AD8" w14:textId="0753CFCD" w:rsidR="00F51D6A" w:rsidRDefault="00AC384F">
          <w:pPr>
            <w:pStyle w:val="Obsah1"/>
            <w:tabs>
              <w:tab w:val="right" w:leader="dot" w:pos="9062"/>
            </w:tabs>
            <w:rPr>
              <w:rFonts w:asciiTheme="minorHAnsi" w:hAnsiTheme="minorHAnsi"/>
              <w:noProof/>
              <w:sz w:val="22"/>
              <w:szCs w:val="22"/>
              <w:lang w:eastAsia="sk-SK"/>
            </w:rPr>
          </w:pPr>
          <w:hyperlink w:anchor="_Toc94193064" w:history="1">
            <w:r w:rsidR="00F51D6A" w:rsidRPr="00DC1F9D">
              <w:rPr>
                <w:rStyle w:val="Hypertextovprepojenie"/>
                <w:noProof/>
              </w:rPr>
              <w:t>5. Klopanie na skalu – kontempláciu textu</w:t>
            </w:r>
            <w:r w:rsidR="00F51D6A">
              <w:rPr>
                <w:noProof/>
                <w:webHidden/>
              </w:rPr>
              <w:tab/>
            </w:r>
            <w:r w:rsidR="00F51D6A">
              <w:rPr>
                <w:noProof/>
                <w:webHidden/>
              </w:rPr>
              <w:fldChar w:fldCharType="begin"/>
            </w:r>
            <w:r w:rsidR="00F51D6A">
              <w:rPr>
                <w:noProof/>
                <w:webHidden/>
              </w:rPr>
              <w:instrText xml:space="preserve"> PAGEREF _Toc94193064 \h </w:instrText>
            </w:r>
            <w:r w:rsidR="00F51D6A">
              <w:rPr>
                <w:noProof/>
                <w:webHidden/>
              </w:rPr>
            </w:r>
            <w:r w:rsidR="00F51D6A">
              <w:rPr>
                <w:noProof/>
                <w:webHidden/>
              </w:rPr>
              <w:fldChar w:fldCharType="separate"/>
            </w:r>
            <w:r w:rsidR="00F51D6A">
              <w:rPr>
                <w:noProof/>
                <w:webHidden/>
              </w:rPr>
              <w:t>12</w:t>
            </w:r>
            <w:r w:rsidR="00F51D6A">
              <w:rPr>
                <w:noProof/>
                <w:webHidden/>
              </w:rPr>
              <w:fldChar w:fldCharType="end"/>
            </w:r>
          </w:hyperlink>
        </w:p>
        <w:p w14:paraId="0828B4AA" w14:textId="11133E49" w:rsidR="00F51D6A" w:rsidRDefault="00AC384F">
          <w:pPr>
            <w:pStyle w:val="Obsah1"/>
            <w:tabs>
              <w:tab w:val="right" w:leader="dot" w:pos="9062"/>
            </w:tabs>
            <w:rPr>
              <w:rFonts w:asciiTheme="minorHAnsi" w:hAnsiTheme="minorHAnsi"/>
              <w:noProof/>
              <w:sz w:val="22"/>
              <w:szCs w:val="22"/>
              <w:lang w:eastAsia="sk-SK"/>
            </w:rPr>
          </w:pPr>
          <w:hyperlink w:anchor="_Toc94193065" w:history="1">
            <w:r w:rsidR="00F51D6A" w:rsidRPr="00DC1F9D">
              <w:rPr>
                <w:rStyle w:val="Hypertextovprepojenie"/>
                <w:noProof/>
              </w:rPr>
              <w:t>6. Žiť so slovom ako Mária</w:t>
            </w:r>
            <w:r w:rsidR="00F51D6A">
              <w:rPr>
                <w:noProof/>
                <w:webHidden/>
              </w:rPr>
              <w:tab/>
            </w:r>
            <w:r w:rsidR="00F51D6A">
              <w:rPr>
                <w:noProof/>
                <w:webHidden/>
              </w:rPr>
              <w:fldChar w:fldCharType="begin"/>
            </w:r>
            <w:r w:rsidR="00F51D6A">
              <w:rPr>
                <w:noProof/>
                <w:webHidden/>
              </w:rPr>
              <w:instrText xml:space="preserve"> PAGEREF _Toc94193065 \h </w:instrText>
            </w:r>
            <w:r w:rsidR="00F51D6A">
              <w:rPr>
                <w:noProof/>
                <w:webHidden/>
              </w:rPr>
            </w:r>
            <w:r w:rsidR="00F51D6A">
              <w:rPr>
                <w:noProof/>
                <w:webHidden/>
              </w:rPr>
              <w:fldChar w:fldCharType="separate"/>
            </w:r>
            <w:r w:rsidR="00F51D6A">
              <w:rPr>
                <w:noProof/>
                <w:webHidden/>
              </w:rPr>
              <w:t>13</w:t>
            </w:r>
            <w:r w:rsidR="00F51D6A">
              <w:rPr>
                <w:noProof/>
                <w:webHidden/>
              </w:rPr>
              <w:fldChar w:fldCharType="end"/>
            </w:r>
          </w:hyperlink>
        </w:p>
        <w:p w14:paraId="757822DC" w14:textId="1CA786F9" w:rsidR="002153D3" w:rsidRDefault="002153D3">
          <w:r>
            <w:rPr>
              <w:b/>
              <w:bCs/>
            </w:rPr>
            <w:fldChar w:fldCharType="end"/>
          </w:r>
        </w:p>
      </w:sdtContent>
    </w:sdt>
    <w:p w14:paraId="5C05A5E2" w14:textId="77777777" w:rsidR="005339CB" w:rsidRDefault="005339CB" w:rsidP="00564A3B">
      <w:pPr>
        <w:jc w:val="center"/>
      </w:pPr>
    </w:p>
    <w:p w14:paraId="71594E4C" w14:textId="77777777" w:rsidR="005339CB" w:rsidRDefault="005339CB" w:rsidP="00564A3B">
      <w:pPr>
        <w:jc w:val="center"/>
      </w:pPr>
    </w:p>
    <w:p w14:paraId="2EFE6E73" w14:textId="0D975B8E" w:rsidR="005339CB" w:rsidRPr="008E07FA" w:rsidRDefault="001E5AC2" w:rsidP="00564A3B">
      <w:pPr>
        <w:jc w:val="center"/>
      </w:pPr>
      <w:r>
        <w:t>Použité</w:t>
      </w:r>
      <w:r w:rsidR="00D05187">
        <w:t xml:space="preserve"> odkazy na dodatkové texty, online ich nájdete tu: </w:t>
      </w:r>
      <w:r w:rsidR="00244A67">
        <w:t xml:space="preserve"> </w:t>
      </w:r>
      <w:hyperlink r:id="rId8" w:history="1">
        <w:r w:rsidR="005339CB" w:rsidRPr="003D1A25">
          <w:rPr>
            <w:rStyle w:val="Hypertextovprepojenie"/>
          </w:rPr>
          <w:t>Texty</w:t>
        </w:r>
        <w:r w:rsidR="003D1A25" w:rsidRPr="003D1A25">
          <w:rPr>
            <w:rStyle w:val="Hypertextovprepojenie"/>
          </w:rPr>
          <w:t xml:space="preserve"> v prepojení</w:t>
        </w:r>
      </w:hyperlink>
    </w:p>
    <w:p w14:paraId="6D1D1B6D" w14:textId="4F6AD5F1" w:rsidR="00DC475A" w:rsidRPr="00B01B37" w:rsidRDefault="00D72066" w:rsidP="003810A1">
      <w:pPr>
        <w:jc w:val="right"/>
        <w:rPr>
          <w:rFonts w:ascii="Arial Black" w:hAnsi="Arial Black"/>
        </w:rPr>
      </w:pPr>
      <w:r>
        <w:rPr>
          <w:rFonts w:eastAsia="Times New Roman"/>
          <w:lang w:eastAsia="sk-SK"/>
        </w:rPr>
        <w:br w:type="page"/>
      </w:r>
      <w:r w:rsidR="00527F3C" w:rsidRPr="00B01B37">
        <w:rPr>
          <w:rFonts w:ascii="Arial Black" w:hAnsi="Arial Black"/>
        </w:rPr>
        <w:lastRenderedPageBreak/>
        <w:t xml:space="preserve">Štvrtok </w:t>
      </w:r>
      <w:r w:rsidR="007441FA" w:rsidRPr="00B01B37">
        <w:rPr>
          <w:rFonts w:ascii="Arial Black" w:hAnsi="Arial Black"/>
        </w:rPr>
        <w:t>poobede</w:t>
      </w:r>
    </w:p>
    <w:p w14:paraId="62CEBF5A" w14:textId="0FD50A80" w:rsidR="00760317" w:rsidRDefault="00760317" w:rsidP="003810A1">
      <w:pPr>
        <w:jc w:val="center"/>
        <w:rPr>
          <w:i/>
          <w:iCs/>
        </w:rPr>
      </w:pPr>
      <w:r w:rsidRPr="009A64CA">
        <w:rPr>
          <w:i/>
          <w:iCs/>
        </w:rPr>
        <w:t>Raz išli s ním veľké zástupy. On sa k nim obrátil a</w:t>
      </w:r>
      <w:r w:rsidR="003810A1">
        <w:rPr>
          <w:i/>
          <w:iCs/>
        </w:rPr>
        <w:t> </w:t>
      </w:r>
      <w:r w:rsidRPr="009A64CA">
        <w:rPr>
          <w:i/>
          <w:iCs/>
        </w:rPr>
        <w:t>povedal</w:t>
      </w:r>
    </w:p>
    <w:p w14:paraId="214C36CA" w14:textId="1428306F" w:rsidR="003810A1" w:rsidRPr="003810A1" w:rsidRDefault="009609C7" w:rsidP="009609C7">
      <w:pPr>
        <w:pStyle w:val="Nadpis1"/>
      </w:pPr>
      <w:bookmarkStart w:id="0" w:name="_Toc94193060"/>
      <w:r>
        <w:t xml:space="preserve">1. </w:t>
      </w:r>
      <w:r w:rsidR="006479D0">
        <w:t>O nebezpečenstve učeníka a o láske nášho Spasiteľa</w:t>
      </w:r>
      <w:bookmarkEnd w:id="0"/>
    </w:p>
    <w:p w14:paraId="19D625A4" w14:textId="243289C9" w:rsidR="004A7EFD" w:rsidRDefault="00AC198C" w:rsidP="00DB4B2B">
      <w:pPr>
        <w:jc w:val="both"/>
      </w:pPr>
      <w:r>
        <w:t xml:space="preserve">1. </w:t>
      </w:r>
      <w:r w:rsidR="00532026">
        <w:t xml:space="preserve">Ako saleziáni spolupracovníci sme </w:t>
      </w:r>
      <w:r w:rsidR="00AF11D5">
        <w:t xml:space="preserve">sa </w:t>
      </w:r>
      <w:r w:rsidR="00532026">
        <w:t xml:space="preserve">v našom verejnom prísľube </w:t>
      </w:r>
      <w:r w:rsidR="00AF11D5">
        <w:t>zaviazali</w:t>
      </w:r>
      <w:r w:rsidR="00F64E02">
        <w:t xml:space="preserve"> -</w:t>
      </w:r>
      <w:r w:rsidR="00AF11D5">
        <w:t xml:space="preserve"> a to na prvom mieste</w:t>
      </w:r>
      <w:r w:rsidR="00F64E02">
        <w:t xml:space="preserve"> - </w:t>
      </w:r>
      <w:r w:rsidR="00584C2C">
        <w:t>že budeme vernými Kristovými učeníkmi</w:t>
      </w:r>
      <w:r w:rsidR="00F64E02">
        <w:t xml:space="preserve">. </w:t>
      </w:r>
      <w:r w:rsidR="00884069">
        <w:t>Roky nášho života plynú, prešiel aj tento rok a</w:t>
      </w:r>
      <w:r w:rsidR="00A7445C">
        <w:t xml:space="preserve"> výzvou tohoročných duchovných cvičení je </w:t>
      </w:r>
      <w:r w:rsidR="00044367">
        <w:t xml:space="preserve">preveriť si, či sme náhodou </w:t>
      </w:r>
      <w:r w:rsidR="001E5AC2">
        <w:t>veľmi</w:t>
      </w:r>
      <w:r w:rsidR="001E5AC2">
        <w:t xml:space="preserve"> </w:t>
      </w:r>
      <w:r w:rsidR="00044367">
        <w:t xml:space="preserve">nesplynuli </w:t>
      </w:r>
      <w:r w:rsidR="00DB4ECA">
        <w:t xml:space="preserve">so zástupom, ktorý len tak nevedome alebo </w:t>
      </w:r>
      <w:r w:rsidR="001E5AC2">
        <w:t>polo vedome</w:t>
      </w:r>
      <w:r w:rsidR="00DB4ECA">
        <w:t xml:space="preserve"> kráča s Kristom. </w:t>
      </w:r>
      <w:r w:rsidR="002D3D4C">
        <w:t xml:space="preserve">Preto </w:t>
      </w:r>
      <w:r w:rsidR="003C6A0F">
        <w:t xml:space="preserve">sa spoločne zastavíme nad jednou staťou evanjelia, </w:t>
      </w:r>
      <w:r w:rsidR="00F44272">
        <w:t xml:space="preserve">ktorá nám ponúka podnety k tomu, aby sme naše učeníctvo </w:t>
      </w:r>
      <w:r w:rsidR="006D6785">
        <w:t>prežívali čím plnšie.</w:t>
      </w:r>
    </w:p>
    <w:p w14:paraId="4655FEB8" w14:textId="34D8EEBA" w:rsidR="00D72066" w:rsidRDefault="004A7EFD" w:rsidP="00DB4B2B">
      <w:pPr>
        <w:jc w:val="both"/>
      </w:pPr>
      <w:r>
        <w:t xml:space="preserve">2. </w:t>
      </w:r>
      <w:r w:rsidR="007850EF">
        <w:t>Budeme sa opierať o Lukášove evanjelium</w:t>
      </w:r>
      <w:r w:rsidR="0066446C">
        <w:t xml:space="preserve"> </w:t>
      </w:r>
      <w:r w:rsidR="003779C3">
        <w:t>14,2</w:t>
      </w:r>
      <w:r w:rsidR="00AD3E03">
        <w:t>5-35</w:t>
      </w:r>
      <w:r w:rsidR="00350FAD">
        <w:t xml:space="preserve"> (</w:t>
      </w:r>
      <w:r w:rsidR="00350FAD" w:rsidRPr="007850EF">
        <w:rPr>
          <w:b/>
          <w:bCs/>
        </w:rPr>
        <w:t>Texty – 1</w:t>
      </w:r>
      <w:r w:rsidR="00350FAD">
        <w:t>)</w:t>
      </w:r>
      <w:r w:rsidR="00A53A3F">
        <w:t xml:space="preserve">. </w:t>
      </w:r>
      <w:r w:rsidR="00CD4569">
        <w:t>Táto stať sa</w:t>
      </w:r>
      <w:r w:rsidR="002A52C3">
        <w:t xml:space="preserve"> nachádza </w:t>
      </w:r>
      <w:r w:rsidR="005A6A03">
        <w:t>v druhej časti</w:t>
      </w:r>
      <w:r w:rsidR="003012A6">
        <w:rPr>
          <w:rStyle w:val="Odkaznapoznmkupodiarou"/>
        </w:rPr>
        <w:footnoteReference w:id="1"/>
      </w:r>
      <w:r w:rsidR="005A6A03">
        <w:t xml:space="preserve"> Ježišovho </w:t>
      </w:r>
      <w:r w:rsidR="00966E78">
        <w:t xml:space="preserve">verejného </w:t>
      </w:r>
      <w:r w:rsidR="005A6A03">
        <w:t>pôsobenia</w:t>
      </w:r>
      <w:r w:rsidR="008B17B4">
        <w:t>, ktor</w:t>
      </w:r>
      <w:r w:rsidR="00C7366F">
        <w:t>ú</w:t>
      </w:r>
      <w:r w:rsidR="008B17B4">
        <w:t xml:space="preserve"> otvára verš </w:t>
      </w:r>
      <w:r w:rsidR="00165A26">
        <w:t xml:space="preserve">Lk 9,51: </w:t>
      </w:r>
      <w:r w:rsidR="005B43B8" w:rsidRPr="005B43B8">
        <w:rPr>
          <w:i/>
          <w:iCs/>
        </w:rPr>
        <w:t>Keď sa napĺňali dni, v ktoré mal byť vzatý zo sveta, pevne sa rozhodol ísť do Jeruzalema</w:t>
      </w:r>
      <w:r w:rsidR="00D42939">
        <w:rPr>
          <w:i/>
          <w:iCs/>
        </w:rPr>
        <w:t>.</w:t>
      </w:r>
      <w:r w:rsidR="00D42939">
        <w:rPr>
          <w:rStyle w:val="Odkaznapoznmkupodiarou"/>
          <w:i/>
          <w:iCs/>
        </w:rPr>
        <w:footnoteReference w:id="2"/>
      </w:r>
      <w:r w:rsidR="00B655A7">
        <w:t xml:space="preserve"> </w:t>
      </w:r>
      <w:r w:rsidR="006015FE">
        <w:t>Ježiš</w:t>
      </w:r>
      <w:r w:rsidR="001617D1">
        <w:t xml:space="preserve"> teda</w:t>
      </w:r>
      <w:r w:rsidR="006015FE">
        <w:t xml:space="preserve"> ide pevne za stanoveným cieľom</w:t>
      </w:r>
      <w:r w:rsidR="001466A2">
        <w:t xml:space="preserve">, je na ceste do Jeruzalema. Verše </w:t>
      </w:r>
      <w:r w:rsidR="008076C1">
        <w:t>9,</w:t>
      </w:r>
      <w:r w:rsidR="00B34DF4">
        <w:t xml:space="preserve">57-62 </w:t>
      </w:r>
      <w:r w:rsidR="008076C1">
        <w:t xml:space="preserve">nám popisujú </w:t>
      </w:r>
      <w:r w:rsidR="00E374CE">
        <w:t xml:space="preserve">Ježišove krátke, ale veľavravné dialógy s tromi adeptami </w:t>
      </w:r>
      <w:r w:rsidR="00A13164">
        <w:t xml:space="preserve">na </w:t>
      </w:r>
      <w:r w:rsidR="00295605">
        <w:t>učeníkov</w:t>
      </w:r>
      <w:r w:rsidR="00A13164">
        <w:t xml:space="preserve">: </w:t>
      </w:r>
      <w:r w:rsidR="00DD4612">
        <w:t>Jeden sa ponúka</w:t>
      </w:r>
      <w:r w:rsidR="00A13164">
        <w:t xml:space="preserve"> sám</w:t>
      </w:r>
      <w:r w:rsidR="00DD4612">
        <w:t>,</w:t>
      </w:r>
      <w:r w:rsidR="00D35A5B">
        <w:t xml:space="preserve"> bezpodmienečne, in</w:t>
      </w:r>
      <w:r w:rsidR="001E5AC2">
        <w:t>í</w:t>
      </w:r>
      <w:r w:rsidR="00D35A5B">
        <w:t xml:space="preserve"> zase majú svoje podmienky</w:t>
      </w:r>
      <w:r w:rsidR="0015680E">
        <w:t>, keď ich volá. Ježiš odpovedá krátk</w:t>
      </w:r>
      <w:r w:rsidR="00756FDC">
        <w:t>o a náročne.</w:t>
      </w:r>
      <w:r w:rsidR="001228E8">
        <w:t xml:space="preserve"> </w:t>
      </w:r>
      <w:r w:rsidR="00756FDC">
        <w:t xml:space="preserve">Aj krátkosť týchto dialógov </w:t>
      </w:r>
      <w:r w:rsidR="00867CA3">
        <w:t xml:space="preserve">akoby </w:t>
      </w:r>
      <w:r w:rsidR="00940BF2">
        <w:t>naznačovala</w:t>
      </w:r>
      <w:r w:rsidR="00867CA3">
        <w:t xml:space="preserve">, že Ježiš je na ceste, že sa ponáhľa a nemá kedy </w:t>
      </w:r>
      <w:r w:rsidR="00E75AEB">
        <w:t xml:space="preserve">zastaviť sa </w:t>
      </w:r>
      <w:r w:rsidR="009B248E">
        <w:t xml:space="preserve">a </w:t>
      </w:r>
      <w:r w:rsidR="00E75AEB">
        <w:t>viesť dlhé dialógy</w:t>
      </w:r>
      <w:r w:rsidR="009B248E">
        <w:t>. Z jeho nárokov, ktoré vyslovuje</w:t>
      </w:r>
      <w:r w:rsidR="001E5AC2">
        <w:t>,</w:t>
      </w:r>
      <w:r w:rsidR="008F62AC">
        <w:t xml:space="preserve"> je zrejmé, že </w:t>
      </w:r>
      <w:r w:rsidR="00243CFF">
        <w:t>byť Ježišovým učeníkom</w:t>
      </w:r>
      <w:r w:rsidR="008F62AC">
        <w:t xml:space="preserve"> nie je taká </w:t>
      </w:r>
      <w:r w:rsidR="00E6518B">
        <w:t xml:space="preserve">jednoduchá záležitosť. </w:t>
      </w:r>
      <w:r w:rsidR="00D64B71">
        <w:t xml:space="preserve">Ježiš </w:t>
      </w:r>
      <w:r w:rsidR="00E6518B">
        <w:t>má vysoké nároky na tých</w:t>
      </w:r>
      <w:r w:rsidR="00D64B71">
        <w:t>, ktorí ho chcú nasledovať</w:t>
      </w:r>
      <w:r w:rsidR="00836446">
        <w:t>.</w:t>
      </w:r>
    </w:p>
    <w:p w14:paraId="2CAEFD91" w14:textId="1BA680B9" w:rsidR="00824AF8" w:rsidRDefault="00686272" w:rsidP="00DB4B2B">
      <w:pPr>
        <w:jc w:val="both"/>
      </w:pPr>
      <w:r>
        <w:t>3</w:t>
      </w:r>
      <w:r w:rsidR="00836446">
        <w:t xml:space="preserve">. </w:t>
      </w:r>
      <w:r w:rsidR="00500E54">
        <w:t xml:space="preserve">V 14. kapitole evanjelista otvára scénu, v ktorej hovorí, že </w:t>
      </w:r>
      <w:r w:rsidR="000A3E92" w:rsidRPr="00043202">
        <w:rPr>
          <w:b/>
          <w:bCs/>
        </w:rPr>
        <w:t>s Ježišom išli</w:t>
      </w:r>
      <w:r w:rsidR="000A3E92">
        <w:t xml:space="preserve"> </w:t>
      </w:r>
      <w:r w:rsidR="000F72AC">
        <w:t>veľké</w:t>
      </w:r>
      <w:r w:rsidR="000A3E92">
        <w:t xml:space="preserve"> zástupy. </w:t>
      </w:r>
      <w:r w:rsidR="00B15B3D">
        <w:t>Ísť s</w:t>
      </w:r>
      <w:r w:rsidR="00765A79">
        <w:t> </w:t>
      </w:r>
      <w:r w:rsidR="00B15B3D">
        <w:t>Ježišom</w:t>
      </w:r>
      <w:r w:rsidR="00765A79">
        <w:t>, ísť za ním</w:t>
      </w:r>
      <w:r w:rsidR="00193848">
        <w:t>, nie je nová téma</w:t>
      </w:r>
      <w:r w:rsidR="00F67BEF">
        <w:t>.</w:t>
      </w:r>
      <w:r w:rsidR="00765A79">
        <w:t xml:space="preserve"> Ježiš pozýval</w:t>
      </w:r>
      <w:r w:rsidR="000D3DB6">
        <w:t xml:space="preserve"> k nasledovaniu už svojich prvých učeníkov </w:t>
      </w:r>
      <w:r w:rsidR="00B536E5">
        <w:t>(prví štyria</w:t>
      </w:r>
      <w:r w:rsidR="00DC457E">
        <w:t xml:space="preserve"> pri jazere</w:t>
      </w:r>
      <w:r w:rsidR="00C3725C">
        <w:t xml:space="preserve"> i mýtnik Matúš u synoptikov</w:t>
      </w:r>
      <w:r w:rsidR="00DC457E">
        <w:t xml:space="preserve">, </w:t>
      </w:r>
      <w:r w:rsidR="00B05259">
        <w:t>prví dvaja</w:t>
      </w:r>
      <w:r w:rsidR="00C3725C">
        <w:t xml:space="preserve"> a Filip v</w:t>
      </w:r>
      <w:r w:rsidR="00CF5588">
        <w:t> </w:t>
      </w:r>
      <w:r w:rsidR="00C3725C">
        <w:t>Jánovom</w:t>
      </w:r>
      <w:r w:rsidR="00CF5588">
        <w:t xml:space="preserve"> evanjeliu)</w:t>
      </w:r>
      <w:r w:rsidR="000D3DB6" w:rsidRPr="00FB5639">
        <w:t xml:space="preserve">. Ak učeníci </w:t>
      </w:r>
      <w:r w:rsidR="00A25934">
        <w:t>vytrvajú s Ježišom na jeho ceste</w:t>
      </w:r>
      <w:r w:rsidR="000D3DB6">
        <w:t>,</w:t>
      </w:r>
      <w:r w:rsidR="000D3DB6" w:rsidRPr="00FB5639">
        <w:t xml:space="preserve"> </w:t>
      </w:r>
      <w:r w:rsidR="000D3DB6" w:rsidRPr="000F72AC">
        <w:rPr>
          <w:i/>
          <w:iCs/>
        </w:rPr>
        <w:t xml:space="preserve">zasadnú si </w:t>
      </w:r>
      <w:r w:rsidR="003171F3" w:rsidRPr="000F72AC">
        <w:rPr>
          <w:i/>
          <w:iCs/>
        </w:rPr>
        <w:t xml:space="preserve">spolu </w:t>
      </w:r>
      <w:r w:rsidR="000D3DB6" w:rsidRPr="000F72AC">
        <w:rPr>
          <w:i/>
          <w:iCs/>
        </w:rPr>
        <w:t>s ním na dvanásť trónov slávy a budú súdiť dvanásť kmeňov Izraela</w:t>
      </w:r>
      <w:r w:rsidR="003171F3">
        <w:t xml:space="preserve">, píše sv. </w:t>
      </w:r>
      <w:r w:rsidR="00D45DFA">
        <w:t xml:space="preserve">Matúš </w:t>
      </w:r>
      <w:r w:rsidR="000D3DB6" w:rsidRPr="00FB5639">
        <w:t xml:space="preserve"> (Mt 19,28)</w:t>
      </w:r>
      <w:r w:rsidR="00BD56DA">
        <w:t>.</w:t>
      </w:r>
      <w:r w:rsidR="00D45DFA">
        <w:t xml:space="preserve"> </w:t>
      </w:r>
      <w:r w:rsidR="00AC6649">
        <w:t xml:space="preserve">Z evanjelia je však zrejmé, že ani </w:t>
      </w:r>
      <w:r w:rsidR="006D66DA">
        <w:t>najbližší Ježišovi učeníci</w:t>
      </w:r>
      <w:r w:rsidR="002D6C3D">
        <w:t>,</w:t>
      </w:r>
      <w:r w:rsidR="006D66DA">
        <w:t xml:space="preserve"> a tým menej veľké z</w:t>
      </w:r>
      <w:r w:rsidR="00EE3AB2">
        <w:t>ástupy</w:t>
      </w:r>
      <w:r w:rsidR="002D6C3D">
        <w:t>,</w:t>
      </w:r>
      <w:r w:rsidR="00EE3AB2">
        <w:t xml:space="preserve"> </w:t>
      </w:r>
      <w:r w:rsidR="003E38C1">
        <w:t>nemali veľmi jasnú predstavu</w:t>
      </w:r>
      <w:r w:rsidR="007E668C">
        <w:t xml:space="preserve"> o tom</w:t>
      </w:r>
      <w:r w:rsidR="00EE3AB2">
        <w:t>, čo znamená ísť s</w:t>
      </w:r>
      <w:r w:rsidR="00475033">
        <w:t> K</w:t>
      </w:r>
      <w:r w:rsidR="00EE3AB2">
        <w:t>ristom</w:t>
      </w:r>
      <w:r w:rsidR="00475033">
        <w:t xml:space="preserve">, </w:t>
      </w:r>
      <w:r w:rsidR="00CA1734">
        <w:t>kráčať po jeho ceste</w:t>
      </w:r>
      <w:r w:rsidR="00EE3AB2">
        <w:t xml:space="preserve">. </w:t>
      </w:r>
    </w:p>
    <w:p w14:paraId="28762169" w14:textId="2BAA54F2" w:rsidR="00B7335B" w:rsidRPr="00FA1F76" w:rsidRDefault="002D3653" w:rsidP="00940BF2">
      <w:pPr>
        <w:jc w:val="both"/>
      </w:pPr>
      <w:r>
        <w:t>4</w:t>
      </w:r>
      <w:r w:rsidR="0033281B">
        <w:t xml:space="preserve">. </w:t>
      </w:r>
      <w:r w:rsidR="006D5C72">
        <w:t xml:space="preserve">Lukáš spomína </w:t>
      </w:r>
      <w:r w:rsidR="006D5C72" w:rsidRPr="00EB78A5">
        <w:rPr>
          <w:b/>
          <w:bCs/>
        </w:rPr>
        <w:t>v</w:t>
      </w:r>
      <w:r w:rsidR="009A7F1D" w:rsidRPr="009A7F1D">
        <w:rPr>
          <w:b/>
          <w:bCs/>
        </w:rPr>
        <w:t>eľké</w:t>
      </w:r>
      <w:r w:rsidR="00E16F45" w:rsidRPr="009A7F1D">
        <w:rPr>
          <w:b/>
          <w:bCs/>
        </w:rPr>
        <w:t xml:space="preserve"> zástupy</w:t>
      </w:r>
      <w:r w:rsidR="00EB78A5">
        <w:t>.</w:t>
      </w:r>
      <w:r w:rsidR="00E16F45">
        <w:t xml:space="preserve"> </w:t>
      </w:r>
      <w:r w:rsidR="003F5D38">
        <w:t>To</w:t>
      </w:r>
      <w:r w:rsidR="00FF6F2F">
        <w:t xml:space="preserve"> </w:t>
      </w:r>
      <w:r w:rsidR="004427C7">
        <w:t xml:space="preserve"> </w:t>
      </w:r>
      <w:r w:rsidR="004B6C47">
        <w:t xml:space="preserve">nás </w:t>
      </w:r>
      <w:r w:rsidR="003F5D38">
        <w:t>privádza uvažovať</w:t>
      </w:r>
      <w:r w:rsidR="004B6C47">
        <w:t xml:space="preserve"> o</w:t>
      </w:r>
      <w:r w:rsidR="002F2A62">
        <w:t xml:space="preserve"> tom, že Ježiš mal </w:t>
      </w:r>
      <w:r w:rsidR="00B16556">
        <w:t xml:space="preserve">úspech - </w:t>
      </w:r>
      <w:r w:rsidR="001C4E1F">
        <w:t xml:space="preserve">lebo my často </w:t>
      </w:r>
      <w:r w:rsidR="00B16556">
        <w:t xml:space="preserve">stotožňujeme úspech s </w:t>
      </w:r>
      <w:r w:rsidR="00E13DC4">
        <w:t>množstvo</w:t>
      </w:r>
      <w:r w:rsidR="00B16556">
        <w:t>m</w:t>
      </w:r>
      <w:r w:rsidR="00973390">
        <w:t xml:space="preserve">. </w:t>
      </w:r>
      <w:r w:rsidR="004348DB">
        <w:t xml:space="preserve">Na ľudských poliach to rôznym spôsobom </w:t>
      </w:r>
      <w:r w:rsidR="00AF095F">
        <w:t xml:space="preserve">aj </w:t>
      </w:r>
      <w:r w:rsidR="004348DB">
        <w:t xml:space="preserve">platí, ale </w:t>
      </w:r>
      <w:r w:rsidR="000125D3">
        <w:t>v logike Božieho kráľovstva vládnu iné zákony</w:t>
      </w:r>
      <w:r w:rsidR="008A33C3">
        <w:t xml:space="preserve">. </w:t>
      </w:r>
      <w:r w:rsidR="007A5D83" w:rsidRPr="00054307">
        <w:rPr>
          <w:i/>
          <w:iCs/>
        </w:rPr>
        <w:t xml:space="preserve">Tu vládne logika kríža, ktorá sa prieči </w:t>
      </w:r>
      <w:r w:rsidR="009B5681" w:rsidRPr="00054307">
        <w:rPr>
          <w:i/>
          <w:iCs/>
        </w:rPr>
        <w:t>snom o</w:t>
      </w:r>
      <w:r w:rsidR="00B7335B" w:rsidRPr="00054307">
        <w:rPr>
          <w:i/>
          <w:iCs/>
        </w:rPr>
        <w:t xml:space="preserve"> silnom a</w:t>
      </w:r>
      <w:r w:rsidR="009B5681" w:rsidRPr="00054307">
        <w:rPr>
          <w:i/>
          <w:iCs/>
        </w:rPr>
        <w:t> </w:t>
      </w:r>
      <w:r w:rsidR="00B7335B" w:rsidRPr="00054307">
        <w:rPr>
          <w:i/>
          <w:iCs/>
        </w:rPr>
        <w:t>triumfálnom</w:t>
      </w:r>
      <w:r w:rsidR="009B5681" w:rsidRPr="00054307">
        <w:rPr>
          <w:i/>
          <w:iCs/>
        </w:rPr>
        <w:t xml:space="preserve"> </w:t>
      </w:r>
      <w:r w:rsidR="00054307" w:rsidRPr="00054307">
        <w:rPr>
          <w:i/>
          <w:iCs/>
        </w:rPr>
        <w:t>B</w:t>
      </w:r>
      <w:r w:rsidR="009B5681" w:rsidRPr="00054307">
        <w:rPr>
          <w:i/>
          <w:iCs/>
        </w:rPr>
        <w:t>ohu</w:t>
      </w:r>
      <w:r w:rsidR="00B7335B" w:rsidRPr="00054307">
        <w:rPr>
          <w:i/>
          <w:iCs/>
        </w:rPr>
        <w:t>. Koľkokrát túžime po kresťanstve víťazov, po triumfálnom kresťanstve, ktoré by bolo dôležité a významné, oslavované a uctievané. Ale kresťanstvo bez kríža je svetské a stáva sa neplodným</w:t>
      </w:r>
      <w:r w:rsidR="00B7335B" w:rsidRPr="00FB5639">
        <w:t>. (</w:t>
      </w:r>
      <w:r w:rsidR="004A6261">
        <w:t xml:space="preserve">František, </w:t>
      </w:r>
      <w:r w:rsidR="00B7335B" w:rsidRPr="00FB5639">
        <w:t xml:space="preserve">Homília v Prešove) </w:t>
      </w:r>
      <w:r w:rsidR="001C2BB0">
        <w:t xml:space="preserve"> Na inom mieste zase upozorňuje</w:t>
      </w:r>
      <w:r w:rsidR="00FA1B18">
        <w:t>,</w:t>
      </w:r>
      <w:r w:rsidR="000F33CE">
        <w:t xml:space="preserve"> ako máme </w:t>
      </w:r>
      <w:r w:rsidR="00FA1F76">
        <w:t>hľadieť na zdanlivé neúspechy nášho pôsobenia</w:t>
      </w:r>
      <w:r w:rsidR="001C2BB0">
        <w:t>:</w:t>
      </w:r>
      <w:r w:rsidR="00FA1F76">
        <w:t xml:space="preserve"> </w:t>
      </w:r>
      <w:r w:rsidR="00FA1F76" w:rsidRPr="009D146F">
        <w:rPr>
          <w:i/>
          <w:iCs/>
        </w:rPr>
        <w:t xml:space="preserve">Niekedy sa nám zdá, že sme našimi silami nedosiahli žiadny výsledok, ale misia nie je obchod alebo podnikový projekt; nie je to humanitárna organizácia ani divadlo, aby sme počítali, koľko ľudí </w:t>
      </w:r>
      <w:r w:rsidR="00FA1F76" w:rsidRPr="009D146F">
        <w:rPr>
          <w:i/>
          <w:iCs/>
        </w:rPr>
        <w:lastRenderedPageBreak/>
        <w:t>prišlo vďaka našej propagande; je to čosi omnoho hlbšie, čo uniká každému meraniu.</w:t>
      </w:r>
      <w:r w:rsidR="001C2BB0" w:rsidRPr="00FA1F76">
        <w:t xml:space="preserve"> </w:t>
      </w:r>
      <w:r w:rsidR="009D146F">
        <w:t xml:space="preserve">(EG 279 – </w:t>
      </w:r>
      <w:r w:rsidR="00F65EDE" w:rsidRPr="00E86A8E">
        <w:rPr>
          <w:b/>
          <w:bCs/>
        </w:rPr>
        <w:t>Texty -2</w:t>
      </w:r>
      <w:r w:rsidR="009D146F">
        <w:t>)</w:t>
      </w:r>
    </w:p>
    <w:p w14:paraId="0B2623EC" w14:textId="3BFF70A5" w:rsidR="002F0C64" w:rsidRDefault="002D3653" w:rsidP="000500B0">
      <w:pPr>
        <w:jc w:val="both"/>
      </w:pPr>
      <w:r>
        <w:t>5</w:t>
      </w:r>
      <w:r w:rsidR="002767EE">
        <w:t xml:space="preserve">. </w:t>
      </w:r>
      <w:r w:rsidR="00A57997">
        <w:t>To, že sme saleziáni spolupracovníci</w:t>
      </w:r>
      <w:r w:rsidR="00FF6F2F">
        <w:t>,</w:t>
      </w:r>
      <w:r w:rsidR="005D5780">
        <w:t xml:space="preserve"> jasne hovorí o tom</w:t>
      </w:r>
      <w:r w:rsidR="002B3404">
        <w:t xml:space="preserve">, že sme v živote veľa dostali a odpovedali sme </w:t>
      </w:r>
      <w:r w:rsidR="00E12C08">
        <w:t xml:space="preserve">na </w:t>
      </w:r>
      <w:r w:rsidR="002B4BBB">
        <w:t xml:space="preserve">toto </w:t>
      </w:r>
      <w:r w:rsidR="00E12C08">
        <w:t>osobitné Božie volanie</w:t>
      </w:r>
      <w:r w:rsidR="002B4BBB">
        <w:t xml:space="preserve">. Dnes nás však toto </w:t>
      </w:r>
      <w:r w:rsidR="00A34FB9">
        <w:t xml:space="preserve"> slovo pozýva uvažovať o tom, či sme </w:t>
      </w:r>
      <w:r w:rsidR="00642BCB">
        <w:t>nesplynuli s davom, ktor</w:t>
      </w:r>
      <w:r w:rsidR="00193BFA">
        <w:t>ý kráča s Ježišom bez väčšieho vedomia alebo s</w:t>
      </w:r>
      <w:r w:rsidR="007855B7">
        <w:t> </w:t>
      </w:r>
      <w:r w:rsidR="004E72CF">
        <w:t>falošnými</w:t>
      </w:r>
      <w:r w:rsidR="007855B7">
        <w:t xml:space="preserve"> nádejami a</w:t>
      </w:r>
      <w:r w:rsidR="004E72CF">
        <w:t xml:space="preserve"> predstavami </w:t>
      </w:r>
      <w:r w:rsidR="00BA6C17">
        <w:t>o</w:t>
      </w:r>
      <w:r w:rsidR="004E72CF">
        <w:t xml:space="preserve"> ňom a o </w:t>
      </w:r>
      <w:r w:rsidR="00BA6C17">
        <w:t xml:space="preserve"> jeho ceste. </w:t>
      </w:r>
      <w:r w:rsidR="0082655E">
        <w:t>D</w:t>
      </w:r>
      <w:r w:rsidR="00380196">
        <w:t xml:space="preserve">uch Svätý nám </w:t>
      </w:r>
      <w:r w:rsidR="00C61F2C">
        <w:t xml:space="preserve">- </w:t>
      </w:r>
      <w:r w:rsidR="00380196">
        <w:t xml:space="preserve">prostredníctvom pápeža Františka </w:t>
      </w:r>
      <w:r w:rsidR="00C61F2C">
        <w:t xml:space="preserve">- </w:t>
      </w:r>
      <w:r w:rsidR="00380196">
        <w:t xml:space="preserve">prináša </w:t>
      </w:r>
      <w:r w:rsidR="00BD2A45">
        <w:t>vzácne zrkadlo, v ktorom môžeme zbadať,</w:t>
      </w:r>
      <w:r w:rsidR="000A37FD">
        <w:t xml:space="preserve"> či sme nesplynuli s</w:t>
      </w:r>
      <w:r w:rsidR="0097247F">
        <w:t> </w:t>
      </w:r>
      <w:r w:rsidR="000A37FD">
        <w:t>davom</w:t>
      </w:r>
      <w:r w:rsidR="0097247F">
        <w:t xml:space="preserve">. </w:t>
      </w:r>
      <w:r w:rsidR="00C4756A">
        <w:t>Je to pohľad na prežívanie nášho poslania</w:t>
      </w:r>
      <w:r w:rsidR="00C3149C">
        <w:t xml:space="preserve">. </w:t>
      </w:r>
      <w:r w:rsidR="00CF23D4">
        <w:t>(EG 78</w:t>
      </w:r>
      <w:r w:rsidR="00194A9B">
        <w:t>-</w:t>
      </w:r>
      <w:r w:rsidR="00CF23D4">
        <w:t>79</w:t>
      </w:r>
      <w:r w:rsidR="005131BA">
        <w:t xml:space="preserve"> – </w:t>
      </w:r>
      <w:r w:rsidR="005131BA" w:rsidRPr="005131BA">
        <w:rPr>
          <w:b/>
          <w:bCs/>
        </w:rPr>
        <w:t>Texty 3</w:t>
      </w:r>
      <w:r w:rsidR="00194A9B">
        <w:t>)</w:t>
      </w:r>
    </w:p>
    <w:p w14:paraId="17B7AFC7" w14:textId="768EEAD7" w:rsidR="000F549A" w:rsidRDefault="0060257B" w:rsidP="000500B0">
      <w:pPr>
        <w:pStyle w:val="Odsekzoznamu"/>
        <w:numPr>
          <w:ilvl w:val="0"/>
          <w:numId w:val="4"/>
        </w:numPr>
        <w:jc w:val="both"/>
      </w:pPr>
      <w:r>
        <w:t xml:space="preserve">Či sme </w:t>
      </w:r>
      <w:r w:rsidR="005E7BC4">
        <w:t>naše apoštolské poslanie neposunuli na druhé alebo tretie miesto v</w:t>
      </w:r>
      <w:r w:rsidR="00CD4A89">
        <w:t> </w:t>
      </w:r>
      <w:r w:rsidR="005E7BC4">
        <w:t>živote</w:t>
      </w:r>
      <w:r w:rsidR="00CD4A89">
        <w:t xml:space="preserve"> a na prvom a druhom mieste sa objavujú </w:t>
      </w:r>
      <w:r w:rsidR="007641CA">
        <w:t>nutnosť práce a potreba odpočinku?</w:t>
      </w:r>
      <w:r w:rsidR="002B55ED">
        <w:t xml:space="preserve"> </w:t>
      </w:r>
      <w:r w:rsidR="002B55ED" w:rsidRPr="00E61999">
        <w:t>Takto sa apoštolské úlohy javia ako prívesok k životu a</w:t>
      </w:r>
      <w:r w:rsidR="002F0C64" w:rsidRPr="00E61999">
        <w:t> nie ako súčasť našej vlastnej identity</w:t>
      </w:r>
      <w:r w:rsidR="00826B84">
        <w:t>.</w:t>
      </w:r>
    </w:p>
    <w:p w14:paraId="4150E642" w14:textId="77777777" w:rsidR="006C2B7A" w:rsidRDefault="006D71E7" w:rsidP="000500B0">
      <w:pPr>
        <w:pStyle w:val="Odsekzoznamu"/>
        <w:numPr>
          <w:ilvl w:val="0"/>
          <w:numId w:val="4"/>
        </w:numPr>
        <w:jc w:val="both"/>
      </w:pPr>
      <w:r>
        <w:t>Či sa náš duchovný život nezredukoval na plnenie si povinných náboženských predpisov</w:t>
      </w:r>
      <w:r w:rsidR="00837A14">
        <w:t>, v ktorých síce nachádzame útechu a isté povzbudenie</w:t>
      </w:r>
      <w:r w:rsidR="00675178">
        <w:t>, ale nepovzbudzujú nás stretávať sa s druhými, angažovať sa vo svete</w:t>
      </w:r>
      <w:r w:rsidR="006C2B7A">
        <w:t>, byť zapálenými pre evanjelizáciu?</w:t>
      </w:r>
    </w:p>
    <w:p w14:paraId="3959D7EE" w14:textId="640BD337" w:rsidR="00BA54A7" w:rsidRDefault="00A238B2" w:rsidP="000500B0">
      <w:pPr>
        <w:pStyle w:val="Odsekzoznamu"/>
        <w:numPr>
          <w:ilvl w:val="0"/>
          <w:numId w:val="4"/>
        </w:numPr>
        <w:jc w:val="both"/>
      </w:pPr>
      <w:r>
        <w:t>Či napriek tomu, že sa modlíme, nezostávame príliš individualisti</w:t>
      </w:r>
      <w:r w:rsidR="00BA54A7">
        <w:t>, bez identity, bez zápalu?</w:t>
      </w:r>
      <w:r w:rsidR="00DE1043">
        <w:t xml:space="preserve"> Neudusila </w:t>
      </w:r>
      <w:r w:rsidR="00E96932">
        <w:t xml:space="preserve">sa radosť z apoštolátu akýmsi posadnutím </w:t>
      </w:r>
      <w:r w:rsidR="00C82FE9">
        <w:t>byť ako ostatní a vlastniť všetko, čo majú druhí?</w:t>
      </w:r>
    </w:p>
    <w:p w14:paraId="7093A6BA" w14:textId="40899863" w:rsidR="001B0D9E" w:rsidRDefault="00CD1C66" w:rsidP="000500B0">
      <w:pPr>
        <w:jc w:val="both"/>
      </w:pPr>
      <w:r>
        <w:t xml:space="preserve">6. Ak sa dôkladne zamyslíme </w:t>
      </w:r>
      <w:r w:rsidR="00DE3B57">
        <w:t>nad týmito skutočnosťami, pravdivo zistíme</w:t>
      </w:r>
      <w:r w:rsidR="00FA1B18">
        <w:t>,</w:t>
      </w:r>
      <w:r w:rsidR="00DE3B57">
        <w:t xml:space="preserve"> nakoľko sme sa ponorili do toho anonymného davu kráčajúceho s</w:t>
      </w:r>
      <w:r w:rsidR="00DD7C29">
        <w:t> </w:t>
      </w:r>
      <w:r w:rsidR="00DE3B57">
        <w:t>Ježišom</w:t>
      </w:r>
      <w:r w:rsidR="00DD7C29">
        <w:t>. Akékoľvek zistenie, aj to zahanbujúce</w:t>
      </w:r>
      <w:r w:rsidR="00D01A9C">
        <w:t>,</w:t>
      </w:r>
      <w:r w:rsidR="00DD7C29">
        <w:t xml:space="preserve"> nás však </w:t>
      </w:r>
      <w:r w:rsidR="00D01A9C">
        <w:t xml:space="preserve">nemôže obrať o pokoj a istotu. </w:t>
      </w:r>
      <w:r w:rsidR="00073A22">
        <w:t>Slová evanjelia nám hovoria, že Ježiš sa k zástupom obrátil a</w:t>
      </w:r>
      <w:r w:rsidR="00BE4B74">
        <w:t xml:space="preserve"> prehovoril k nim. </w:t>
      </w:r>
      <w:r w:rsidR="004F62B6">
        <w:t>Jeho pohľad nie je pohľad odsúdenia, ale pohľad hľadania</w:t>
      </w:r>
      <w:r w:rsidR="00EF6A31">
        <w:t xml:space="preserve">. </w:t>
      </w:r>
      <w:r w:rsidR="002519B1">
        <w:t>On chce svoj zrak uprieť na každého, kto kráča s</w:t>
      </w:r>
      <w:r w:rsidR="002C5AB8">
        <w:t> </w:t>
      </w:r>
      <w:r w:rsidR="002519B1">
        <w:t>ním</w:t>
      </w:r>
      <w:r w:rsidR="002C5AB8">
        <w:t>, ba čo viac, chce mu adresovať slová</w:t>
      </w:r>
      <w:r w:rsidR="00BD2651">
        <w:t xml:space="preserve">, ktoré mu dajú nový život. </w:t>
      </w:r>
      <w:r w:rsidR="00BE4B74">
        <w:t xml:space="preserve">V nasledujúcom ústraní </w:t>
      </w:r>
      <w:r w:rsidR="00960477">
        <w:t xml:space="preserve">sa okrem iného aj disponujme, aby sme si otvorili srdce Ježišovým slovám. </w:t>
      </w:r>
    </w:p>
    <w:p w14:paraId="5A464581" w14:textId="77777777" w:rsidR="00BD2651" w:rsidRDefault="00BD2651" w:rsidP="00CD1C66"/>
    <w:p w14:paraId="01752F4A" w14:textId="26059C33" w:rsidR="00916617" w:rsidRDefault="00C176CF" w:rsidP="000500B0">
      <w:pPr>
        <w:pStyle w:val="Odsekzoznamu"/>
        <w:numPr>
          <w:ilvl w:val="0"/>
          <w:numId w:val="14"/>
        </w:numPr>
        <w:spacing w:after="0"/>
        <w:ind w:left="1429" w:hanging="709"/>
        <w:contextualSpacing w:val="0"/>
      </w:pPr>
      <w:r w:rsidRPr="00DD5431">
        <w:t>Som vytrvalý na ceste učeníka</w:t>
      </w:r>
      <w:r w:rsidR="00826B84">
        <w:t>,</w:t>
      </w:r>
      <w:r w:rsidRPr="00DD5431">
        <w:t xml:space="preserve"> </w:t>
      </w:r>
      <w:r w:rsidR="00826B84" w:rsidRPr="00DD5431">
        <w:t>kráčam</w:t>
      </w:r>
      <w:r w:rsidR="00785069" w:rsidRPr="00DD5431">
        <w:t>, či sa len dávam unášať davom,</w:t>
      </w:r>
      <w:r w:rsidR="00DD5431">
        <w:t xml:space="preserve"> </w:t>
      </w:r>
      <w:r w:rsidR="00785069" w:rsidRPr="00DD5431">
        <w:t>alebo som si sadol na lavičku a</w:t>
      </w:r>
      <w:r w:rsidR="00916617">
        <w:t> </w:t>
      </w:r>
      <w:r w:rsidR="00785069" w:rsidRPr="00DD5431">
        <w:t>odpočívam</w:t>
      </w:r>
      <w:r w:rsidR="00916617">
        <w:t xml:space="preserve"> (</w:t>
      </w:r>
      <w:r w:rsidR="00785069" w:rsidRPr="00DD5431">
        <w:t>však ja som už prešiel svoj kus cesty</w:t>
      </w:r>
      <w:r w:rsidR="00916617">
        <w:t xml:space="preserve">) </w:t>
      </w:r>
      <w:r w:rsidR="00785069" w:rsidRPr="00DD5431">
        <w:t>?</w:t>
      </w:r>
    </w:p>
    <w:p w14:paraId="71BCE3AE" w14:textId="0AAC8CD5" w:rsidR="00AD5129" w:rsidRDefault="00CA6EAC" w:rsidP="000500B0">
      <w:pPr>
        <w:pStyle w:val="Odsekzoznamu"/>
        <w:numPr>
          <w:ilvl w:val="0"/>
          <w:numId w:val="14"/>
        </w:numPr>
        <w:spacing w:after="0"/>
        <w:ind w:left="1429" w:hanging="709"/>
        <w:contextualSpacing w:val="0"/>
      </w:pPr>
      <w:r>
        <w:t>Uvedomuješ si, že</w:t>
      </w:r>
      <w:r w:rsidR="00546B53">
        <w:t xml:space="preserve"> Ježiš ťa hľadá</w:t>
      </w:r>
      <w:r w:rsidR="005F5C5B">
        <w:t xml:space="preserve"> svojimi očami</w:t>
      </w:r>
      <w:r w:rsidR="00546B53">
        <w:t>, aj keď</w:t>
      </w:r>
      <w:r w:rsidR="00826B84">
        <w:t xml:space="preserve"> sa</w:t>
      </w:r>
      <w:r w:rsidR="00546B53">
        <w:t xml:space="preserve"> ty často strácaš v</w:t>
      </w:r>
      <w:r w:rsidR="00AD5129">
        <w:t> </w:t>
      </w:r>
      <w:r w:rsidR="00546B53">
        <w:t>zástupe</w:t>
      </w:r>
      <w:r w:rsidR="00AD5129">
        <w:t xml:space="preserve"> priemernosti?</w:t>
      </w:r>
    </w:p>
    <w:p w14:paraId="4755116B" w14:textId="5794D27F" w:rsidR="00E422F1" w:rsidRDefault="001C3BF6" w:rsidP="000500B0">
      <w:pPr>
        <w:pStyle w:val="Odsekzoznamu"/>
        <w:numPr>
          <w:ilvl w:val="0"/>
          <w:numId w:val="14"/>
        </w:numPr>
        <w:spacing w:after="0"/>
        <w:ind w:left="1429" w:hanging="709"/>
        <w:contextualSpacing w:val="0"/>
      </w:pPr>
      <w:r>
        <w:t>Čo ťa ponára do zástupu</w:t>
      </w:r>
      <w:r w:rsidR="007A561F">
        <w:t xml:space="preserve">, čo </w:t>
      </w:r>
      <w:r w:rsidR="00BD0C1A">
        <w:t xml:space="preserve">ťa zotročuje a nedovoľuje ti </w:t>
      </w:r>
      <w:r w:rsidR="0040217C">
        <w:t>z priemernosti</w:t>
      </w:r>
      <w:r w:rsidR="0040217C">
        <w:t xml:space="preserve"> </w:t>
      </w:r>
      <w:r w:rsidR="00BD0C1A">
        <w:t>vystúpiť</w:t>
      </w:r>
      <w:r w:rsidR="00FE1914">
        <w:t>?</w:t>
      </w:r>
    </w:p>
    <w:p w14:paraId="2103AA4A" w14:textId="5FE0B2A5" w:rsidR="00E422F1" w:rsidRDefault="00E422F1" w:rsidP="000500B0">
      <w:pPr>
        <w:pStyle w:val="Odsekzoznamu"/>
        <w:numPr>
          <w:ilvl w:val="0"/>
          <w:numId w:val="14"/>
        </w:numPr>
        <w:spacing w:after="0"/>
        <w:ind w:left="1429" w:hanging="709"/>
        <w:contextualSpacing w:val="0"/>
      </w:pPr>
      <w:r>
        <w:t xml:space="preserve">Pamätáš si na Ježišovej volanie? </w:t>
      </w:r>
      <w:r w:rsidR="00DB662E">
        <w:t>Aké odhodlania si mal? A aké máš dnes?</w:t>
      </w:r>
    </w:p>
    <w:p w14:paraId="3CA99943" w14:textId="77777777" w:rsidR="001B0D9E" w:rsidRDefault="001B0D9E">
      <w:r>
        <w:br w:type="page"/>
      </w:r>
    </w:p>
    <w:p w14:paraId="78E25F6E" w14:textId="77777777" w:rsidR="00CD1C66" w:rsidRDefault="00CD1C66" w:rsidP="00CD1C66"/>
    <w:p w14:paraId="42CB9B70" w14:textId="77777777" w:rsidR="002A797D" w:rsidRDefault="002A797D" w:rsidP="00CD1C66"/>
    <w:p w14:paraId="4A90FBD8" w14:textId="4AFA056F" w:rsidR="001B3295" w:rsidRDefault="001B3295" w:rsidP="001B3295">
      <w:pPr>
        <w:jc w:val="right"/>
        <w:rPr>
          <w:rFonts w:ascii="Arial Black" w:hAnsi="Arial Black"/>
        </w:rPr>
      </w:pPr>
      <w:r>
        <w:rPr>
          <w:rFonts w:ascii="Arial Black" w:hAnsi="Arial Black"/>
        </w:rPr>
        <w:t>Piatok</w:t>
      </w:r>
      <w:r w:rsidRPr="00B01B37">
        <w:rPr>
          <w:rFonts w:ascii="Arial Black" w:hAnsi="Arial Black"/>
        </w:rPr>
        <w:t xml:space="preserve"> </w:t>
      </w:r>
      <w:r>
        <w:rPr>
          <w:rFonts w:ascii="Arial Black" w:hAnsi="Arial Black"/>
        </w:rPr>
        <w:t>d</w:t>
      </w:r>
      <w:r w:rsidRPr="00B01B37">
        <w:rPr>
          <w:rFonts w:ascii="Arial Black" w:hAnsi="Arial Black"/>
        </w:rPr>
        <w:t>oobed</w:t>
      </w:r>
      <w:r>
        <w:rPr>
          <w:rFonts w:ascii="Arial Black" w:hAnsi="Arial Black"/>
        </w:rPr>
        <w:t>a</w:t>
      </w:r>
    </w:p>
    <w:p w14:paraId="1FD81191" w14:textId="3D3C8ED1" w:rsidR="008338F6" w:rsidRPr="008C08C8" w:rsidRDefault="003431CC" w:rsidP="008C08C8">
      <w:pPr>
        <w:jc w:val="center"/>
        <w:rPr>
          <w:i/>
          <w:iCs/>
        </w:rPr>
      </w:pPr>
      <w:r w:rsidRPr="008C08C8">
        <w:rPr>
          <w:i/>
          <w:iCs/>
        </w:rPr>
        <w:t xml:space="preserve">Kto </w:t>
      </w:r>
      <w:r w:rsidR="00B03DF5" w:rsidRPr="008C08C8">
        <w:rPr>
          <w:i/>
          <w:iCs/>
        </w:rPr>
        <w:t xml:space="preserve">... nemá v nenávisti ... nenesie svoj kríž ... nezriekne sa všetkého ... </w:t>
      </w:r>
      <w:r w:rsidR="008C08C8" w:rsidRPr="008C08C8">
        <w:rPr>
          <w:i/>
          <w:iCs/>
        </w:rPr>
        <w:t>nemôže byť mojím učeníkom</w:t>
      </w:r>
    </w:p>
    <w:p w14:paraId="04021801" w14:textId="699695E9" w:rsidR="001B3295" w:rsidRDefault="00537532" w:rsidP="001B3295">
      <w:pPr>
        <w:pStyle w:val="Nadpis1"/>
      </w:pPr>
      <w:bookmarkStart w:id="1" w:name="_Toc94193061"/>
      <w:r>
        <w:t xml:space="preserve">2. </w:t>
      </w:r>
      <w:r w:rsidR="00C42F41">
        <w:t>Ježišove podmienky pre učeníctvo</w:t>
      </w:r>
      <w:bookmarkEnd w:id="1"/>
    </w:p>
    <w:p w14:paraId="210D20D7" w14:textId="77777777" w:rsidR="00CC5CD7" w:rsidRDefault="003C5F39" w:rsidP="008B7079">
      <w:pPr>
        <w:jc w:val="both"/>
      </w:pPr>
      <w:r>
        <w:t xml:space="preserve">1. </w:t>
      </w:r>
      <w:r w:rsidR="001D14A7">
        <w:t>Ježiš sa obrátil k zástupom a</w:t>
      </w:r>
      <w:r w:rsidR="00D83CED">
        <w:t> bez veľkých úvodov im adresoval tri podmienky</w:t>
      </w:r>
      <w:r w:rsidR="006862C7">
        <w:t>, bez splnenia ktorých nemôžu byť jeho učeníkmi</w:t>
      </w:r>
      <w:r w:rsidR="00451CC2">
        <w:t>:</w:t>
      </w:r>
      <w:r w:rsidR="00E17BE0">
        <w:t xml:space="preserve"> </w:t>
      </w:r>
    </w:p>
    <w:p w14:paraId="7C70023E" w14:textId="77777777" w:rsidR="00CC5CD7" w:rsidRPr="006E2D7D" w:rsidRDefault="00E17BE0" w:rsidP="008B7079">
      <w:pPr>
        <w:pStyle w:val="Odsekzoznamu"/>
        <w:numPr>
          <w:ilvl w:val="0"/>
          <w:numId w:val="5"/>
        </w:numPr>
        <w:jc w:val="both"/>
        <w:rPr>
          <w:i/>
          <w:iCs/>
        </w:rPr>
      </w:pPr>
      <w:r w:rsidRPr="006E2D7D">
        <w:rPr>
          <w:i/>
          <w:iCs/>
        </w:rPr>
        <w:t>kto nemá v nenávisti svojich najbližších a svoj život</w:t>
      </w:r>
    </w:p>
    <w:p w14:paraId="58666BE1" w14:textId="77777777" w:rsidR="00CC5CD7" w:rsidRPr="006E2D7D" w:rsidRDefault="00E17BE0" w:rsidP="008B7079">
      <w:pPr>
        <w:pStyle w:val="Odsekzoznamu"/>
        <w:numPr>
          <w:ilvl w:val="0"/>
          <w:numId w:val="5"/>
        </w:numPr>
        <w:jc w:val="both"/>
        <w:rPr>
          <w:i/>
          <w:iCs/>
        </w:rPr>
      </w:pPr>
      <w:r w:rsidRPr="006E2D7D">
        <w:rPr>
          <w:i/>
          <w:iCs/>
        </w:rPr>
        <w:t xml:space="preserve">kto nenesie </w:t>
      </w:r>
      <w:r w:rsidR="0064681D" w:rsidRPr="006E2D7D">
        <w:rPr>
          <w:i/>
          <w:iCs/>
        </w:rPr>
        <w:t xml:space="preserve">svoj kríž </w:t>
      </w:r>
    </w:p>
    <w:p w14:paraId="6228F227" w14:textId="3C03558A" w:rsidR="00760F6B" w:rsidRPr="006E2D7D" w:rsidRDefault="0064681D" w:rsidP="008B7079">
      <w:pPr>
        <w:pStyle w:val="Odsekzoznamu"/>
        <w:numPr>
          <w:ilvl w:val="0"/>
          <w:numId w:val="5"/>
        </w:numPr>
        <w:jc w:val="both"/>
        <w:rPr>
          <w:i/>
          <w:iCs/>
        </w:rPr>
      </w:pPr>
      <w:r w:rsidRPr="006E2D7D">
        <w:rPr>
          <w:i/>
          <w:iCs/>
        </w:rPr>
        <w:t>kto sa nezriekne všetkého</w:t>
      </w:r>
    </w:p>
    <w:p w14:paraId="5B2FF345" w14:textId="22F26431" w:rsidR="003C5F39" w:rsidRDefault="00CC519A" w:rsidP="008B7079">
      <w:pPr>
        <w:jc w:val="both"/>
      </w:pPr>
      <w:r>
        <w:t xml:space="preserve">Našou prvou úlohou je postaviť sa v prvej osobe </w:t>
      </w:r>
      <w:r w:rsidR="0054124B">
        <w:t>pred tieto požiadavky a nechať ich na seba pôsobiť</w:t>
      </w:r>
      <w:r w:rsidR="00106CEA">
        <w:t xml:space="preserve">. </w:t>
      </w:r>
      <w:r w:rsidR="00371979">
        <w:t xml:space="preserve">Možno sa </w:t>
      </w:r>
      <w:r w:rsidR="0040217C">
        <w:t>n</w:t>
      </w:r>
      <w:r w:rsidR="00371979">
        <w:t xml:space="preserve">ám stane, že </w:t>
      </w:r>
      <w:r w:rsidR="007D10D8">
        <w:t xml:space="preserve">nás budú </w:t>
      </w:r>
      <w:r w:rsidR="0040217C">
        <w:t xml:space="preserve">tieto požiadavky </w:t>
      </w:r>
      <w:r w:rsidR="00371979">
        <w:t>páliť</w:t>
      </w:r>
      <w:r w:rsidR="00117D2E">
        <w:t xml:space="preserve"> – </w:t>
      </w:r>
      <w:r w:rsidR="007D10D8">
        <w:t xml:space="preserve">tak ako nás </w:t>
      </w:r>
      <w:r w:rsidR="00111ABE">
        <w:t xml:space="preserve">vie páliť dezinfekčný prostriedok na našich ranách. Nebojme sa tejto </w:t>
      </w:r>
      <w:r w:rsidR="003343C0">
        <w:t>páliacej</w:t>
      </w:r>
      <w:r w:rsidR="00111ABE">
        <w:t xml:space="preserve"> bolesti</w:t>
      </w:r>
      <w:r w:rsidR="003343C0">
        <w:t>, je uzdravujúca</w:t>
      </w:r>
      <w:r w:rsidR="001E4E6E">
        <w:t xml:space="preserve">. Prijmime však aj niekoľko vysvetľujúcich slov, aby </w:t>
      </w:r>
      <w:r w:rsidR="00CB2D69">
        <w:t>naše</w:t>
      </w:r>
      <w:r w:rsidR="00031373">
        <w:t xml:space="preserve"> stretnutie sa s týmto Ježišovým slovom neskončilo v omyloch a</w:t>
      </w:r>
      <w:r w:rsidR="00AF6CEF">
        <w:t> nesprávnych uzáveroch.</w:t>
      </w:r>
    </w:p>
    <w:p w14:paraId="663CBB19" w14:textId="77777777" w:rsidR="009063F7" w:rsidRDefault="00D67B78" w:rsidP="008B7079">
      <w:pPr>
        <w:jc w:val="both"/>
      </w:pPr>
      <w:r>
        <w:t xml:space="preserve">1.1. </w:t>
      </w:r>
      <w:r w:rsidR="005277AF" w:rsidRPr="005277AF">
        <w:rPr>
          <w:b/>
          <w:bCs/>
        </w:rPr>
        <w:t>Nenávidieť.</w:t>
      </w:r>
      <w:r w:rsidR="005277AF">
        <w:t xml:space="preserve"> </w:t>
      </w:r>
      <w:r w:rsidR="00AF6CEF">
        <w:t xml:space="preserve">Ako je to možné, že </w:t>
      </w:r>
      <w:r w:rsidR="00893B5A">
        <w:t xml:space="preserve">podľa slov tohto úryvku evanjelia nás Ježiš pozýva </w:t>
      </w:r>
      <w:r w:rsidR="00893B5A" w:rsidRPr="00CC5CD7">
        <w:rPr>
          <w:i/>
          <w:iCs/>
        </w:rPr>
        <w:t>nenávidieť</w:t>
      </w:r>
      <w:r w:rsidR="00893B5A">
        <w:t xml:space="preserve">. </w:t>
      </w:r>
      <w:r w:rsidR="005056D9">
        <w:t>Či Ježišovo posolstvo nie je posolstvom lásky</w:t>
      </w:r>
      <w:r w:rsidR="00DF453B">
        <w:t xml:space="preserve">? </w:t>
      </w:r>
      <w:r w:rsidR="00A84BBA">
        <w:t xml:space="preserve">Oveľa ľahšie sa nám počúva, že </w:t>
      </w:r>
      <w:r w:rsidR="00ED1421">
        <w:t>nemôžeme slúžiť dvom Pánom, Bohu a mamone, jedného budeme milovať a druhého nenávidieť</w:t>
      </w:r>
      <w:r w:rsidR="00F11F1E">
        <w:t>. To je logické. Ale nenávidieť rodičov, manželku, deti</w:t>
      </w:r>
      <w:r w:rsidR="004E5A87">
        <w:t>??</w:t>
      </w:r>
      <w:r w:rsidR="003160AD">
        <w:t xml:space="preserve"> Prečo? A čo to má znamenať?</w:t>
      </w:r>
      <w:r w:rsidR="009969B8">
        <w:t xml:space="preserve"> </w:t>
      </w:r>
    </w:p>
    <w:p w14:paraId="4281C21F" w14:textId="35F3D4F0" w:rsidR="002A797D" w:rsidRDefault="002D5D6E" w:rsidP="008B7079">
      <w:pPr>
        <w:jc w:val="both"/>
      </w:pPr>
      <w:r>
        <w:t xml:space="preserve">Ak si pozrieme paralelné state v Matúšovi a v Markovi, zbadáme, že </w:t>
      </w:r>
      <w:r w:rsidR="00321E0D">
        <w:t xml:space="preserve">používajú podobné, aj keď nie také expresívne vyjadrenie ako Lukáš. Matúš píše: </w:t>
      </w:r>
      <w:r w:rsidR="001610F2" w:rsidRPr="001610F2">
        <w:rPr>
          <w:i/>
          <w:iCs/>
        </w:rPr>
        <w:t>Kto miluje otca alebo matku viac ako mňa, nie je ma hoden. A kto miluje syna alebo dcéru viac ako mňa, nie je ma hoden</w:t>
      </w:r>
      <w:r w:rsidR="009A09B0">
        <w:t xml:space="preserve">. Evanjelista Marek nemá </w:t>
      </w:r>
      <w:r w:rsidR="00EA421D">
        <w:t xml:space="preserve">presný </w:t>
      </w:r>
      <w:r w:rsidR="009A09B0">
        <w:t>paralelný výrok</w:t>
      </w:r>
      <w:r w:rsidR="00EA421D">
        <w:t>, ale tiež spomína pod</w:t>
      </w:r>
      <w:r w:rsidR="006C026E">
        <w:t>o</w:t>
      </w:r>
      <w:r w:rsidR="00EA421D">
        <w:t>bný radikálny postoj v diskusii Ježiša s</w:t>
      </w:r>
      <w:r w:rsidR="006C026E">
        <w:t> </w:t>
      </w:r>
      <w:r w:rsidR="00EA421D">
        <w:t>Petrom</w:t>
      </w:r>
      <w:r w:rsidR="006C026E">
        <w:t xml:space="preserve">: </w:t>
      </w:r>
      <w:r w:rsidR="00290610">
        <w:t xml:space="preserve">existujú tí, ktorí </w:t>
      </w:r>
      <w:r w:rsidR="00290610" w:rsidRPr="00290610">
        <w:t>opustili</w:t>
      </w:r>
      <w:r w:rsidR="00290610" w:rsidRPr="00290610">
        <w:rPr>
          <w:i/>
          <w:iCs/>
        </w:rPr>
        <w:t xml:space="preserve"> dom, bratov alebo sestry, matku alebo otca, deti alebo polia pre </w:t>
      </w:r>
      <w:r w:rsidR="00066C2F" w:rsidRPr="00066C2F">
        <w:t>Ježiša</w:t>
      </w:r>
      <w:r w:rsidR="00A33516">
        <w:t>.</w:t>
      </w:r>
      <w:r w:rsidR="00FA48B1">
        <w:t xml:space="preserve"> </w:t>
      </w:r>
      <w:r w:rsidR="004A63F7">
        <w:t>Lukášove</w:t>
      </w:r>
      <w:r w:rsidR="00FA48B1">
        <w:t xml:space="preserve"> slová teda považujeme za </w:t>
      </w:r>
      <w:r w:rsidR="004A63F7">
        <w:t>istý druh semitského vyjadrenia, ktoré nemá za cieľ „nenávidieť“</w:t>
      </w:r>
      <w:r w:rsidR="0066080A">
        <w:t xml:space="preserve">, ale „odsunúť na druhé miesto“. </w:t>
      </w:r>
      <w:r w:rsidR="004A63F7">
        <w:t xml:space="preserve"> </w:t>
      </w:r>
      <w:r w:rsidR="00071D78">
        <w:t>V</w:t>
      </w:r>
      <w:r w:rsidR="004F0616">
        <w:t xml:space="preserve"> logike pozemského života niet väčších hodnôt ako tieto: rodičia, </w:t>
      </w:r>
      <w:r w:rsidR="00667D54">
        <w:t>manželka (partner),</w:t>
      </w:r>
      <w:r w:rsidR="000D08D9">
        <w:t xml:space="preserve"> bratia a</w:t>
      </w:r>
      <w:r w:rsidR="00757C06">
        <w:t> </w:t>
      </w:r>
      <w:r w:rsidR="000D08D9">
        <w:t>sestry</w:t>
      </w:r>
      <w:r w:rsidR="00757C06">
        <w:t xml:space="preserve"> (</w:t>
      </w:r>
      <w:r w:rsidR="000D08D9">
        <w:t>rodinné zázemie</w:t>
      </w:r>
      <w:r w:rsidR="00757C06">
        <w:t>)</w:t>
      </w:r>
      <w:r w:rsidR="000D08D9">
        <w:t>,</w:t>
      </w:r>
      <w:r w:rsidR="00667D54">
        <w:t xml:space="preserve"> deti a</w:t>
      </w:r>
      <w:r w:rsidR="001B5C97">
        <w:t> </w:t>
      </w:r>
      <w:r w:rsidR="00667D54">
        <w:t>život</w:t>
      </w:r>
      <w:r w:rsidR="001B5C97">
        <w:t>, majetok</w:t>
      </w:r>
      <w:r w:rsidR="00667D54">
        <w:t xml:space="preserve">. </w:t>
      </w:r>
      <w:r w:rsidR="00CE5AA2">
        <w:t>Ježiš sa stavia pred všetky tieto hodnoty ako dôležitejší</w:t>
      </w:r>
      <w:r w:rsidR="00DA5BF3">
        <w:t xml:space="preserve">. </w:t>
      </w:r>
    </w:p>
    <w:p w14:paraId="05D9EDA6" w14:textId="47FA6259" w:rsidR="0002635D" w:rsidRDefault="002C5B84" w:rsidP="008B7079">
      <w:pPr>
        <w:jc w:val="both"/>
      </w:pPr>
      <w:r>
        <w:t>1.2.</w:t>
      </w:r>
      <w:r w:rsidR="001B2852">
        <w:t xml:space="preserve"> </w:t>
      </w:r>
      <w:r w:rsidR="00DB5383" w:rsidRPr="00DB5383">
        <w:rPr>
          <w:b/>
          <w:bCs/>
        </w:rPr>
        <w:t>Siroty, mrzáci, slep</w:t>
      </w:r>
      <w:r w:rsidR="0067579B">
        <w:rPr>
          <w:b/>
          <w:bCs/>
        </w:rPr>
        <w:t>í</w:t>
      </w:r>
      <w:r w:rsidR="00DB5383" w:rsidRPr="00DB5383">
        <w:rPr>
          <w:b/>
          <w:bCs/>
        </w:rPr>
        <w:t>, chromí</w:t>
      </w:r>
      <w:r w:rsidR="00DB5383">
        <w:rPr>
          <w:b/>
          <w:bCs/>
        </w:rPr>
        <w:t xml:space="preserve">. </w:t>
      </w:r>
      <w:r w:rsidR="001B2852">
        <w:t>Všimnime si teraz hlbší pohľad na Ježišove požiadavky.</w:t>
      </w:r>
      <w:r w:rsidR="00293225">
        <w:t xml:space="preserve"> Učeník</w:t>
      </w:r>
      <w:r w:rsidR="00591D5D">
        <w:t xml:space="preserve"> má byť </w:t>
      </w:r>
      <w:r w:rsidR="00B91A6D">
        <w:rPr>
          <w:i/>
          <w:iCs/>
        </w:rPr>
        <w:t>b</w:t>
      </w:r>
      <w:r w:rsidR="000938D9" w:rsidRPr="00293225">
        <w:rPr>
          <w:i/>
          <w:iCs/>
        </w:rPr>
        <w:t>ez otca a</w:t>
      </w:r>
      <w:r w:rsidR="002D14E0" w:rsidRPr="00293225">
        <w:rPr>
          <w:i/>
          <w:iCs/>
        </w:rPr>
        <w:t> </w:t>
      </w:r>
      <w:r w:rsidR="000938D9" w:rsidRPr="00293225">
        <w:rPr>
          <w:i/>
          <w:iCs/>
        </w:rPr>
        <w:t>matky</w:t>
      </w:r>
      <w:r w:rsidR="002D14E0">
        <w:t xml:space="preserve"> – to znamená </w:t>
      </w:r>
      <w:r w:rsidR="002D14E0" w:rsidRPr="00A2354C">
        <w:rPr>
          <w:b/>
          <w:bCs/>
        </w:rPr>
        <w:t>ako sirota</w:t>
      </w:r>
      <w:r w:rsidR="002D14E0">
        <w:t>, bez nikoho. Sirôt sa však ujíma Boh</w:t>
      </w:r>
      <w:r w:rsidR="00293225">
        <w:t xml:space="preserve"> (Ž 27,10</w:t>
      </w:r>
      <w:r w:rsidR="005C0E93">
        <w:t xml:space="preserve">: </w:t>
      </w:r>
      <w:r w:rsidR="005C0E93" w:rsidRPr="005C0E93">
        <w:rPr>
          <w:i/>
          <w:iCs/>
        </w:rPr>
        <w:t>Hoci by ma opustili otec aj mať, Pán sa ma predsa ujme</w:t>
      </w:r>
      <w:r w:rsidR="00293225">
        <w:t>)</w:t>
      </w:r>
      <w:r w:rsidR="001F6B22">
        <w:t xml:space="preserve">. Človekovi </w:t>
      </w:r>
      <w:r w:rsidR="001F6B22" w:rsidRPr="00573969">
        <w:rPr>
          <w:i/>
          <w:iCs/>
        </w:rPr>
        <w:t>bez ženy</w:t>
      </w:r>
      <w:r w:rsidR="0067579B">
        <w:rPr>
          <w:i/>
          <w:iCs/>
        </w:rPr>
        <w:t xml:space="preserve"> -</w:t>
      </w:r>
      <w:r w:rsidR="009C6561">
        <w:t xml:space="preserve"> </w:t>
      </w:r>
      <w:r w:rsidR="00624FFB">
        <w:t xml:space="preserve">to je </w:t>
      </w:r>
      <w:r w:rsidR="00253978">
        <w:t>človek</w:t>
      </w:r>
      <w:r w:rsidR="00624FFB">
        <w:t xml:space="preserve">, ktorému </w:t>
      </w:r>
      <w:r w:rsidR="009C6561">
        <w:t>chýba polovica</w:t>
      </w:r>
      <w:r w:rsidR="00253978">
        <w:t xml:space="preserve"> tela</w:t>
      </w:r>
      <w:r w:rsidR="009C6561">
        <w:t xml:space="preserve">, </w:t>
      </w:r>
      <w:r w:rsidR="009C6561" w:rsidRPr="00A2354C">
        <w:rPr>
          <w:b/>
          <w:bCs/>
        </w:rPr>
        <w:t xml:space="preserve">je </w:t>
      </w:r>
      <w:r w:rsidR="00253978">
        <w:rPr>
          <w:b/>
          <w:bCs/>
        </w:rPr>
        <w:t xml:space="preserve">teda </w:t>
      </w:r>
      <w:r w:rsidR="009C6561" w:rsidRPr="00A2354C">
        <w:rPr>
          <w:b/>
          <w:bCs/>
        </w:rPr>
        <w:t>mrzákom</w:t>
      </w:r>
      <w:r w:rsidR="00D148FA">
        <w:t>. Ale jeho dedičným podielom je Boh (Ž 16,5)</w:t>
      </w:r>
      <w:r w:rsidR="001E462A">
        <w:t xml:space="preserve">. Kto je bez detí, tomu chýba svetlo </w:t>
      </w:r>
      <w:r w:rsidR="00BE523A">
        <w:t xml:space="preserve">očí, nevidí budúcnosť, </w:t>
      </w:r>
      <w:r w:rsidR="00BE523A" w:rsidRPr="00BE523A">
        <w:rPr>
          <w:b/>
          <w:bCs/>
        </w:rPr>
        <w:t>je slepý</w:t>
      </w:r>
      <w:r w:rsidR="00BE523A">
        <w:t xml:space="preserve">. </w:t>
      </w:r>
      <w:r w:rsidR="001F2F5F">
        <w:t xml:space="preserve">Kto </w:t>
      </w:r>
      <w:r w:rsidR="001F2F5F" w:rsidRPr="00573969">
        <w:rPr>
          <w:i/>
          <w:iCs/>
        </w:rPr>
        <w:t>nemá bratov a sestry</w:t>
      </w:r>
      <w:r w:rsidR="001F2F5F">
        <w:t xml:space="preserve">, je sám, </w:t>
      </w:r>
      <w:r w:rsidR="00F073A8">
        <w:t>nemôže kráčať, nemá oporu, je</w:t>
      </w:r>
      <w:r w:rsidR="00682074">
        <w:t xml:space="preserve"> </w:t>
      </w:r>
      <w:r w:rsidR="00682074" w:rsidRPr="00682074">
        <w:rPr>
          <w:b/>
          <w:bCs/>
        </w:rPr>
        <w:t>chromý</w:t>
      </w:r>
      <w:r w:rsidR="00682074">
        <w:t>.</w:t>
      </w:r>
      <w:r w:rsidR="00BE523A">
        <w:t xml:space="preserve"> </w:t>
      </w:r>
      <w:r w:rsidR="008F514F">
        <w:t>Ak si dobre všim</w:t>
      </w:r>
      <w:r w:rsidR="00A3077E">
        <w:t>neme</w:t>
      </w:r>
      <w:r w:rsidR="0040217C">
        <w:t>,</w:t>
      </w:r>
      <w:r w:rsidR="00A3077E">
        <w:t xml:space="preserve"> Ježiš to už v úzkom kruhu </w:t>
      </w:r>
      <w:r w:rsidR="0081396B">
        <w:t xml:space="preserve">na hostine </w:t>
      </w:r>
      <w:r w:rsidR="00096DC1">
        <w:t xml:space="preserve">v tejto istej kapitole </w:t>
      </w:r>
      <w:r w:rsidR="00A3077E">
        <w:t xml:space="preserve">vlastne povedal: </w:t>
      </w:r>
      <w:r w:rsidR="005A2DBA">
        <w:t>na hostinu Božieho krá</w:t>
      </w:r>
      <w:r w:rsidR="00062929">
        <w:t xml:space="preserve">ľovstva </w:t>
      </w:r>
      <w:r w:rsidR="00096DC1">
        <w:t>ne</w:t>
      </w:r>
      <w:r w:rsidR="006C2CB0">
        <w:t xml:space="preserve">budú </w:t>
      </w:r>
      <w:r w:rsidR="006C2CB0">
        <w:lastRenderedPageBreak/>
        <w:t>pozvaní</w:t>
      </w:r>
      <w:r w:rsidR="00A04AA8">
        <w:t xml:space="preserve"> vznešen</w:t>
      </w:r>
      <w:r w:rsidR="00096DC1">
        <w:t>í</w:t>
      </w:r>
      <w:r w:rsidR="00A04AA8">
        <w:t xml:space="preserve"> a sebou zamestnan</w:t>
      </w:r>
      <w:r>
        <w:t>í</w:t>
      </w:r>
      <w:r w:rsidR="00A04AA8">
        <w:t xml:space="preserve"> ľud</w:t>
      </w:r>
      <w:r>
        <w:t xml:space="preserve">ia, ale </w:t>
      </w:r>
      <w:r w:rsidR="006C2CB0" w:rsidRPr="00DA68DE">
        <w:rPr>
          <w:i/>
          <w:iCs/>
        </w:rPr>
        <w:t xml:space="preserve">chudobní, </w:t>
      </w:r>
      <w:r w:rsidR="00DA68DE" w:rsidRPr="00DA68DE">
        <w:rPr>
          <w:i/>
          <w:iCs/>
        </w:rPr>
        <w:t>mrzáci, slepí a</w:t>
      </w:r>
      <w:r w:rsidR="00DA68DE">
        <w:rPr>
          <w:i/>
          <w:iCs/>
        </w:rPr>
        <w:t> </w:t>
      </w:r>
      <w:r w:rsidR="00DA68DE" w:rsidRPr="00DA68DE">
        <w:rPr>
          <w:i/>
          <w:iCs/>
        </w:rPr>
        <w:t>chromí</w:t>
      </w:r>
      <w:r w:rsidR="00DA68DE">
        <w:t xml:space="preserve"> (</w:t>
      </w:r>
      <w:r w:rsidR="002E4AEC">
        <w:t xml:space="preserve">Lk </w:t>
      </w:r>
      <w:r w:rsidR="00DA68DE">
        <w:t>14,</w:t>
      </w:r>
      <w:r w:rsidR="002E4AEC">
        <w:t>21)</w:t>
      </w:r>
      <w:r w:rsidR="003E3AEF">
        <w:t xml:space="preserve"> </w:t>
      </w:r>
    </w:p>
    <w:p w14:paraId="31207F38" w14:textId="0380465D" w:rsidR="00595568" w:rsidRDefault="0002635D" w:rsidP="008B7079">
      <w:pPr>
        <w:jc w:val="both"/>
      </w:pPr>
      <w:r>
        <w:t xml:space="preserve">1.3. </w:t>
      </w:r>
      <w:r w:rsidRPr="00114E0B">
        <w:rPr>
          <w:b/>
          <w:bCs/>
        </w:rPr>
        <w:t>Nenávidieť svoj život</w:t>
      </w:r>
      <w:r w:rsidR="00114E0B">
        <w:t xml:space="preserve">. </w:t>
      </w:r>
      <w:r w:rsidR="00422869">
        <w:t xml:space="preserve">Pozvánka nenávidieť aj svoj život znamená, že učeník </w:t>
      </w:r>
      <w:r w:rsidR="008545CB">
        <w:t>nie je človek</w:t>
      </w:r>
      <w:r w:rsidR="007C7C46">
        <w:t xml:space="preserve">, ktorý patrí len </w:t>
      </w:r>
      <w:r w:rsidR="007F737F">
        <w:t>sám sebe</w:t>
      </w:r>
      <w:r w:rsidR="00392AAA">
        <w:t xml:space="preserve">, </w:t>
      </w:r>
      <w:r w:rsidR="00CE0578">
        <w:t xml:space="preserve">nežije ako absolútny </w:t>
      </w:r>
      <w:r w:rsidR="0067579B">
        <w:t>p</w:t>
      </w:r>
      <w:r w:rsidR="00CE0578">
        <w:t>án svojho života</w:t>
      </w:r>
      <w:r w:rsidR="00B4005F">
        <w:t xml:space="preserve">. Ak je človek vo svojich očiach najdôležitejší, tak robí zo seba Boha, ale človek nemá byť </w:t>
      </w:r>
      <w:r w:rsidR="0067579B">
        <w:t>B</w:t>
      </w:r>
      <w:r w:rsidR="009933F1">
        <w:t>ohom, ale Božím.</w:t>
      </w:r>
      <w:r w:rsidR="009106B4">
        <w:t xml:space="preserve"> Ježiš žiada od svojich učeníkov, aby ho dali radikálne na prvé miesto vo </w:t>
      </w:r>
      <w:r w:rsidR="001B0D9E">
        <w:t xml:space="preserve">všetkých </w:t>
      </w:r>
      <w:r w:rsidR="009106B4">
        <w:t>svojich životných rozhodnutiach</w:t>
      </w:r>
      <w:r w:rsidR="001B0D9E">
        <w:t xml:space="preserve"> i počínaniach</w:t>
      </w:r>
      <w:r w:rsidR="006E2D0A">
        <w:t>.</w:t>
      </w:r>
      <w:r w:rsidR="006509A8">
        <w:t xml:space="preserve"> Na to nadväzuje aj </w:t>
      </w:r>
      <w:r w:rsidR="006509A8" w:rsidRPr="00CD395C">
        <w:rPr>
          <w:i/>
          <w:iCs/>
        </w:rPr>
        <w:t xml:space="preserve">požiadavka </w:t>
      </w:r>
      <w:r w:rsidR="00DE5CEA">
        <w:rPr>
          <w:b/>
          <w:bCs/>
        </w:rPr>
        <w:t>n</w:t>
      </w:r>
      <w:r w:rsidR="00DE5CEA" w:rsidRPr="00DE5CEA">
        <w:rPr>
          <w:b/>
          <w:bCs/>
        </w:rPr>
        <w:t>iesť svoj kríž</w:t>
      </w:r>
      <w:r w:rsidR="00780460">
        <w:t xml:space="preserve">. </w:t>
      </w:r>
      <w:r w:rsidR="0068135F">
        <w:t xml:space="preserve">Tá každodennosť nesenia naznačuje, že učeník </w:t>
      </w:r>
      <w:r w:rsidR="00780460">
        <w:t xml:space="preserve">nie je človek ojedinelých </w:t>
      </w:r>
      <w:r w:rsidR="0068135F">
        <w:t xml:space="preserve">extrémnych </w:t>
      </w:r>
      <w:r w:rsidR="00780460">
        <w:t>výkonov a jeho život sa nesústreďuje do slávnostných a hrdinských okamihov</w:t>
      </w:r>
      <w:r w:rsidR="00CD395C">
        <w:t xml:space="preserve">. Niesť </w:t>
      </w:r>
      <w:r w:rsidR="003059F1">
        <w:t xml:space="preserve">svoj </w:t>
      </w:r>
      <w:r w:rsidR="00CD395C">
        <w:t>kríž vyjadruje každodenné kráčanie a prijímanie ťažkostí života, obmedzení</w:t>
      </w:r>
      <w:r w:rsidR="003059F1">
        <w:t xml:space="preserve">. </w:t>
      </w:r>
      <w:r w:rsidR="002C7DC5">
        <w:t xml:space="preserve">Svoj kríž, práve ten, ktorý nám Pán dáva. V tomto nás veľmi pekne učí sv. František Saleský: </w:t>
      </w:r>
      <w:r w:rsidR="00920CA0" w:rsidRPr="00920CA0">
        <w:rPr>
          <w:i/>
          <w:iCs/>
        </w:rPr>
        <w:t>Usiluj sa jedine o dokonalosť duchovného života a každý kríž, malý alebo veľký, ktorý ťa zájde, znášaj trpezlivo a z lásky k Bohu. V tomto, drahá Filotea, je veľká, ale málo chápaná pravda o duchovnom živote. Najviac ľudí miluje len to, čo sa im samým páči a zalieča, málo je tých, ktorí milujú to, čo je ich životnou povinnosťou a povolaním, čo by mali milovať z vôle a lásky k Bohu.</w:t>
      </w:r>
      <w:r w:rsidR="00920CA0">
        <w:t xml:space="preserve"> (Filotea </w:t>
      </w:r>
      <w:r w:rsidR="005A7E53">
        <w:t>17. kap.)</w:t>
      </w:r>
      <w:r w:rsidR="00BD1F62">
        <w:t xml:space="preserve"> Na povzbudenie je krásne prečítať si jeho </w:t>
      </w:r>
      <w:r w:rsidR="0011610F">
        <w:t>2.</w:t>
      </w:r>
      <w:r w:rsidR="00BD1F62">
        <w:t xml:space="preserve"> kapitolu </w:t>
      </w:r>
      <w:r w:rsidR="0011610F">
        <w:t>venovanú trpezlivosti, ktorá sa v tomto roku sv. Františka môže stať krásnym komentárom k tejto Ježišovej požiadavke</w:t>
      </w:r>
      <w:r w:rsidR="00E30348">
        <w:t xml:space="preserve"> </w:t>
      </w:r>
      <w:r w:rsidR="00014655">
        <w:t>(</w:t>
      </w:r>
      <w:r w:rsidR="00C7667A">
        <w:t xml:space="preserve">Filotea </w:t>
      </w:r>
      <w:r w:rsidR="004F324E">
        <w:t xml:space="preserve">2 – Texty </w:t>
      </w:r>
      <w:r w:rsidR="00482A23">
        <w:t>)</w:t>
      </w:r>
      <w:r w:rsidR="00CE19A1">
        <w:t>.</w:t>
      </w:r>
    </w:p>
    <w:p w14:paraId="6E645556" w14:textId="6F4BD104" w:rsidR="005C6592" w:rsidRDefault="00CE19A1" w:rsidP="008B7079">
      <w:pPr>
        <w:jc w:val="both"/>
      </w:pPr>
      <w:r>
        <w:t>2</w:t>
      </w:r>
      <w:r w:rsidR="00482A23">
        <w:t xml:space="preserve">. Posolstvo tohto textu skrýva ešte jednu interpretačnú otázku. </w:t>
      </w:r>
      <w:r w:rsidR="00821263">
        <w:t>Keď sa Ježiš obracia na zástupy, chce ich vlastne selektovať a tých, čo nevyhovejú jeho požiadavkám</w:t>
      </w:r>
      <w:r w:rsidR="0067579B">
        <w:t>,</w:t>
      </w:r>
      <w:r w:rsidR="00821263">
        <w:t xml:space="preserve"> chce poslať domov</w:t>
      </w:r>
      <w:r w:rsidR="000D3997">
        <w:t xml:space="preserve">? </w:t>
      </w:r>
      <w:r w:rsidR="00BA0862">
        <w:t xml:space="preserve">Alebo </w:t>
      </w:r>
      <w:r w:rsidR="0067579B">
        <w:t>má</w:t>
      </w:r>
      <w:r w:rsidR="0067579B">
        <w:t xml:space="preserve"> </w:t>
      </w:r>
      <w:r w:rsidR="00BA0862">
        <w:t>tento text slúžiť nám, aby sme sa rozhodli</w:t>
      </w:r>
      <w:r w:rsidR="008B53D4">
        <w:t xml:space="preserve">, či spĺňame požiadavky a či sa na to dáme alebo zostaneme mimo? </w:t>
      </w:r>
    </w:p>
    <w:p w14:paraId="4207F570" w14:textId="5C8359A6" w:rsidR="00482A23" w:rsidRDefault="005C6592" w:rsidP="008B7079">
      <w:pPr>
        <w:jc w:val="both"/>
      </w:pPr>
      <w:r>
        <w:t>Obe možnosti tejto alternatívy nás posie</w:t>
      </w:r>
      <w:r w:rsidR="00181EFC">
        <w:t xml:space="preserve">lajú nesprávnym smerom. Všimnime si, že </w:t>
      </w:r>
      <w:r w:rsidR="006D40D0">
        <w:t>evanjelium i</w:t>
      </w:r>
      <w:r w:rsidR="001C60CB">
        <w:t xml:space="preserve"> celý </w:t>
      </w:r>
      <w:r w:rsidR="00DC3D72">
        <w:t>N</w:t>
      </w:r>
      <w:r w:rsidR="001C60CB">
        <w:t xml:space="preserve">ový zákon jasne svedčia o univerzálnom povolaní </w:t>
      </w:r>
      <w:r w:rsidR="000E7CE3">
        <w:t xml:space="preserve">každého človeka do spoločenstva s Kristom. </w:t>
      </w:r>
      <w:r w:rsidR="00DE2A06">
        <w:t>Ježiš nikoho nevylučuje a ani nikomu nechce povedať, aby sa radšej zriekol</w:t>
      </w:r>
      <w:r w:rsidR="004E3F34">
        <w:t xml:space="preserve"> učeníctva. On sa rozpráva aj s prvými aj s poslednými. </w:t>
      </w:r>
      <w:r w:rsidR="0035224B">
        <w:t xml:space="preserve">To, že jasne vyjadruje kritériá, ktoré sú náročné, </w:t>
      </w:r>
      <w:r w:rsidR="00CD7B12">
        <w:t>nemá za cieľ</w:t>
      </w:r>
      <w:r w:rsidR="0035224B">
        <w:t xml:space="preserve"> </w:t>
      </w:r>
      <w:r w:rsidR="008F52EF">
        <w:t xml:space="preserve">odradiť slabých a nedokonalých. To by sa priečilo celému evanjeliu. </w:t>
      </w:r>
      <w:r w:rsidR="009B5BCB">
        <w:t xml:space="preserve">Tieto nároky, podobne ako </w:t>
      </w:r>
      <w:r w:rsidR="000A54E3">
        <w:t xml:space="preserve">blahoslavenstvá, vytvárajú celú atmosféru </w:t>
      </w:r>
      <w:r w:rsidR="00F066F4">
        <w:t xml:space="preserve">kresťanskej evanjeliovej spirituality, bez ohľadu na to, kto tieto podmienky splní alebo </w:t>
      </w:r>
      <w:r w:rsidR="00B86EE8">
        <w:t>nakoľko ich splní</w:t>
      </w:r>
      <w:r w:rsidR="00F066F4">
        <w:t xml:space="preserve">. </w:t>
      </w:r>
      <w:r w:rsidR="008E653E">
        <w:t xml:space="preserve">Kto </w:t>
      </w:r>
      <w:r w:rsidR="005D4D8D">
        <w:t xml:space="preserve">však </w:t>
      </w:r>
      <w:r w:rsidR="008E653E">
        <w:t>pomýšľa prísť k Ježišovi a kráčať s ním, musí ich nejakým spôsobom akceptovať</w:t>
      </w:r>
      <w:r w:rsidR="00937EC1">
        <w:t>.</w:t>
      </w:r>
    </w:p>
    <w:p w14:paraId="75BCE74D" w14:textId="278D9E71" w:rsidR="00937EC1" w:rsidRDefault="009F0649" w:rsidP="008B7079">
      <w:pPr>
        <w:jc w:val="both"/>
      </w:pPr>
      <w:r>
        <w:t xml:space="preserve">3. </w:t>
      </w:r>
      <w:r w:rsidR="00937EC1">
        <w:t xml:space="preserve"> </w:t>
      </w:r>
      <w:proofErr w:type="spellStart"/>
      <w:r w:rsidR="00C35FC1">
        <w:t>Silvano</w:t>
      </w:r>
      <w:proofErr w:type="spellEnd"/>
      <w:r w:rsidR="00C35FC1">
        <w:t xml:space="preserve"> </w:t>
      </w:r>
      <w:proofErr w:type="spellStart"/>
      <w:r w:rsidR="00C35FC1">
        <w:t>Fausti</w:t>
      </w:r>
      <w:proofErr w:type="spellEnd"/>
      <w:r w:rsidR="00C35FC1">
        <w:t xml:space="preserve">, známy biblista a exegéta </w:t>
      </w:r>
      <w:r w:rsidR="003A0FB3">
        <w:t xml:space="preserve">evanjelií, predkladá </w:t>
      </w:r>
      <w:r w:rsidR="00BF7AB6">
        <w:t>tento zaujímavý</w:t>
      </w:r>
      <w:r w:rsidR="003A0FB3">
        <w:t xml:space="preserve"> postoj </w:t>
      </w:r>
      <w:r w:rsidR="00A20404">
        <w:t xml:space="preserve">voči týmto požiadavkám: </w:t>
      </w:r>
      <w:r w:rsidR="00404125">
        <w:t>ich cieľom je</w:t>
      </w:r>
      <w:r w:rsidR="007E62EB">
        <w:t xml:space="preserve"> – paradoxne – presvedčiť nás</w:t>
      </w:r>
      <w:r w:rsidR="00A20404">
        <w:t>, že nás všetky totálne presahujú</w:t>
      </w:r>
      <w:r w:rsidR="005C5A4C">
        <w:t xml:space="preserve"> a</w:t>
      </w:r>
      <w:r w:rsidR="00A20404">
        <w:t xml:space="preserve"> že nie sme schopní ich </w:t>
      </w:r>
      <w:r w:rsidR="0064398E">
        <w:t xml:space="preserve">naplniť. </w:t>
      </w:r>
      <w:r w:rsidR="00CE5121">
        <w:t xml:space="preserve">Vychádza to z celého kontextu Lukášovho evanjelia, ktoré </w:t>
      </w:r>
      <w:r w:rsidR="006506F1">
        <w:t xml:space="preserve">často </w:t>
      </w:r>
      <w:r w:rsidR="004C35FE">
        <w:t>podčiarkuje</w:t>
      </w:r>
      <w:r w:rsidR="00D61455" w:rsidRPr="00D61455">
        <w:t xml:space="preserve"> </w:t>
      </w:r>
      <w:r w:rsidR="00D61455">
        <w:t>to</w:t>
      </w:r>
      <w:r w:rsidR="004C35FE">
        <w:t xml:space="preserve">, že </w:t>
      </w:r>
      <w:r w:rsidR="004C35FE" w:rsidRPr="006506F1">
        <w:rPr>
          <w:b/>
          <w:bCs/>
        </w:rPr>
        <w:t>prav</w:t>
      </w:r>
      <w:r w:rsidR="00E2379D" w:rsidRPr="006506F1">
        <w:rPr>
          <w:b/>
          <w:bCs/>
        </w:rPr>
        <w:t xml:space="preserve">ými učeníkmi Krista a deťmi nebeského Otca sa stávame vtedy, keď </w:t>
      </w:r>
      <w:r w:rsidR="00761179" w:rsidRPr="006506F1">
        <w:rPr>
          <w:b/>
          <w:bCs/>
        </w:rPr>
        <w:t>sme hlboko presvedčen</w:t>
      </w:r>
      <w:r w:rsidR="00C2711F">
        <w:rPr>
          <w:b/>
          <w:bCs/>
        </w:rPr>
        <w:t>í</w:t>
      </w:r>
      <w:r w:rsidR="00761179" w:rsidRPr="006506F1">
        <w:rPr>
          <w:b/>
          <w:bCs/>
        </w:rPr>
        <w:t xml:space="preserve"> o tom, že na to nemáme</w:t>
      </w:r>
      <w:r w:rsidR="00761179">
        <w:t xml:space="preserve">. Ježiš sa </w:t>
      </w:r>
      <w:r w:rsidR="009D2FD9">
        <w:t xml:space="preserve">totiž </w:t>
      </w:r>
      <w:r w:rsidR="00761179">
        <w:t xml:space="preserve">konfrontuje </w:t>
      </w:r>
      <w:r w:rsidR="00EB0B95">
        <w:t xml:space="preserve">s náboženskou elitou svojho národa, ktorá sa </w:t>
      </w:r>
      <w:r w:rsidR="00A5340C">
        <w:t xml:space="preserve">– vo väčšine prípadov – </w:t>
      </w:r>
      <w:r w:rsidR="009D2FD9">
        <w:t xml:space="preserve">vyznačuje </w:t>
      </w:r>
      <w:r w:rsidR="00A5340C">
        <w:t xml:space="preserve">úsilím držať v rukách </w:t>
      </w:r>
      <w:r w:rsidR="006E7DC0">
        <w:t>svoju nábožnosť, opierať sa o ňu a tiež o svoju spravodlivosť, o svoju bezúhonnosť a</w:t>
      </w:r>
      <w:r w:rsidR="006764BD">
        <w:t xml:space="preserve"> svoje zásluhy. </w:t>
      </w:r>
      <w:r w:rsidR="009B4567">
        <w:t xml:space="preserve">Predstavujú teda tých, čo na to majú. </w:t>
      </w:r>
      <w:r w:rsidR="006764BD">
        <w:t xml:space="preserve">Kristus </w:t>
      </w:r>
      <w:r w:rsidR="00F42BF8">
        <w:t xml:space="preserve">však </w:t>
      </w:r>
      <w:r w:rsidR="006764BD">
        <w:t xml:space="preserve">hľadá tých, ktorí sú hlboko presvedčení, že </w:t>
      </w:r>
      <w:r w:rsidR="00AF6FD1">
        <w:t xml:space="preserve">pred Bohom </w:t>
      </w:r>
      <w:r w:rsidR="006764BD">
        <w:t>nič nevlast</w:t>
      </w:r>
      <w:r w:rsidR="00AF6FD1">
        <w:t>n</w:t>
      </w:r>
      <w:r w:rsidR="006764BD">
        <w:t xml:space="preserve">ia, </w:t>
      </w:r>
      <w:r w:rsidR="00F42BF8">
        <w:t xml:space="preserve">že </w:t>
      </w:r>
      <w:r w:rsidR="00AF6FD1">
        <w:t>na nič nemajú</w:t>
      </w:r>
      <w:r w:rsidR="00F42BF8">
        <w:t>, že všetko, čo vlastnia</w:t>
      </w:r>
      <w:r w:rsidR="00C2711F">
        <w:t>,</w:t>
      </w:r>
      <w:r w:rsidR="00F42BF8">
        <w:t xml:space="preserve"> </w:t>
      </w:r>
      <w:r w:rsidR="0031592D">
        <w:t xml:space="preserve">je </w:t>
      </w:r>
      <w:r w:rsidR="00CF2986">
        <w:t>len dar Božej lásky</w:t>
      </w:r>
      <w:r w:rsidR="00E904C7">
        <w:t xml:space="preserve"> a ten si cenia nadovšetko. Ale </w:t>
      </w:r>
      <w:r w:rsidR="0031592D">
        <w:t>aj keď vlastnia tento dar</w:t>
      </w:r>
      <w:r w:rsidR="000D6860">
        <w:t xml:space="preserve">, stále si </w:t>
      </w:r>
      <w:r w:rsidR="00E904C7">
        <w:t xml:space="preserve">uvedomujú svoje slabé sily a spoliehajú sa len </w:t>
      </w:r>
      <w:r w:rsidR="00AB55CD">
        <w:t>na Božie milosrdenstvo.</w:t>
      </w:r>
      <w:r w:rsidR="00225B48">
        <w:t xml:space="preserve"> Ba čo viac, </w:t>
      </w:r>
      <w:r w:rsidR="00225B48">
        <w:lastRenderedPageBreak/>
        <w:t>nechcú ani príliš ďakovať a</w:t>
      </w:r>
      <w:r w:rsidR="008C7AEB">
        <w:t>lebo</w:t>
      </w:r>
      <w:r w:rsidR="00225B48">
        <w:t> splácať Bohu jeho lásku, chcú sa len tešiť z jeho lásky</w:t>
      </w:r>
      <w:r w:rsidR="005076E3">
        <w:t xml:space="preserve">, z tej krásy, ktorú prežívajú. </w:t>
      </w:r>
    </w:p>
    <w:p w14:paraId="67381CFD" w14:textId="216EECC7" w:rsidR="00AA5120" w:rsidRDefault="00DB1A00" w:rsidP="008B7079">
      <w:pPr>
        <w:jc w:val="both"/>
      </w:pPr>
      <w:r>
        <w:t xml:space="preserve">7. Život Cirkvi ukázal, že prijímanie </w:t>
      </w:r>
      <w:r w:rsidR="000A5035">
        <w:t xml:space="preserve">a konkrétne prežívanie </w:t>
      </w:r>
      <w:r>
        <w:t xml:space="preserve">týchto </w:t>
      </w:r>
      <w:r w:rsidR="00456AD2">
        <w:t xml:space="preserve">Kristových </w:t>
      </w:r>
      <w:r>
        <w:t xml:space="preserve">požiadaviek má rôzne stupne a formy. </w:t>
      </w:r>
      <w:r w:rsidR="000A5035">
        <w:t>Áno máme postaviť</w:t>
      </w:r>
      <w:r w:rsidR="00755042">
        <w:t xml:space="preserve"> rodičov, deti, rodinu a život na druhé miesto, </w:t>
      </w:r>
      <w:r w:rsidR="002F75FD">
        <w:t xml:space="preserve">nie však v každom okamihu to znamená </w:t>
      </w:r>
      <w:r w:rsidR="00B03439">
        <w:t>napätie a konfrontáciu. Keď rodičia so slzami v očiach vyprevádzajú svojho syna, kňaza misionára</w:t>
      </w:r>
      <w:r w:rsidR="00A146FE">
        <w:t xml:space="preserve"> na cestu jeho misie</w:t>
      </w:r>
      <w:r w:rsidR="00361B03">
        <w:t xml:space="preserve"> v ďalekej krajine</w:t>
      </w:r>
      <w:r w:rsidR="00A146FE">
        <w:t>, všetci, syn aj rodičia prežívajú „nenávisť</w:t>
      </w:r>
      <w:r w:rsidR="00B1358C">
        <w:t>“, čiže postavenie seba samých na druhé miesto. Ale prežívajú to v láske, ktorá síce v sebe nesie bolesť</w:t>
      </w:r>
      <w:r w:rsidR="006C1314">
        <w:t xml:space="preserve">, ale zostáva láskou a šťastím v Bohu. </w:t>
      </w:r>
      <w:r w:rsidR="00B03439">
        <w:t xml:space="preserve"> </w:t>
      </w:r>
      <w:r w:rsidR="00F90C5E">
        <w:t xml:space="preserve">Všetko </w:t>
      </w:r>
      <w:r w:rsidR="006C1314">
        <w:t xml:space="preserve">teda </w:t>
      </w:r>
      <w:r w:rsidR="00F90C5E">
        <w:t xml:space="preserve">závisí aj od toho, kto bol k čomu pozvaný a v akej forme života sa </w:t>
      </w:r>
      <w:r w:rsidR="001373CB">
        <w:t xml:space="preserve">nachádza, keď sa naplno stretáva s týmito požiadavkami učeníctva. </w:t>
      </w:r>
      <w:r w:rsidR="00313988">
        <w:t xml:space="preserve">S. </w:t>
      </w:r>
      <w:proofErr w:type="spellStart"/>
      <w:r w:rsidR="00313988">
        <w:t>Fausti</w:t>
      </w:r>
      <w:proofErr w:type="spellEnd"/>
      <w:r w:rsidR="00313988">
        <w:t xml:space="preserve"> na jednej zo svojich verejných katechéz takto dopĺňa </w:t>
      </w:r>
      <w:r w:rsidR="00871180">
        <w:t xml:space="preserve">pohľad na Ježišove požiadavky: </w:t>
      </w:r>
      <w:r w:rsidR="00871180" w:rsidRPr="002D7707">
        <w:rPr>
          <w:i/>
          <w:iCs/>
        </w:rPr>
        <w:t>nejde o totálnu negáciu</w:t>
      </w:r>
      <w:r w:rsidR="009A1E74" w:rsidRPr="002D7707">
        <w:rPr>
          <w:i/>
          <w:iCs/>
        </w:rPr>
        <w:t xml:space="preserve">, ale o usporiadanie hodnôt. Bohu patrí prvé miesto. Ak on je na prvom mieste, všetci ostatní budú na druhom a budeme ich milovať správne. </w:t>
      </w:r>
      <w:r w:rsidR="006221C0" w:rsidRPr="002D7707">
        <w:rPr>
          <w:i/>
          <w:iCs/>
        </w:rPr>
        <w:t>Ak niekoho z nich dáme na prvé miesto pred Boha, zničíme jeho i</w:t>
      </w:r>
      <w:r w:rsidR="00A0367D" w:rsidRPr="002D7707">
        <w:rPr>
          <w:i/>
          <w:iCs/>
        </w:rPr>
        <w:t> </w:t>
      </w:r>
      <w:r w:rsidR="006221C0" w:rsidRPr="002D7707">
        <w:rPr>
          <w:i/>
          <w:iCs/>
        </w:rPr>
        <w:t>seba</w:t>
      </w:r>
      <w:r w:rsidR="00A0367D" w:rsidRPr="002D7707">
        <w:rPr>
          <w:i/>
          <w:iCs/>
        </w:rPr>
        <w:t xml:space="preserve">. A ak egoisticky dáme na prvé miesto svoj život, zničíme si ho a s veľkou pravdepodobnosťou ho zničíme aj mnohým iným. </w:t>
      </w:r>
      <w:r w:rsidR="003725D9" w:rsidRPr="002D7707">
        <w:rPr>
          <w:i/>
          <w:iCs/>
        </w:rPr>
        <w:t>Aj tu platí Ježišov výrok: Kto stratí život, nájde ho, kto sa bude usilovať zachrániť si ho, ten ho stratí</w:t>
      </w:r>
      <w:r w:rsidR="003725D9">
        <w:t>.</w:t>
      </w:r>
      <w:r w:rsidR="002D7707">
        <w:t xml:space="preserve"> (</w:t>
      </w:r>
      <w:r w:rsidR="000B2CFC">
        <w:t xml:space="preserve">Lk 9,24; </w:t>
      </w:r>
      <w:r w:rsidR="000E6C70">
        <w:t xml:space="preserve">Mk, 8,35; Mt </w:t>
      </w:r>
      <w:r w:rsidR="00266939">
        <w:t>10,39)</w:t>
      </w:r>
    </w:p>
    <w:p w14:paraId="1E2DF1BF" w14:textId="0888772F" w:rsidR="00340ACA" w:rsidRDefault="003408AB" w:rsidP="008B7079">
      <w:pPr>
        <w:jc w:val="both"/>
      </w:pPr>
      <w:r>
        <w:t xml:space="preserve">8. Nebojme sa teda našej nedostatočnosti, nebojme sa toho, že </w:t>
      </w:r>
      <w:r w:rsidR="00696DF7">
        <w:t xml:space="preserve">nie sme schopní naplniť </w:t>
      </w:r>
      <w:r w:rsidR="00C91A5D">
        <w:t xml:space="preserve">naplno </w:t>
      </w:r>
      <w:r w:rsidR="00696DF7">
        <w:t xml:space="preserve">tieto </w:t>
      </w:r>
      <w:r w:rsidR="00984AFD">
        <w:t xml:space="preserve">požiadavky. </w:t>
      </w:r>
      <w:r w:rsidR="008A3FF1">
        <w:t>Ak cítime nedostatočnosť</w:t>
      </w:r>
      <w:r w:rsidR="00984AFD">
        <w:t>, tak sme na dobrej ceste. Sme blízko k Ježišovmu ideálu</w:t>
      </w:r>
      <w:r w:rsidR="002069A2">
        <w:t xml:space="preserve"> </w:t>
      </w:r>
      <w:r w:rsidR="008A3FF1">
        <w:t>a ak to naplno prijmeme, máme možnosť stať sa</w:t>
      </w:r>
      <w:r w:rsidR="002069A2">
        <w:t xml:space="preserve"> slobodnými, radostnými. Konečne </w:t>
      </w:r>
      <w:r w:rsidR="00B414B2">
        <w:t>prestaneme držať</w:t>
      </w:r>
      <w:r w:rsidR="002069A2">
        <w:t xml:space="preserve"> </w:t>
      </w:r>
      <w:r w:rsidR="00C86575">
        <w:t xml:space="preserve">v rukách naše predstavy, </w:t>
      </w:r>
      <w:r w:rsidR="00B414B2">
        <w:t>prestaneme sa báť o naše</w:t>
      </w:r>
      <w:r w:rsidR="00C86575">
        <w:t xml:space="preserve"> dobré meno. Konečne </w:t>
      </w:r>
      <w:r w:rsidR="002450E2">
        <w:t>budeme</w:t>
      </w:r>
      <w:r w:rsidR="00C86575">
        <w:t xml:space="preserve"> mať prázdne ruky, aby sme nimi mohli objať Krista. </w:t>
      </w:r>
      <w:r w:rsidR="002450E2">
        <w:t xml:space="preserve">Komu sa dnes podarí </w:t>
      </w:r>
      <w:r w:rsidR="00260A69">
        <w:t>zažiť tento úžasný postoj</w:t>
      </w:r>
      <w:r w:rsidR="00C86575">
        <w:t xml:space="preserve">, </w:t>
      </w:r>
      <w:r w:rsidR="00356924">
        <w:t xml:space="preserve">ten </w:t>
      </w:r>
      <w:r w:rsidR="00C86575">
        <w:t>prežije veľký moment tajomstva Božieho kráľovstva</w:t>
      </w:r>
      <w:r w:rsidR="00356924">
        <w:t>, tajomstva Kristovho učeníctva.</w:t>
      </w:r>
    </w:p>
    <w:p w14:paraId="5DDCD53D" w14:textId="77777777" w:rsidR="00EB69AD" w:rsidRDefault="00EB69AD" w:rsidP="001B0D9E"/>
    <w:p w14:paraId="1FA10888" w14:textId="377E5207" w:rsidR="00F20935" w:rsidRDefault="00F20935" w:rsidP="00B96FBA">
      <w:pPr>
        <w:pStyle w:val="Odsekzoznamu"/>
        <w:numPr>
          <w:ilvl w:val="0"/>
          <w:numId w:val="18"/>
        </w:numPr>
        <w:spacing w:after="200" w:line="276" w:lineRule="auto"/>
      </w:pPr>
      <w:r>
        <w:t>Zažil som už radosť z toho, že som chudobný a biedny a pritom Boží?</w:t>
      </w:r>
    </w:p>
    <w:p w14:paraId="40582172" w14:textId="041DB82E" w:rsidR="00B96FBA" w:rsidRDefault="00B96FBA" w:rsidP="00B96FBA">
      <w:pPr>
        <w:pStyle w:val="Odsekzoznamu"/>
        <w:numPr>
          <w:ilvl w:val="0"/>
          <w:numId w:val="18"/>
        </w:numPr>
        <w:spacing w:after="200" w:line="276" w:lineRule="auto"/>
      </w:pPr>
      <w:r>
        <w:t>Čo mi bráni k tomu, aby som mal prázdne ruky a mohol som objať Krista?</w:t>
      </w:r>
    </w:p>
    <w:p w14:paraId="5C7393E5" w14:textId="2CBA6DA4" w:rsidR="00EB69AD" w:rsidRPr="00CF66D4" w:rsidRDefault="00A1651F" w:rsidP="00BA1BD6">
      <w:pPr>
        <w:pStyle w:val="Odsekzoznamu"/>
        <w:numPr>
          <w:ilvl w:val="0"/>
          <w:numId w:val="18"/>
        </w:numPr>
      </w:pPr>
      <w:r>
        <w:rPr>
          <w:szCs w:val="24"/>
        </w:rPr>
        <w:t>Skutočne dôverujem Ježišovi Kristovi, nebojím sa spoľahnúť sa na Neho?</w:t>
      </w:r>
    </w:p>
    <w:p w14:paraId="4BCF5CC8" w14:textId="76510DB4" w:rsidR="00DD39C5" w:rsidRPr="00DD39C5" w:rsidRDefault="00DD39C5" w:rsidP="007D1ABC">
      <w:pPr>
        <w:pStyle w:val="Odsekzoznamu"/>
        <w:numPr>
          <w:ilvl w:val="0"/>
          <w:numId w:val="18"/>
        </w:numPr>
      </w:pPr>
      <w:r>
        <w:t xml:space="preserve">Som úprimne presvedčený o mojej slabosti </w:t>
      </w:r>
      <w:r w:rsidR="00033421">
        <w:t xml:space="preserve">a pomáha mi to prijímať slabosti mojich spolu-učeníkov? </w:t>
      </w:r>
      <w:r w:rsidR="00F77FD3">
        <w:t>Alebo ich viac či menej vedome selektujem</w:t>
      </w:r>
      <w:r w:rsidR="003E722B">
        <w:t>, niektorých zvelebujem</w:t>
      </w:r>
      <w:r w:rsidR="00D76885">
        <w:t>,</w:t>
      </w:r>
      <w:r w:rsidR="003E722B">
        <w:t xml:space="preserve"> iných posudzujem?</w:t>
      </w:r>
    </w:p>
    <w:p w14:paraId="0A48A27B" w14:textId="77777777" w:rsidR="00356924" w:rsidRDefault="00356924" w:rsidP="001B0D9E"/>
    <w:p w14:paraId="22B6BD99" w14:textId="079BC24E" w:rsidR="00C25261" w:rsidRDefault="00C25261">
      <w:r>
        <w:br w:type="page"/>
      </w:r>
    </w:p>
    <w:p w14:paraId="7D79EC1F" w14:textId="02028498" w:rsidR="00356924" w:rsidRDefault="00496D75" w:rsidP="001B0D9E">
      <w:r>
        <w:lastRenderedPageBreak/>
        <w:t xml:space="preserve"> </w:t>
      </w:r>
    </w:p>
    <w:p w14:paraId="22EF0C23" w14:textId="1227306E" w:rsidR="005F7111" w:rsidRDefault="00C35290" w:rsidP="00C35290">
      <w:pPr>
        <w:jc w:val="right"/>
        <w:rPr>
          <w:rFonts w:ascii="Arial Black" w:hAnsi="Arial Black"/>
          <w:u w:val="single"/>
        </w:rPr>
      </w:pPr>
      <w:r w:rsidRPr="00C35290">
        <w:rPr>
          <w:rFonts w:ascii="Arial Black" w:hAnsi="Arial Black"/>
          <w:u w:val="single"/>
        </w:rPr>
        <w:t>Piatok poobede</w:t>
      </w:r>
    </w:p>
    <w:p w14:paraId="2AA90984" w14:textId="2E1864C3" w:rsidR="006F38E1" w:rsidRPr="006F38E1" w:rsidRDefault="00D92E44" w:rsidP="004145B9">
      <w:pPr>
        <w:jc w:val="center"/>
      </w:pPr>
      <w:r w:rsidRPr="004145B9">
        <w:rPr>
          <w:i/>
          <w:iCs/>
        </w:rPr>
        <w:t>Keď niekto z vás chce stavať vežu, ... Alebo keď má ísť kráľ do boja s iným kráľom,</w:t>
      </w:r>
      <w:r>
        <w:rPr>
          <w:rStyle w:val="verse-item-text"/>
          <w:rFonts w:ascii="Source Sans Pro" w:hAnsi="Source Sans Pro"/>
          <w:color w:val="050A30"/>
          <w:sz w:val="27"/>
          <w:szCs w:val="27"/>
          <w:shd w:val="clear" w:color="auto" w:fill="FFFFFF"/>
        </w:rPr>
        <w:t xml:space="preserve"> ...</w:t>
      </w:r>
    </w:p>
    <w:p w14:paraId="3AEF6238" w14:textId="77777777" w:rsidR="00C35290" w:rsidRDefault="005F7111" w:rsidP="005F7111">
      <w:pPr>
        <w:pStyle w:val="Nadpis1"/>
      </w:pPr>
      <w:bookmarkStart w:id="2" w:name="_Toc94193062"/>
      <w:r>
        <w:t xml:space="preserve">3. </w:t>
      </w:r>
      <w:r w:rsidR="00C35290">
        <w:t>Múdrosť učeníka</w:t>
      </w:r>
      <w:bookmarkEnd w:id="2"/>
    </w:p>
    <w:p w14:paraId="71809E3F" w14:textId="7A66B22B" w:rsidR="00542217" w:rsidRDefault="00EB58B9" w:rsidP="008B7079">
      <w:pPr>
        <w:jc w:val="both"/>
      </w:pPr>
      <w:r>
        <w:t xml:space="preserve">1. </w:t>
      </w:r>
      <w:r w:rsidR="00D33FC0">
        <w:t xml:space="preserve">V texte, ktorý meditujeme, nachádzame aj dve </w:t>
      </w:r>
      <w:r w:rsidR="00D87BCB">
        <w:t xml:space="preserve">stručné </w:t>
      </w:r>
      <w:r w:rsidR="00D33FC0">
        <w:t>podob</w:t>
      </w:r>
      <w:r w:rsidR="00D87BCB">
        <w:t>e</w:t>
      </w:r>
      <w:r w:rsidR="00D33FC0">
        <w:t>nstvá</w:t>
      </w:r>
      <w:r w:rsidR="00D87BCB">
        <w:t>, dva obrazy</w:t>
      </w:r>
      <w:r w:rsidR="0050350D">
        <w:t>, ktorými evanjelium dopĺňa posolstvo</w:t>
      </w:r>
      <w:r w:rsidR="00566DB6">
        <w:t xml:space="preserve">. Obidve vyzývajú k uvažovaniu, čo je typickou črtou </w:t>
      </w:r>
      <w:r w:rsidR="00841239">
        <w:t>múdro slovnej</w:t>
      </w:r>
      <w:r w:rsidR="00566DB6">
        <w:t xml:space="preserve"> literatúry</w:t>
      </w:r>
      <w:r w:rsidR="002C011A">
        <w:t xml:space="preserve"> a</w:t>
      </w:r>
      <w:r w:rsidR="00527935">
        <w:t> sú komplementárne, vzájomne sa doplňujúce, to zase patrí k charakteristikám Lukášovho písania evanjelia</w:t>
      </w:r>
      <w:r w:rsidR="00527935">
        <w:rPr>
          <w:rStyle w:val="Odkaznapoznmkupodiarou"/>
        </w:rPr>
        <w:footnoteReference w:id="3"/>
      </w:r>
      <w:r w:rsidR="002C759B">
        <w:t>.</w:t>
      </w:r>
      <w:r w:rsidR="00620834">
        <w:t xml:space="preserve"> Pozrime sa teraz na možné </w:t>
      </w:r>
      <w:r w:rsidR="00542217">
        <w:t>posolstvá, ktoré nám tieto dva obrazy ponúkajú.</w:t>
      </w:r>
    </w:p>
    <w:p w14:paraId="31803833" w14:textId="77777777" w:rsidR="006229A9" w:rsidRDefault="00542217" w:rsidP="008B7079">
      <w:pPr>
        <w:jc w:val="both"/>
      </w:pPr>
      <w:r>
        <w:t xml:space="preserve">2. Na prvom mieste by sme mohli povedať, že </w:t>
      </w:r>
      <w:r w:rsidR="004114A0">
        <w:t>tieto dva príklady ilustrujú tretiu požiadavku učeníctva, ktorá</w:t>
      </w:r>
      <w:r w:rsidR="006464B4">
        <w:t xml:space="preserve"> hovorí o zrieknutí sa všetkého</w:t>
      </w:r>
      <w:r w:rsidR="008923A2">
        <w:t xml:space="preserve">, sú akoby jej úvodom. </w:t>
      </w:r>
      <w:r w:rsidR="00642064">
        <w:t>Z toho vyplýva, že sú istou charakteristikou chudoby a zrieknutia sa</w:t>
      </w:r>
      <w:r w:rsidR="004641A3">
        <w:t xml:space="preserve">. V nasledujúcom (opierame sa opäť o komentáre S. </w:t>
      </w:r>
      <w:proofErr w:type="spellStart"/>
      <w:r w:rsidR="004641A3">
        <w:t>Faustiho</w:t>
      </w:r>
      <w:proofErr w:type="spellEnd"/>
      <w:r w:rsidR="004641A3">
        <w:t>)</w:t>
      </w:r>
      <w:r w:rsidR="0084494F">
        <w:t xml:space="preserve"> budeme mať </w:t>
      </w:r>
      <w:r w:rsidR="008C177B">
        <w:t xml:space="preserve">možnosť </w:t>
      </w:r>
      <w:r w:rsidR="0084494F">
        <w:t xml:space="preserve">ešte hlbšie a lepšie </w:t>
      </w:r>
      <w:r w:rsidR="006229A9">
        <w:t>porozumieť ako.</w:t>
      </w:r>
    </w:p>
    <w:p w14:paraId="75774B65" w14:textId="437E4159" w:rsidR="00C402E5" w:rsidRDefault="006229A9" w:rsidP="008B7079">
      <w:pPr>
        <w:jc w:val="both"/>
      </w:pPr>
      <w:r>
        <w:t xml:space="preserve">3. </w:t>
      </w:r>
      <w:r w:rsidR="00707F9F">
        <w:t>Dva obrazy sú z dvoch rôznych prostredí. Ten prvý</w:t>
      </w:r>
      <w:r w:rsidR="00832905">
        <w:t xml:space="preserve"> obraz je z prostredia </w:t>
      </w:r>
      <w:r w:rsidR="00707F9F">
        <w:t>prakticko</w:t>
      </w:r>
      <w:r w:rsidR="001F2948">
        <w:t>-</w:t>
      </w:r>
      <w:r w:rsidR="00707F9F">
        <w:t>materiáln</w:t>
      </w:r>
      <w:r w:rsidR="00DD176F">
        <w:t>eho</w:t>
      </w:r>
      <w:r w:rsidR="001F2948">
        <w:t xml:space="preserve"> (</w:t>
      </w:r>
      <w:r w:rsidR="00DD176F">
        <w:t xml:space="preserve">snaha zabezpečiť si </w:t>
      </w:r>
      <w:r w:rsidR="001F2948">
        <w:t>pozem</w:t>
      </w:r>
      <w:r w:rsidR="009A754D">
        <w:t>ok</w:t>
      </w:r>
      <w:r w:rsidR="001F2948">
        <w:t xml:space="preserve">, </w:t>
      </w:r>
      <w:r w:rsidR="009A754D">
        <w:t>veža, vyvýšené miesto slúžilo</w:t>
      </w:r>
      <w:r w:rsidR="008C1C85">
        <w:t xml:space="preserve"> na pozorovanie prieniku škodcov alebo zlodejov</w:t>
      </w:r>
      <w:r w:rsidR="00C96E48">
        <w:t>. Veža slúžila aj na prespanie  a odloženie si vecí.)</w:t>
      </w:r>
      <w:r w:rsidR="00A76FAF">
        <w:t xml:space="preserve">. Druhý obraz je z prostredia </w:t>
      </w:r>
      <w:r w:rsidR="009C6018">
        <w:t xml:space="preserve">moci a politiky, ktorý nás pozýva </w:t>
      </w:r>
      <w:r w:rsidR="00176EF1">
        <w:t>vžiť sa do role kráľa</w:t>
      </w:r>
      <w:r w:rsidR="002D12FC">
        <w:t xml:space="preserve">, ktorý sa </w:t>
      </w:r>
      <w:r w:rsidR="00991E15">
        <w:t xml:space="preserve">s </w:t>
      </w:r>
      <w:r w:rsidR="002D12FC">
        <w:t>malým vojskom má postaviť proti dvojnásobne silnejšej armáde</w:t>
      </w:r>
      <w:r w:rsidR="00F47A15">
        <w:t xml:space="preserve"> nepriateľského kráľa. </w:t>
      </w:r>
      <w:r w:rsidR="00552A10">
        <w:t xml:space="preserve">Hrozba, ktorá </w:t>
      </w:r>
      <w:r w:rsidR="00932C53">
        <w:t>vyplýva z oboch obrazov</w:t>
      </w:r>
      <w:r w:rsidR="00841239">
        <w:t>,</w:t>
      </w:r>
      <w:r w:rsidR="00932C53">
        <w:t xml:space="preserve"> je istý druh hanby</w:t>
      </w:r>
      <w:r w:rsidR="00985711">
        <w:t xml:space="preserve"> a poníženia. Nerozumný človek, ktorý </w:t>
      </w:r>
      <w:r w:rsidR="00241819">
        <w:t>si neprepočítal náklady a nevedel</w:t>
      </w:r>
      <w:r w:rsidR="00985711">
        <w:t xml:space="preserve"> dostavať vežu</w:t>
      </w:r>
      <w:r w:rsidR="00841239">
        <w:t>,</w:t>
      </w:r>
      <w:r w:rsidR="00985711">
        <w:t xml:space="preserve"> je vysmievaný svojimi susedmi, </w:t>
      </w:r>
      <w:r w:rsidR="00D62A8E">
        <w:t>kráľ, ktorý sa neodváži bojovať a ide rokovať o podmienkach mieru je tiež v trápnej situácii</w:t>
      </w:r>
      <w:r w:rsidR="008325A0">
        <w:t>:</w:t>
      </w:r>
      <w:r w:rsidR="00D62A8E">
        <w:t xml:space="preserve"> s hanbou musí prijať </w:t>
      </w:r>
      <w:r w:rsidR="00DB3DD2">
        <w:t xml:space="preserve">často aj potupné </w:t>
      </w:r>
      <w:r w:rsidR="008325A0">
        <w:t xml:space="preserve">ponižujúce </w:t>
      </w:r>
      <w:r w:rsidR="00DB3DD2">
        <w:t xml:space="preserve">podmienky. </w:t>
      </w:r>
      <w:r w:rsidR="00CA29A0">
        <w:t xml:space="preserve">Na prvý pohľad sa zdá, že </w:t>
      </w:r>
      <w:r w:rsidR="00B715BF">
        <w:t>podobenstvá nás poz</w:t>
      </w:r>
      <w:r w:rsidR="00841239">
        <w:t>ý</w:t>
      </w:r>
      <w:r w:rsidR="00B715BF">
        <w:t xml:space="preserve">vajú dobre si prepočítať </w:t>
      </w:r>
      <w:r w:rsidR="00840FFB">
        <w:t xml:space="preserve">a zachovať sa </w:t>
      </w:r>
      <w:r w:rsidR="009F72E3">
        <w:t>„</w:t>
      </w:r>
      <w:r w:rsidR="00840FFB">
        <w:t>múdro</w:t>
      </w:r>
      <w:r w:rsidR="009F72E3">
        <w:t xml:space="preserve">“, teda ak na to nemám, nejsť do toho. </w:t>
      </w:r>
      <w:r w:rsidR="007C7610">
        <w:t xml:space="preserve">Je to však správna cesta uvažovania? Ak na niečo nemáme, tak máme odísť? </w:t>
      </w:r>
      <w:r w:rsidR="005C7A35">
        <w:t>Už v predchádzajúcej téme sme objavili, že toto nie je Ježišova logika, k tomuto nás nechce priviesť</w:t>
      </w:r>
      <w:r w:rsidR="00910502">
        <w:t xml:space="preserve">. </w:t>
      </w:r>
      <w:r w:rsidR="00956769">
        <w:t>Lebo, ako ukazujú oba prípady, kto prepočíta a príde na to, že je na tom zle, ten musí skončiť s hanbou. A my predsa vieme, že na to nemáme</w:t>
      </w:r>
      <w:r w:rsidR="00ED6958">
        <w:t>! V prvom rade si treba uvedomiť, že ak poznáme Ježiša, ak sme pokrsten</w:t>
      </w:r>
      <w:r w:rsidR="005D2B8A">
        <w:t xml:space="preserve">í, už sme začali stavať vežu, už máme vojsko a oproti nám nepriateľa. </w:t>
      </w:r>
      <w:r w:rsidR="008F772D">
        <w:t>Ak zostaneme v logike tohto sveta a začneme prepočítavať – zľakn</w:t>
      </w:r>
      <w:r w:rsidR="00370805">
        <w:t>e</w:t>
      </w:r>
      <w:r w:rsidR="008F772D">
        <w:t>me sa a odídeme.</w:t>
      </w:r>
      <w:r w:rsidR="00370805">
        <w:t xml:space="preserve"> Aké je teda posolstvo týchto podobenstiev? </w:t>
      </w:r>
      <w:r w:rsidR="0017395F">
        <w:t>Aby sme porozumeli, k čomu nás tieto Ježišove podobenstvá vedú, pozrime sa trochu do starého zákona</w:t>
      </w:r>
      <w:r w:rsidR="00A00054">
        <w:t xml:space="preserve">, kde nájdeme Dávida, ktorý si prepočítal množstvo svojho ľudu </w:t>
      </w:r>
      <w:r w:rsidR="003172AB">
        <w:t xml:space="preserve">– ale Pán to od neho nechcel, ba čo viac, mal to zakázané. </w:t>
      </w:r>
      <w:r w:rsidR="006A6C85">
        <w:t xml:space="preserve">Nájdeme tam aj Gedeona, ktorý </w:t>
      </w:r>
      <w:r w:rsidR="00392E1E">
        <w:t xml:space="preserve">zozbieral </w:t>
      </w:r>
      <w:r w:rsidR="003C7866">
        <w:t>pomerne veľké a slušné množstvo vojakov do boja proti</w:t>
      </w:r>
      <w:r w:rsidR="005D11AA">
        <w:t xml:space="preserve"> </w:t>
      </w:r>
      <w:proofErr w:type="spellStart"/>
      <w:r w:rsidR="005D11AA">
        <w:t>Madiánčanom</w:t>
      </w:r>
      <w:proofErr w:type="spellEnd"/>
      <w:r w:rsidR="005D11AA">
        <w:t>, ale</w:t>
      </w:r>
      <w:r w:rsidR="003C7866">
        <w:t xml:space="preserve">, ako čítame v knihe Sudcov, </w:t>
      </w:r>
      <w:r w:rsidR="005D11AA">
        <w:t>Pán mu ho zredukoval na biedne minimum</w:t>
      </w:r>
      <w:r w:rsidR="003F166D">
        <w:t>.</w:t>
      </w:r>
      <w:r w:rsidR="005723F1">
        <w:rPr>
          <w:rStyle w:val="Odkaznapoznmkupodiarou"/>
        </w:rPr>
        <w:footnoteReference w:id="4"/>
      </w:r>
      <w:r w:rsidR="00CF4B6D">
        <w:t xml:space="preserve"> </w:t>
      </w:r>
    </w:p>
    <w:p w14:paraId="0A14B8A5" w14:textId="3560E31A" w:rsidR="00340ACA" w:rsidRDefault="00601921" w:rsidP="008B7079">
      <w:pPr>
        <w:jc w:val="both"/>
      </w:pPr>
      <w:r>
        <w:lastRenderedPageBreak/>
        <w:t>Ak dôsledne prepojíme tieto skutočnosti, môžeme objaviť akúsi novú múdrosť</w:t>
      </w:r>
      <w:r w:rsidR="00F155E8">
        <w:t>, ktorá sa nenápadne skrýva za týmito dvomi obrazmi a na ktorú musíme prísť</w:t>
      </w:r>
      <w:r w:rsidR="00F20041">
        <w:t xml:space="preserve">. Múdrosť Božieho kráľovstva nie v tom, že nezačnem stavbu, aby sa mi nevysmievali alebo nebudem bojovať a radšej sa dohodnem. </w:t>
      </w:r>
      <w:r w:rsidR="004B34AE">
        <w:t xml:space="preserve">To sa už vlastne ani nedá. </w:t>
      </w:r>
      <w:r w:rsidR="009E3781">
        <w:t xml:space="preserve">Práve naopak: </w:t>
      </w:r>
      <w:r w:rsidR="004B34AE">
        <w:t>pokračujem</w:t>
      </w:r>
      <w:r w:rsidR="009E3781">
        <w:t xml:space="preserve"> bez počítania, idem bojovať </w:t>
      </w:r>
      <w:r w:rsidR="005D1C22">
        <w:t>s biednou skupinou ľudí oproti veľkej prevahe</w:t>
      </w:r>
      <w:r w:rsidR="009E3781">
        <w:t xml:space="preserve"> ako Gedeon, prepustím aj tých </w:t>
      </w:r>
      <w:r w:rsidR="005673F9">
        <w:t xml:space="preserve">desaťtisíc, čo mám. Lebo pri tej stavbe a v tom boji sa spolieham len na Boha. </w:t>
      </w:r>
      <w:r w:rsidR="00AD1E46">
        <w:t xml:space="preserve">Je to proti ľudskej logike, proti ľudskej múdrosti? Je. </w:t>
      </w:r>
      <w:r w:rsidR="004A5924">
        <w:t>Presne v duchu slov sv. Pavla</w:t>
      </w:r>
      <w:r w:rsidR="005B6432">
        <w:t>. Skúsme si jeho stať pozorne prečítať v súvislosti s</w:t>
      </w:r>
      <w:r w:rsidR="00B32934">
        <w:t> </w:t>
      </w:r>
      <w:r w:rsidR="005B6432">
        <w:t>t</w:t>
      </w:r>
      <w:r w:rsidR="00B32934">
        <w:t>ýmito úvahami</w:t>
      </w:r>
      <w:r w:rsidR="00DA7D19">
        <w:t>:</w:t>
      </w:r>
    </w:p>
    <w:p w14:paraId="20D9CE66" w14:textId="02F7DB72" w:rsidR="00DA7D19" w:rsidRDefault="00DA7D19" w:rsidP="008B7079">
      <w:pPr>
        <w:jc w:val="both"/>
        <w:rPr>
          <w:sz w:val="20"/>
          <w:szCs w:val="20"/>
        </w:rPr>
      </w:pPr>
      <w:r w:rsidRPr="00DA7D19">
        <w:rPr>
          <w:sz w:val="20"/>
          <w:szCs w:val="20"/>
        </w:rPr>
        <w:t>Veď je napísané: Zmarím múdrosť múdrych a rozumnosť rozumných zničím.  Kde je múdry? Kde zákonník? Kde rečník tohto veku? Neobrátil azda Boh múdrosť tohto sveta na bláznovstvo?  Pretože svet z prejavov Božej múdrosti nepoznal Boha svojou múdrosťou, zapáčilo sa Bohu zachrániť bláznovstvom tejto zvesti tých, ktorí veria. Židia totiž žiadajú znamenia a Gréci hľadajú múdrosť,  my však hlásame Krista ukrižovaného — pre Židov síce pohoršenie a pohanov bláznovstvo,  ale pre povolaných, tak Židov, ako aj Grékov, Krista, Božiu moc a Božiu múdrosť. Božie bláznovstvo je totiž múdrejšie ako ľudia a Božia slabosť silnejšia ako ľudia. Veď sa pozrite, bratia, akých si vás povolal! Niet medzi vami mnoho múdrych podľa tela ani mnoho mocných, ani mnoho urodzených. Čo je pre svet bláznivé, to si Boh vyvolil, aby zahanbil múdrych, a čo je pre svet slabé, to si Boh vyvolil, aby zahanbil mocných; Boh si vyvolil, čo je v očiach sveta neurodzené a opovrhované; áno, vyvolil si to, čo nie je, aby zmaril to, čo je, aby sa nik pred Bohom nevystatoval. Vy ste však z neho v Ježišovi Kristovi, ktorý sa nám stal múdrosťou od Boha, spravodlivosťou a posvätením i vykúpením, aby — ako je napísané, ten, kto sa chváli, nech sa chváli v Pánovi.</w:t>
      </w:r>
      <w:r>
        <w:rPr>
          <w:sz w:val="20"/>
          <w:szCs w:val="20"/>
        </w:rPr>
        <w:t xml:space="preserve"> (1Kor </w:t>
      </w:r>
      <w:r w:rsidR="00AA6812">
        <w:rPr>
          <w:sz w:val="20"/>
          <w:szCs w:val="20"/>
        </w:rPr>
        <w:t>1,19-31)</w:t>
      </w:r>
    </w:p>
    <w:p w14:paraId="66F3E0C0" w14:textId="3424E5CF" w:rsidR="00C7006E" w:rsidRDefault="00C82A92" w:rsidP="008B7079">
      <w:pPr>
        <w:jc w:val="both"/>
      </w:pPr>
      <w:r>
        <w:t>4</w:t>
      </w:r>
      <w:r w:rsidR="00B753A2">
        <w:t xml:space="preserve">. </w:t>
      </w:r>
      <w:r w:rsidR="00F663D1">
        <w:t>Nová múdrosť a vzopretie sa proti mentalite prepočítavania</w:t>
      </w:r>
      <w:r w:rsidR="00125B7B">
        <w:t xml:space="preserve"> neznamená </w:t>
      </w:r>
      <w:r w:rsidR="00F811AA">
        <w:t>akýsi nový ekonomický poriadok</w:t>
      </w:r>
      <w:r w:rsidR="00722E79">
        <w:t xml:space="preserve"> plný ľahkovážnosti</w:t>
      </w:r>
      <w:r w:rsidR="00663A0F">
        <w:t>, lenivosti a utrácania</w:t>
      </w:r>
      <w:r w:rsidR="00722E79">
        <w:t xml:space="preserve">. Apoštol Pavol </w:t>
      </w:r>
      <w:r w:rsidR="006244C3">
        <w:t xml:space="preserve">napomína veriacich </w:t>
      </w:r>
      <w:r w:rsidR="00835A41">
        <w:t xml:space="preserve">v Solúnskej </w:t>
      </w:r>
      <w:r w:rsidR="007755E2">
        <w:t>Cirkvi</w:t>
      </w:r>
      <w:r w:rsidR="00835A41">
        <w:t xml:space="preserve">, </w:t>
      </w:r>
      <w:r w:rsidR="00835A41" w:rsidRPr="001E4D42">
        <w:t xml:space="preserve">aby </w:t>
      </w:r>
      <w:r w:rsidR="001E4D42">
        <w:t>žili pokojne, plnili si povinnosti a pracovali vlastnými rukami</w:t>
      </w:r>
      <w:r w:rsidR="00BE4CC7">
        <w:t>. Toto dokonca bol jeho vyslovený príkaz (1Sol</w:t>
      </w:r>
      <w:r w:rsidR="00496D75">
        <w:t xml:space="preserve"> </w:t>
      </w:r>
      <w:r w:rsidR="008A0835">
        <w:t>4,11)</w:t>
      </w:r>
      <w:r w:rsidR="008716A9">
        <w:t>,</w:t>
      </w:r>
      <w:r w:rsidR="008A0835">
        <w:t xml:space="preserve"> </w:t>
      </w:r>
      <w:r w:rsidR="00FA5967">
        <w:t>čo neznamená nič iné ako prijať zákony sveta</w:t>
      </w:r>
      <w:r w:rsidR="008716A9">
        <w:t>,</w:t>
      </w:r>
      <w:r w:rsidR="00FA5967">
        <w:t xml:space="preserve"> v praktickom živote si vedieť prepočítať svoje peniaze a sily. </w:t>
      </w:r>
      <w:r w:rsidR="005B383D">
        <w:t xml:space="preserve">V druhom svojom liste </w:t>
      </w:r>
      <w:r w:rsidR="00655956">
        <w:t xml:space="preserve">sa vyslovene </w:t>
      </w:r>
      <w:r w:rsidR="00067C0A">
        <w:t xml:space="preserve">postaví proti tendenciám spiritualizovať pozemský život a nedbať na </w:t>
      </w:r>
      <w:r w:rsidR="00704DD2">
        <w:t xml:space="preserve">poctivú prácu napokon znamená </w:t>
      </w:r>
      <w:r w:rsidR="006A0FE5">
        <w:t>zaťažovať iných, ktorí musia vyk</w:t>
      </w:r>
      <w:r w:rsidR="00E90A6E">
        <w:t>r</w:t>
      </w:r>
      <w:r w:rsidR="006A0FE5">
        <w:t>ývať naše nedostatky, keď si nevieme urobiť správny rozpočet na prežitie</w:t>
      </w:r>
      <w:r w:rsidR="00E90A6E">
        <w:t xml:space="preserve"> (2Sol</w:t>
      </w:r>
      <w:r w:rsidR="00D501A3">
        <w:t xml:space="preserve"> </w:t>
      </w:r>
      <w:r w:rsidR="00F26E26">
        <w:t xml:space="preserve">3,6-12) Tu </w:t>
      </w:r>
      <w:r w:rsidR="00F6348C">
        <w:t>je umiestnený</w:t>
      </w:r>
      <w:r w:rsidR="009C255B">
        <w:t xml:space="preserve"> </w:t>
      </w:r>
      <w:r w:rsidR="00DE1137">
        <w:t xml:space="preserve">aj </w:t>
      </w:r>
      <w:r w:rsidR="009C255B">
        <w:t>univerzálne známy výrok sv. Pavla:</w:t>
      </w:r>
      <w:r w:rsidR="00F26E26">
        <w:t xml:space="preserve"> Kto nechce pracovať, nech ani neje.</w:t>
      </w:r>
      <w:r w:rsidR="00604B6C">
        <w:t xml:space="preserve"> </w:t>
      </w:r>
    </w:p>
    <w:p w14:paraId="1611D8FA" w14:textId="640EECFF" w:rsidR="00AA6812" w:rsidRDefault="00C82A92" w:rsidP="008B7079">
      <w:pPr>
        <w:jc w:val="both"/>
      </w:pPr>
      <w:r>
        <w:t xml:space="preserve">5. </w:t>
      </w:r>
      <w:r w:rsidR="00BA0992">
        <w:t xml:space="preserve">Evanjelium, napriek nebezpečenstvám zlej interpretácie, </w:t>
      </w:r>
      <w:r w:rsidR="00852DD8">
        <w:t xml:space="preserve">nám ponúka </w:t>
      </w:r>
      <w:r w:rsidR="00852DD8" w:rsidRPr="00DE1137">
        <w:rPr>
          <w:b/>
          <w:bCs/>
        </w:rPr>
        <w:t>logiku, ktorá neprepočítava</w:t>
      </w:r>
      <w:r w:rsidR="004F687C">
        <w:t xml:space="preserve"> alebo lepšie povedané</w:t>
      </w:r>
      <w:r w:rsidR="004B0112">
        <w:t>,</w:t>
      </w:r>
      <w:r w:rsidR="004F687C">
        <w:t xml:space="preserve"> vidí väčšiu istotu v Bož</w:t>
      </w:r>
      <w:r w:rsidR="00CC2805">
        <w:t>ej</w:t>
      </w:r>
      <w:r w:rsidR="004F687C">
        <w:t xml:space="preserve"> sil</w:t>
      </w:r>
      <w:r w:rsidR="00CC2805">
        <w:t>e</w:t>
      </w:r>
      <w:r w:rsidR="004F687C">
        <w:t xml:space="preserve"> a</w:t>
      </w:r>
      <w:r w:rsidR="00CC2805">
        <w:t> </w:t>
      </w:r>
      <w:r w:rsidR="004F687C">
        <w:t>pomoc</w:t>
      </w:r>
      <w:r w:rsidR="00CC2805">
        <w:t>i než vo vlastných schopnostiach.</w:t>
      </w:r>
      <w:r w:rsidR="004F687C">
        <w:t xml:space="preserve"> </w:t>
      </w:r>
      <w:r w:rsidR="00B753A2">
        <w:t xml:space="preserve">Chudoba sa nám </w:t>
      </w:r>
      <w:r w:rsidR="00C77AD4">
        <w:t>takto javí</w:t>
      </w:r>
      <w:r w:rsidR="00B753A2">
        <w:t xml:space="preserve"> </w:t>
      </w:r>
      <w:r w:rsidR="00532000">
        <w:t>nielen ako oslobodenie sa od hmotných majetkov, ale úplné spoliehanie sa Božiu silu</w:t>
      </w:r>
      <w:r w:rsidR="001D04AF">
        <w:t xml:space="preserve"> v situáciách</w:t>
      </w:r>
      <w:r w:rsidR="005D480D">
        <w:t xml:space="preserve">, </w:t>
      </w:r>
      <w:r w:rsidR="001D04AF">
        <w:t>kde sa ľudia tohto sveta spoliehajú na svoje sily</w:t>
      </w:r>
      <w:r w:rsidR="005D480D">
        <w:t xml:space="preserve">. </w:t>
      </w:r>
      <w:r w:rsidR="00BE075C">
        <w:t xml:space="preserve">Gedeonov príklad nám ešte hovorí aj to, že </w:t>
      </w:r>
      <w:r w:rsidR="001A0644">
        <w:t>kresťan nielenže bojuje oproti obrovskej presile, ale aj to, že nebojuje zbraňami svojich protivníkov</w:t>
      </w:r>
      <w:r w:rsidR="00403D04">
        <w:t xml:space="preserve">: Kristov učeník </w:t>
      </w:r>
      <w:r w:rsidR="003430AB">
        <w:t>nebojuje proti pýche sveta pýchou</w:t>
      </w:r>
      <w:r w:rsidR="00403D04">
        <w:t xml:space="preserve"> svojej viery</w:t>
      </w:r>
      <w:r w:rsidR="003430AB">
        <w:t xml:space="preserve">, </w:t>
      </w:r>
      <w:r w:rsidR="00403D04">
        <w:t xml:space="preserve">proti svetskej múdrosti nestavia </w:t>
      </w:r>
      <w:r w:rsidR="000354BE">
        <w:t xml:space="preserve">pýchu svojho učenia. </w:t>
      </w:r>
      <w:r w:rsidR="00F44109">
        <w:t xml:space="preserve">Z tohto dôvodu </w:t>
      </w:r>
      <w:r w:rsidR="00771B9B">
        <w:t xml:space="preserve">by nás nemala ovládať akási </w:t>
      </w:r>
      <w:r w:rsidR="00B71850">
        <w:t>horúčkovitá snaha vyrovnať sa svetu a konkurovať mu na jeho poliach</w:t>
      </w:r>
      <w:r w:rsidR="00377C88">
        <w:t xml:space="preserve">. </w:t>
      </w:r>
      <w:r w:rsidR="00F36569">
        <w:t xml:space="preserve">To však samozrejme </w:t>
      </w:r>
      <w:r w:rsidR="0047374A">
        <w:t xml:space="preserve">neznamená radikálne opustiť svet, nestarať sa oň </w:t>
      </w:r>
      <w:r w:rsidR="000C2FDA">
        <w:t xml:space="preserve">a nevstupovať do verejného dialógu a verejného priestoru. </w:t>
      </w:r>
      <w:r w:rsidR="00AB5FF7">
        <w:t>Ide najviac o to, či sme tam prítomní pokojne</w:t>
      </w:r>
      <w:r w:rsidR="003D0874">
        <w:t xml:space="preserve"> a či sme schopní byť prínosom pre svet. </w:t>
      </w:r>
      <w:r w:rsidR="00CB6981">
        <w:t xml:space="preserve">Ide o skromné svedectvo a nie o okázalé </w:t>
      </w:r>
      <w:r w:rsidR="0099172E">
        <w:t>demonštrácie tej žiaľ málo platnej tézy, že to, čo je kresťanské je aj poctivejšie a</w:t>
      </w:r>
      <w:r w:rsidR="00BD16EB">
        <w:t xml:space="preserve"> zodpovednejšie. Malo by to tak byť, ale v praxi to žiaľ </w:t>
      </w:r>
      <w:r w:rsidR="008A0236">
        <w:t xml:space="preserve">nebýva tak často. </w:t>
      </w:r>
    </w:p>
    <w:p w14:paraId="5A5860EC" w14:textId="2C332952" w:rsidR="003836CA" w:rsidRDefault="003836CA" w:rsidP="008B7079">
      <w:pPr>
        <w:jc w:val="both"/>
      </w:pPr>
      <w:r>
        <w:lastRenderedPageBreak/>
        <w:t xml:space="preserve">6. </w:t>
      </w:r>
      <w:r w:rsidR="00CE24FB">
        <w:t xml:space="preserve">Evanjeliové podobenstvá nás upozorňujú, že kresťania </w:t>
      </w:r>
      <w:r w:rsidR="00F2778D">
        <w:t xml:space="preserve">sa </w:t>
      </w:r>
      <w:r w:rsidR="00CE24FB">
        <w:t xml:space="preserve">vo svojej </w:t>
      </w:r>
      <w:r w:rsidR="00784587">
        <w:t>„</w:t>
      </w:r>
      <w:r w:rsidR="00CE24FB">
        <w:t>prepočítavajúcej mentalite</w:t>
      </w:r>
      <w:r w:rsidR="00F2778D">
        <w:t>“</w:t>
      </w:r>
      <w:r w:rsidR="00CE24FB">
        <w:t xml:space="preserve"> </w:t>
      </w:r>
      <w:r w:rsidR="00D80D54">
        <w:t xml:space="preserve">môžu ľahko dostať do hanby. </w:t>
      </w:r>
      <w:r w:rsidR="003772B0">
        <w:t>Buď tej hanby pred svetom, lebo čosi mali prezentovať</w:t>
      </w:r>
      <w:r w:rsidR="00560EB0">
        <w:t xml:space="preserve"> a svojou polovičatosťou vytvorili Cirkvi hanbu, aleb</w:t>
      </w:r>
      <w:r w:rsidR="00DB6A9D">
        <w:t>o</w:t>
      </w:r>
      <w:r w:rsidR="00560EB0">
        <w:t xml:space="preserve">, a to je ešte nebezpečnejšie, </w:t>
      </w:r>
      <w:r w:rsidR="00FB787C">
        <w:t xml:space="preserve">môžu sa dostať do hanby </w:t>
      </w:r>
      <w:r w:rsidR="00A710D4">
        <w:t>pred samotným Synom človeka</w:t>
      </w:r>
      <w:r w:rsidR="004B1AE1">
        <w:t xml:space="preserve">. </w:t>
      </w:r>
      <w:r w:rsidR="00C61F86">
        <w:t xml:space="preserve">Ak kráčame s ním a všetko prepočítavame a snažíme sa uchrániť </w:t>
      </w:r>
      <w:r w:rsidR="00DB6A9D">
        <w:t xml:space="preserve">od každej </w:t>
      </w:r>
      <w:r w:rsidR="00C61F86">
        <w:t>hanby pred ľuďmi</w:t>
      </w:r>
      <w:r w:rsidR="007F13D2">
        <w:t>,</w:t>
      </w:r>
      <w:r w:rsidR="008B6B96">
        <w:t xml:space="preserve"> ak idem</w:t>
      </w:r>
      <w:r w:rsidR="00DB6A9D">
        <w:t>e</w:t>
      </w:r>
      <w:r w:rsidR="008B6B96">
        <w:t xml:space="preserve"> do jednania s </w:t>
      </w:r>
      <w:r w:rsidR="00B35A5F">
        <w:t>kráľom, ktorý je Božím nepriateľom od začiatku sveta</w:t>
      </w:r>
      <w:r w:rsidR="004F4E1B">
        <w:t xml:space="preserve"> a uzatvárame s ním dohody namiesto boja, vtedy sa nám to ľahko môže stať. </w:t>
      </w:r>
      <w:r w:rsidR="00142829">
        <w:t xml:space="preserve">Tu možno mnohí povedia: vidíte, v okolnostiach nášho </w:t>
      </w:r>
      <w:r w:rsidR="0086127D">
        <w:t xml:space="preserve">pandemického </w:t>
      </w:r>
      <w:r w:rsidR="00142829">
        <w:t>života</w:t>
      </w:r>
      <w:r w:rsidR="002B54B6">
        <w:t xml:space="preserve"> treba konať radikálne, bez kompromisov nie ako niektorí dnes ... </w:t>
      </w:r>
      <w:r w:rsidR="006E103C">
        <w:t xml:space="preserve">tu odporúčame už len jednu krátku lektúru evanjelia: Mk </w:t>
      </w:r>
      <w:r w:rsidR="00E71CA7">
        <w:t>5,1-13</w:t>
      </w:r>
      <w:r w:rsidR="00772B38">
        <w:t xml:space="preserve">, kde Ježiš na naše počudovanie so svojím nepriateľom </w:t>
      </w:r>
      <w:r w:rsidR="00D25D68">
        <w:t>vyjednáva. Preto múdrosť ev</w:t>
      </w:r>
      <w:r w:rsidR="007A4F94">
        <w:t>anjelia nikdy nie je múdrosť jedného veršu, ba ani len toho, čo je napísané</w:t>
      </w:r>
      <w:r w:rsidR="00903DF2">
        <w:t xml:space="preserve"> na rôznych miestach Biblie</w:t>
      </w:r>
      <w:r w:rsidR="007A4F94">
        <w:t xml:space="preserve">, ale </w:t>
      </w:r>
      <w:r w:rsidR="00E33B54">
        <w:t xml:space="preserve">ide o </w:t>
      </w:r>
      <w:r w:rsidR="007A4F94">
        <w:t>múdrosť Ducha, ktorý interpretuje Písmo v</w:t>
      </w:r>
      <w:r w:rsidR="00265FB1">
        <w:t> </w:t>
      </w:r>
      <w:r w:rsidR="007A4F94">
        <w:t>Cirkvi</w:t>
      </w:r>
      <w:r w:rsidR="00265FB1">
        <w:t xml:space="preserve">. A ten hovorí cez pápeža a biskupov. </w:t>
      </w:r>
    </w:p>
    <w:p w14:paraId="7CA984C6" w14:textId="77777777" w:rsidR="00850337" w:rsidRDefault="00850337" w:rsidP="00AA6812"/>
    <w:p w14:paraId="6271F62F" w14:textId="3C4AE013" w:rsidR="00895C38" w:rsidRDefault="00A85788" w:rsidP="008B7079">
      <w:pPr>
        <w:pStyle w:val="gmail-msolistparagraph"/>
        <w:numPr>
          <w:ilvl w:val="0"/>
          <w:numId w:val="21"/>
        </w:numPr>
        <w:spacing w:before="0" w:beforeAutospacing="0" w:after="0" w:afterAutospacing="0"/>
        <w:jc w:val="both"/>
        <w:rPr>
          <w:rFonts w:ascii="Georgia" w:hAnsi="Georgia"/>
          <w:sz w:val="24"/>
          <w:szCs w:val="24"/>
        </w:rPr>
      </w:pPr>
      <w:r>
        <w:rPr>
          <w:rFonts w:ascii="Georgia" w:hAnsi="Georgia"/>
          <w:sz w:val="24"/>
          <w:szCs w:val="24"/>
        </w:rPr>
        <w:t>Akými zbraňami bojujem</w:t>
      </w:r>
      <w:r w:rsidR="00272F55">
        <w:rPr>
          <w:rFonts w:ascii="Georgia" w:hAnsi="Georgia"/>
          <w:sz w:val="24"/>
          <w:szCs w:val="24"/>
        </w:rPr>
        <w:t xml:space="preserve"> vo svete</w:t>
      </w:r>
      <w:r>
        <w:rPr>
          <w:rFonts w:ascii="Georgia" w:hAnsi="Georgia"/>
          <w:sz w:val="24"/>
          <w:szCs w:val="24"/>
        </w:rPr>
        <w:t xml:space="preserve">? </w:t>
      </w:r>
      <w:r w:rsidR="00895C38">
        <w:rPr>
          <w:rFonts w:ascii="Georgia" w:hAnsi="Georgia"/>
          <w:sz w:val="24"/>
          <w:szCs w:val="24"/>
        </w:rPr>
        <w:t>Tými, čo aj druhí – aby si nemysleli, že som hlúp</w:t>
      </w:r>
      <w:r w:rsidR="004B0112">
        <w:rPr>
          <w:rFonts w:ascii="Georgia" w:hAnsi="Georgia"/>
          <w:sz w:val="24"/>
          <w:szCs w:val="24"/>
        </w:rPr>
        <w:t>y</w:t>
      </w:r>
      <w:r w:rsidR="00895C38">
        <w:rPr>
          <w:rFonts w:ascii="Georgia" w:hAnsi="Georgia"/>
          <w:sz w:val="24"/>
          <w:szCs w:val="24"/>
        </w:rPr>
        <w:t>?</w:t>
      </w:r>
    </w:p>
    <w:p w14:paraId="7953670E" w14:textId="7F47E1A9" w:rsidR="00A85788" w:rsidRDefault="00272F55" w:rsidP="008B7079">
      <w:pPr>
        <w:pStyle w:val="gmail-msolistparagraph"/>
        <w:numPr>
          <w:ilvl w:val="0"/>
          <w:numId w:val="21"/>
        </w:numPr>
        <w:spacing w:before="0" w:beforeAutospacing="0" w:after="0" w:afterAutospacing="0"/>
        <w:jc w:val="both"/>
        <w:rPr>
          <w:rFonts w:ascii="Georgia" w:hAnsi="Georgia"/>
          <w:sz w:val="24"/>
          <w:szCs w:val="24"/>
        </w:rPr>
      </w:pPr>
      <w:r>
        <w:rPr>
          <w:rFonts w:ascii="Georgia" w:hAnsi="Georgia"/>
          <w:sz w:val="24"/>
          <w:szCs w:val="24"/>
        </w:rPr>
        <w:t>Viem opustiť</w:t>
      </w:r>
      <w:r w:rsidR="00A85788">
        <w:rPr>
          <w:rFonts w:ascii="Georgia" w:hAnsi="Georgia"/>
          <w:sz w:val="24"/>
          <w:szCs w:val="24"/>
        </w:rPr>
        <w:t xml:space="preserve"> pozíciu konkurenta a nastaviť sa na pozíciu Božieho vyslanca a</w:t>
      </w:r>
      <w:r w:rsidR="009C15CD">
        <w:rPr>
          <w:rFonts w:ascii="Georgia" w:hAnsi="Georgia"/>
          <w:sz w:val="24"/>
          <w:szCs w:val="24"/>
        </w:rPr>
        <w:t> </w:t>
      </w:r>
      <w:r w:rsidR="00A85788">
        <w:rPr>
          <w:rFonts w:ascii="Georgia" w:hAnsi="Georgia"/>
          <w:sz w:val="24"/>
          <w:szCs w:val="24"/>
        </w:rPr>
        <w:t>bojovníka</w:t>
      </w:r>
      <w:r w:rsidR="009C15CD">
        <w:rPr>
          <w:rFonts w:ascii="Georgia" w:hAnsi="Georgia"/>
          <w:sz w:val="24"/>
          <w:szCs w:val="24"/>
        </w:rPr>
        <w:t>?</w:t>
      </w:r>
    </w:p>
    <w:p w14:paraId="505CA47B" w14:textId="3871FE87" w:rsidR="00850337" w:rsidRDefault="00784F69" w:rsidP="008B7079">
      <w:pPr>
        <w:pStyle w:val="Odsekzoznamu"/>
        <w:numPr>
          <w:ilvl w:val="0"/>
          <w:numId w:val="21"/>
        </w:numPr>
        <w:jc w:val="both"/>
      </w:pPr>
      <w:r>
        <w:t>Nestotožňujem prepočítavaciu mentalitu</w:t>
      </w:r>
      <w:r w:rsidR="002D2047">
        <w:t xml:space="preserve"> naivne</w:t>
      </w:r>
      <w:r>
        <w:t xml:space="preserve"> </w:t>
      </w:r>
      <w:r w:rsidR="00D45487">
        <w:t>s ľahostajnosťou a falošnou opovážlivosťou v konkrétnej materiálnej starostlivosti</w:t>
      </w:r>
      <w:r w:rsidR="00272322">
        <w:t>, v domácom rozpočte a pod.</w:t>
      </w:r>
    </w:p>
    <w:p w14:paraId="44B02088" w14:textId="190EB489" w:rsidR="00D5078E" w:rsidRDefault="00272322" w:rsidP="008B7079">
      <w:pPr>
        <w:pStyle w:val="Odsekzoznamu"/>
        <w:numPr>
          <w:ilvl w:val="0"/>
          <w:numId w:val="21"/>
        </w:numPr>
        <w:jc w:val="both"/>
      </w:pPr>
      <w:r>
        <w:t>Nemýlim si</w:t>
      </w:r>
      <w:r w:rsidR="000A5E2C">
        <w:t xml:space="preserve"> mentalitu viery s falošným hrdinstvom</w:t>
      </w:r>
      <w:r w:rsidR="0057601A">
        <w:t xml:space="preserve"> a vystavujem sa zbytočne hanbe tam, kde by som nemal?</w:t>
      </w:r>
      <w:r w:rsidR="00D54EFF">
        <w:t xml:space="preserve"> </w:t>
      </w:r>
      <w:r w:rsidR="007053E7">
        <w:t>Nie sme azda nespokojní preto, lebo</w:t>
      </w:r>
      <w:r w:rsidR="00AE0ADB">
        <w:t xml:space="preserve"> sme</w:t>
      </w:r>
      <w:r w:rsidR="007053E7">
        <w:t xml:space="preserve"> si postavili falošné alebo pyšné méty (por. EG </w:t>
      </w:r>
      <w:r w:rsidR="008C0D1E">
        <w:t>81</w:t>
      </w:r>
      <w:r w:rsidR="00C9143A">
        <w:t>-</w:t>
      </w:r>
      <w:r w:rsidR="007053E7">
        <w:t>82</w:t>
      </w:r>
      <w:r w:rsidR="00FC049F">
        <w:t xml:space="preserve"> </w:t>
      </w:r>
      <w:r w:rsidR="00C9143A">
        <w:t>–</w:t>
      </w:r>
      <w:r w:rsidR="00FC049F">
        <w:t xml:space="preserve"> </w:t>
      </w:r>
      <w:r w:rsidR="00C9143A">
        <w:t>Texty 5</w:t>
      </w:r>
      <w:r w:rsidR="007053E7">
        <w:t>)</w:t>
      </w:r>
    </w:p>
    <w:p w14:paraId="3412B745" w14:textId="6C84FB78" w:rsidR="00D5078E" w:rsidRDefault="00D5078E" w:rsidP="008B7079">
      <w:pPr>
        <w:pStyle w:val="Odsekzoznamu"/>
        <w:numPr>
          <w:ilvl w:val="0"/>
          <w:numId w:val="21"/>
        </w:numPr>
        <w:jc w:val="both"/>
      </w:pPr>
      <w:r>
        <w:t>Ak mám v živote niečo stratiť, prísť napr. o prácu, o chorľavého rodiča alebo o kariérnu príležitosť – strachujem sa o to? Obavám sa, neviem čo bude? Dôverujem ešte Bohu a pýtam sa ho, aký má so mnou plán?</w:t>
      </w:r>
    </w:p>
    <w:p w14:paraId="28554F2D" w14:textId="77777777" w:rsidR="00315468" w:rsidRDefault="00315468" w:rsidP="00D5078E">
      <w:pPr>
        <w:pStyle w:val="Odsekzoznamu"/>
      </w:pPr>
    </w:p>
    <w:p w14:paraId="48E8559A" w14:textId="77777777" w:rsidR="008D2F47" w:rsidRDefault="008D2F47" w:rsidP="00FC049F">
      <w:pPr>
        <w:pStyle w:val="Odsekzoznamu"/>
      </w:pPr>
    </w:p>
    <w:p w14:paraId="0EE496FB" w14:textId="3A419778" w:rsidR="00766E56" w:rsidRDefault="00766E56">
      <w:r>
        <w:br w:type="page"/>
      </w:r>
    </w:p>
    <w:p w14:paraId="015CA426" w14:textId="75BCA0E8" w:rsidR="00CC67F9" w:rsidRDefault="00807ABE" w:rsidP="00807ABE">
      <w:pPr>
        <w:jc w:val="right"/>
        <w:rPr>
          <w:rFonts w:ascii="Arial Black" w:hAnsi="Arial Black"/>
          <w:u w:val="single"/>
        </w:rPr>
      </w:pPr>
      <w:r w:rsidRPr="00807ABE">
        <w:rPr>
          <w:rFonts w:ascii="Arial Black" w:hAnsi="Arial Black"/>
          <w:u w:val="single"/>
        </w:rPr>
        <w:lastRenderedPageBreak/>
        <w:t>Sobota doobeda</w:t>
      </w:r>
    </w:p>
    <w:p w14:paraId="4C63F465" w14:textId="78DE6148" w:rsidR="00B46EE2" w:rsidRPr="004145B9" w:rsidRDefault="00660C0D" w:rsidP="004145B9">
      <w:pPr>
        <w:jc w:val="center"/>
        <w:rPr>
          <w:i/>
          <w:iCs/>
        </w:rPr>
      </w:pPr>
      <w:r w:rsidRPr="004145B9">
        <w:rPr>
          <w:i/>
          <w:iCs/>
        </w:rPr>
        <w:t>Soľ je dobrá. Ale ak aj soľ stratí chuť, čo jej dodá slanosť?</w:t>
      </w:r>
    </w:p>
    <w:p w14:paraId="25C7DBF7" w14:textId="1ECED2E6" w:rsidR="0055133D" w:rsidRDefault="00856D74" w:rsidP="005D1B25">
      <w:pPr>
        <w:pStyle w:val="Nadpis1"/>
      </w:pPr>
      <w:bookmarkStart w:id="3" w:name="_Toc94193063"/>
      <w:r>
        <w:t>4. Soľ, ktorá stratila chuť</w:t>
      </w:r>
      <w:bookmarkEnd w:id="3"/>
    </w:p>
    <w:p w14:paraId="0F29F59A" w14:textId="1DB8A3C7" w:rsidR="005D1B25" w:rsidRDefault="007D0B02" w:rsidP="008B7079">
      <w:pPr>
        <w:jc w:val="both"/>
      </w:pPr>
      <w:r>
        <w:t xml:space="preserve">1. </w:t>
      </w:r>
      <w:r w:rsidR="00C022BA">
        <w:t>Soľ</w:t>
      </w:r>
      <w:r w:rsidR="00762DB5">
        <w:t xml:space="preserve"> dáva chuť jedlá</w:t>
      </w:r>
      <w:r w:rsidR="00287F2C">
        <w:t>m</w:t>
      </w:r>
      <w:r w:rsidR="00762DB5">
        <w:t xml:space="preserve">, konzervuje ryby, kože zvierat, ba dokonca </w:t>
      </w:r>
      <w:r w:rsidR="0010439B">
        <w:t xml:space="preserve">bola používaná aj v posvätnom kulte </w:t>
      </w:r>
      <w:r w:rsidR="00E71EC1">
        <w:t>Izraelitov</w:t>
      </w:r>
      <w:r w:rsidR="0010439B">
        <w:t xml:space="preserve"> (Lev 2,13)</w:t>
      </w:r>
      <w:r w:rsidR="008800C3">
        <w:t>. Soľ je nevyhnutná pre život sveta.</w:t>
      </w:r>
      <w:r w:rsidR="00CF32EB">
        <w:t xml:space="preserve"> Na druhej strane </w:t>
      </w:r>
      <w:r w:rsidR="000D1690">
        <w:t>zlá soľ, nesoliaca soľ je vyhadzovaná preč. Soľ v neprimeranom množstve robí zem neúrodnou, neobývateľnou.</w:t>
      </w:r>
      <w:r w:rsidR="002F6E14">
        <w:t xml:space="preserve"> Preto učeník musí dávať pozor, či nie soľou, ktorá stratila chuť. </w:t>
      </w:r>
      <w:r w:rsidR="003622DB">
        <w:t>A </w:t>
      </w:r>
      <w:r w:rsidR="003622DB" w:rsidRPr="00BB35D4">
        <w:rPr>
          <w:b/>
          <w:bCs/>
        </w:rPr>
        <w:t>množstvo kresťanov bez chuti</w:t>
      </w:r>
      <w:r w:rsidR="003622DB">
        <w:t xml:space="preserve"> robí zem neobývateľnou.</w:t>
      </w:r>
    </w:p>
    <w:p w14:paraId="541750EA" w14:textId="0DE01546" w:rsidR="00E71EC1" w:rsidRDefault="00E71EC1" w:rsidP="008B7079">
      <w:pPr>
        <w:jc w:val="both"/>
      </w:pPr>
      <w:r>
        <w:t xml:space="preserve">2. </w:t>
      </w:r>
      <w:r w:rsidR="0029107B">
        <w:t>Slová o</w:t>
      </w:r>
      <w:r w:rsidR="00CB4C7F">
        <w:t> </w:t>
      </w:r>
      <w:r w:rsidR="0029107B">
        <w:t>soli</w:t>
      </w:r>
      <w:r w:rsidR="00CB4C7F">
        <w:t xml:space="preserve"> umiestňuje Lukáš na záver tejto state o podmienkach učeníctva</w:t>
      </w:r>
      <w:r w:rsidR="00206132">
        <w:t>. Matúš umiestňuje obdobu týchto slov do horskej reči</w:t>
      </w:r>
      <w:r w:rsidR="00894A77">
        <w:t>, hneď za blahoslavenstvami.</w:t>
      </w:r>
      <w:r w:rsidR="00D21BF6">
        <w:t xml:space="preserve"> Matúš podčiarkuje: VY ste soľ zeme. Toto VY</w:t>
      </w:r>
      <w:r w:rsidR="002F177E">
        <w:t xml:space="preserve"> naznačuje, že soľou je kresťanské spoločenstvo, komunita. </w:t>
      </w:r>
      <w:r w:rsidR="00EF58DD">
        <w:t>Na inom mieste Matúš píše: VY ste všetci bratia.</w:t>
      </w:r>
      <w:r w:rsidR="00E74C06">
        <w:t xml:space="preserve"> (Mt 23,8) Podobne aj Marek vo svojom evanjeliu píše: </w:t>
      </w:r>
      <w:r w:rsidR="00375B47">
        <w:rPr>
          <w:rFonts w:ascii="Source Sans Pro" w:hAnsi="Source Sans Pro"/>
          <w:color w:val="050A30"/>
          <w:sz w:val="27"/>
          <w:szCs w:val="27"/>
          <w:shd w:val="clear" w:color="auto" w:fill="FFFFFF"/>
        </w:rPr>
        <w:t> </w:t>
      </w:r>
      <w:r w:rsidR="00375B47" w:rsidRPr="00375B47">
        <w:rPr>
          <w:i/>
          <w:iCs/>
        </w:rPr>
        <w:t>Soľ je dobrá; ak však soľ stratí svoju slanosť, čím ju ochutíte? Majte v sebe soľ a žite spolu v pokoji!“</w:t>
      </w:r>
      <w:r w:rsidR="00375B47">
        <w:t xml:space="preserve"> (Mk 9,50) </w:t>
      </w:r>
      <w:r w:rsidR="00D813E0">
        <w:t xml:space="preserve">Mať v sebe soľ znamená </w:t>
      </w:r>
      <w:r w:rsidR="00AB1609">
        <w:t>mať schopnosť zastaviť nákazu, hnilobu, bojovať proti zlu</w:t>
      </w:r>
      <w:r w:rsidR="004A1639">
        <w:t xml:space="preserve">. A na druhej strane žiť pokoj, </w:t>
      </w:r>
      <w:proofErr w:type="spellStart"/>
      <w:r w:rsidR="000D1167">
        <w:rPr>
          <w:i/>
          <w:iCs/>
        </w:rPr>
        <w:t>š</w:t>
      </w:r>
      <w:r w:rsidR="00E41B0E" w:rsidRPr="00D276FA">
        <w:rPr>
          <w:i/>
          <w:iCs/>
        </w:rPr>
        <w:t>alom</w:t>
      </w:r>
      <w:proofErr w:type="spellEnd"/>
      <w:r w:rsidR="00E41B0E">
        <w:t xml:space="preserve">, </w:t>
      </w:r>
      <w:r w:rsidR="00A723FD">
        <w:t xml:space="preserve">čiže </w:t>
      </w:r>
      <w:r w:rsidR="00E41B0E">
        <w:t>bratskú lásku, spravodlivosť, radosť.</w:t>
      </w:r>
    </w:p>
    <w:p w14:paraId="73F7E67F" w14:textId="6C25BD09" w:rsidR="00E41B0E" w:rsidRPr="00022A17" w:rsidRDefault="00E41B0E" w:rsidP="008B7079">
      <w:pPr>
        <w:jc w:val="both"/>
      </w:pPr>
      <w:r w:rsidRPr="00022A17">
        <w:t>3. Tieto skutočnosti ná</w:t>
      </w:r>
      <w:r w:rsidR="00D02782" w:rsidRPr="00022A17">
        <w:t xml:space="preserve">m jasne hovoria o úlohách, ktoré má v sebe táto výzva. </w:t>
      </w:r>
      <w:r w:rsidR="00D02782" w:rsidRPr="003C4931">
        <w:rPr>
          <w:b/>
          <w:bCs/>
        </w:rPr>
        <w:t>Je to výzva pre spoločenstvo učeníkov, nie len pre jednotlivca</w:t>
      </w:r>
      <w:r w:rsidR="00D02782" w:rsidRPr="00022A17">
        <w:t xml:space="preserve">. Zároveň si uvedomujeme, že </w:t>
      </w:r>
      <w:r w:rsidR="00583574" w:rsidRPr="00022A17">
        <w:t xml:space="preserve">všetky Ježišove nároky na to, aby sme žili novým životom sa majú premietnuť do nášho vzťahu so svetom. </w:t>
      </w:r>
      <w:r w:rsidR="00853EBF" w:rsidRPr="00022A17">
        <w:t xml:space="preserve">My nie sme soľou sami pre seba, ale pre svet. Ak </w:t>
      </w:r>
      <w:r w:rsidR="00287F2C" w:rsidRPr="00022A17">
        <w:t xml:space="preserve">je </w:t>
      </w:r>
      <w:r w:rsidR="00853EBF" w:rsidRPr="00022A17">
        <w:t>teda</w:t>
      </w:r>
      <w:r w:rsidR="00550FCD" w:rsidRPr="00022A17">
        <w:t xml:space="preserve"> jednou z úloh soli </w:t>
      </w:r>
      <w:r w:rsidR="00107283" w:rsidRPr="00022A17">
        <w:t>dávať chuť</w:t>
      </w:r>
      <w:r w:rsidR="00A865D5" w:rsidRPr="00022A17">
        <w:t xml:space="preserve"> a konzervovať potraviny</w:t>
      </w:r>
      <w:r w:rsidR="00005E06">
        <w:t xml:space="preserve"> </w:t>
      </w:r>
      <w:r w:rsidR="00A865D5" w:rsidRPr="00022A17">
        <w:t xml:space="preserve">tým, že </w:t>
      </w:r>
      <w:r w:rsidR="00034A20" w:rsidRPr="00022A17">
        <w:t xml:space="preserve">soľ </w:t>
      </w:r>
      <w:r w:rsidR="00550FCD" w:rsidRPr="00022A17">
        <w:t>čist</w:t>
      </w:r>
      <w:r w:rsidR="00034A20" w:rsidRPr="00022A17">
        <w:t>í</w:t>
      </w:r>
      <w:r w:rsidR="00550FCD" w:rsidRPr="00022A17">
        <w:t xml:space="preserve"> a </w:t>
      </w:r>
      <w:r w:rsidR="00034A20" w:rsidRPr="00022A17">
        <w:t>chráni</w:t>
      </w:r>
      <w:r w:rsidR="00550FCD" w:rsidRPr="00022A17">
        <w:t xml:space="preserve"> od hniloby a</w:t>
      </w:r>
      <w:r w:rsidR="00034A20" w:rsidRPr="00022A17">
        <w:t> </w:t>
      </w:r>
      <w:r w:rsidR="00550FCD" w:rsidRPr="00022A17">
        <w:t>rozpadu</w:t>
      </w:r>
      <w:r w:rsidR="00034A20" w:rsidRPr="00022A17">
        <w:t>, tak</w:t>
      </w:r>
      <w:r w:rsidR="00005E06" w:rsidRPr="00022A17">
        <w:t xml:space="preserve"> sú</w:t>
      </w:r>
      <w:r w:rsidR="00034A20" w:rsidRPr="00022A17">
        <w:t xml:space="preserve"> kresťania povolaní </w:t>
      </w:r>
      <w:r w:rsidR="00042E1B" w:rsidRPr="00022A17">
        <w:t>do tejto špecifickej úlohy v tomto svete. Z obrazu soli</w:t>
      </w:r>
      <w:r w:rsidR="00B36B0B" w:rsidRPr="00022A17">
        <w:t xml:space="preserve"> si môžeme zobrať tieto ponaučenia (E. </w:t>
      </w:r>
      <w:proofErr w:type="spellStart"/>
      <w:r w:rsidR="00B36B0B" w:rsidRPr="00022A17">
        <w:t>Bianchi</w:t>
      </w:r>
      <w:proofErr w:type="spellEnd"/>
      <w:r w:rsidR="00B36B0B" w:rsidRPr="00022A17">
        <w:t>):</w:t>
      </w:r>
    </w:p>
    <w:p w14:paraId="44FC9737" w14:textId="7ED20624" w:rsidR="00BE50F2" w:rsidRDefault="008B6337" w:rsidP="008B7079">
      <w:pPr>
        <w:jc w:val="both"/>
        <w:rPr>
          <w:sz w:val="20"/>
          <w:szCs w:val="20"/>
        </w:rPr>
      </w:pPr>
      <w:r w:rsidRPr="00693FCB">
        <w:rPr>
          <w:sz w:val="20"/>
          <w:szCs w:val="20"/>
        </w:rPr>
        <w:t xml:space="preserve">Kto pripravuje jedlo, dáva </w:t>
      </w:r>
      <w:r w:rsidR="00A8120C" w:rsidRPr="00693FCB">
        <w:rPr>
          <w:sz w:val="20"/>
          <w:szCs w:val="20"/>
        </w:rPr>
        <w:t xml:space="preserve">pozor, aby jej dal </w:t>
      </w:r>
      <w:r w:rsidRPr="00693FCB">
        <w:rPr>
          <w:sz w:val="20"/>
          <w:szCs w:val="20"/>
        </w:rPr>
        <w:t>primerane</w:t>
      </w:r>
      <w:r w:rsidR="001F4CED">
        <w:rPr>
          <w:sz w:val="20"/>
          <w:szCs w:val="20"/>
        </w:rPr>
        <w:t>,</w:t>
      </w:r>
      <w:r w:rsidRPr="00693FCB">
        <w:rPr>
          <w:sz w:val="20"/>
          <w:szCs w:val="20"/>
        </w:rPr>
        <w:t xml:space="preserve"> </w:t>
      </w:r>
      <w:r w:rsidR="00A8120C" w:rsidRPr="00693FCB">
        <w:rPr>
          <w:sz w:val="20"/>
          <w:szCs w:val="20"/>
        </w:rPr>
        <w:t xml:space="preserve">uvedomuje si, že </w:t>
      </w:r>
      <w:r w:rsidR="008801CB" w:rsidRPr="00693FCB">
        <w:rPr>
          <w:sz w:val="20"/>
          <w:szCs w:val="20"/>
        </w:rPr>
        <w:t>ňou dáva predovšetkým chuť. Preto aj kresťania by mali mať zmysel pre</w:t>
      </w:r>
      <w:r w:rsidR="008801CB" w:rsidRPr="00693FCB">
        <w:rPr>
          <w:i/>
          <w:iCs/>
          <w:sz w:val="20"/>
          <w:szCs w:val="20"/>
        </w:rPr>
        <w:t xml:space="preserve"> </w:t>
      </w:r>
      <w:r w:rsidR="00AD4518" w:rsidRPr="00693FCB">
        <w:rPr>
          <w:i/>
          <w:iCs/>
          <w:sz w:val="20"/>
          <w:szCs w:val="20"/>
        </w:rPr>
        <w:t>„</w:t>
      </w:r>
      <w:r w:rsidR="008801CB" w:rsidRPr="00693FCB">
        <w:rPr>
          <w:i/>
          <w:iCs/>
          <w:sz w:val="20"/>
          <w:szCs w:val="20"/>
        </w:rPr>
        <w:t>mieru</w:t>
      </w:r>
      <w:r w:rsidR="00C9318D" w:rsidRPr="00693FCB">
        <w:rPr>
          <w:sz w:val="20"/>
          <w:szCs w:val="20"/>
        </w:rPr>
        <w:t>“ svojej prítomnosti medzi ľuďmi: mali by dať chuť a</w:t>
      </w:r>
      <w:r w:rsidR="006420B3" w:rsidRPr="00693FCB">
        <w:rPr>
          <w:sz w:val="20"/>
          <w:szCs w:val="20"/>
        </w:rPr>
        <w:t> zároveň sa „</w:t>
      </w:r>
      <w:r w:rsidR="00AD4518" w:rsidRPr="00693FCB">
        <w:rPr>
          <w:sz w:val="20"/>
          <w:szCs w:val="20"/>
        </w:rPr>
        <w:t>úplne</w:t>
      </w:r>
      <w:r w:rsidR="006420B3" w:rsidRPr="00693FCB">
        <w:rPr>
          <w:sz w:val="20"/>
          <w:szCs w:val="20"/>
        </w:rPr>
        <w:t xml:space="preserve"> stratiť v jedle“, to znamená</w:t>
      </w:r>
      <w:r w:rsidR="00AD4518" w:rsidRPr="00693FCB">
        <w:rPr>
          <w:sz w:val="20"/>
          <w:szCs w:val="20"/>
        </w:rPr>
        <w:t xml:space="preserve"> diskrétnosť</w:t>
      </w:r>
      <w:r w:rsidR="00470096" w:rsidRPr="00693FCB">
        <w:rPr>
          <w:sz w:val="20"/>
          <w:szCs w:val="20"/>
        </w:rPr>
        <w:t xml:space="preserve"> </w:t>
      </w:r>
      <w:r w:rsidR="00147C68" w:rsidRPr="00693FCB">
        <w:rPr>
          <w:sz w:val="20"/>
          <w:szCs w:val="20"/>
        </w:rPr>
        <w:t>ich</w:t>
      </w:r>
      <w:r w:rsidR="00470096" w:rsidRPr="00693FCB">
        <w:rPr>
          <w:sz w:val="20"/>
          <w:szCs w:val="20"/>
        </w:rPr>
        <w:t xml:space="preserve"> prítomnosti.</w:t>
      </w:r>
      <w:r w:rsidR="00726097" w:rsidRPr="00693FCB">
        <w:rPr>
          <w:sz w:val="20"/>
          <w:szCs w:val="20"/>
        </w:rPr>
        <w:t xml:space="preserve"> </w:t>
      </w:r>
      <w:r w:rsidR="00147C68" w:rsidRPr="00693FCB">
        <w:rPr>
          <w:sz w:val="20"/>
          <w:szCs w:val="20"/>
        </w:rPr>
        <w:t>Uvedomujú si, že nie sú všetko</w:t>
      </w:r>
      <w:r w:rsidR="00E94B37" w:rsidRPr="00693FCB">
        <w:rPr>
          <w:sz w:val="20"/>
          <w:szCs w:val="20"/>
        </w:rPr>
        <w:t xml:space="preserve">, nie sú stred sveta, ich úlohou </w:t>
      </w:r>
      <w:r w:rsidR="000C031F" w:rsidRPr="00693FCB">
        <w:rPr>
          <w:sz w:val="20"/>
          <w:szCs w:val="20"/>
        </w:rPr>
        <w:t xml:space="preserve">je často </w:t>
      </w:r>
      <w:r w:rsidR="00147C68" w:rsidRPr="00693FCB">
        <w:rPr>
          <w:sz w:val="20"/>
          <w:szCs w:val="20"/>
        </w:rPr>
        <w:t xml:space="preserve">len </w:t>
      </w:r>
      <w:r w:rsidR="000C031F" w:rsidRPr="00693FCB">
        <w:rPr>
          <w:sz w:val="20"/>
          <w:szCs w:val="20"/>
        </w:rPr>
        <w:t xml:space="preserve">dodávať </w:t>
      </w:r>
      <w:r w:rsidR="00726097" w:rsidRPr="00693FCB">
        <w:rPr>
          <w:sz w:val="20"/>
          <w:szCs w:val="20"/>
        </w:rPr>
        <w:t xml:space="preserve">chuť. Ale Starý zákon pozná aj tzv. zmluvu soli </w:t>
      </w:r>
      <w:r w:rsidR="00225AF2" w:rsidRPr="00693FCB">
        <w:rPr>
          <w:sz w:val="20"/>
          <w:szCs w:val="20"/>
        </w:rPr>
        <w:t>(</w:t>
      </w:r>
      <w:proofErr w:type="spellStart"/>
      <w:r w:rsidR="00225AF2" w:rsidRPr="00693FCB">
        <w:rPr>
          <w:sz w:val="20"/>
          <w:szCs w:val="20"/>
        </w:rPr>
        <w:t>Num</w:t>
      </w:r>
      <w:proofErr w:type="spellEnd"/>
      <w:r w:rsidR="00225AF2" w:rsidRPr="00693FCB">
        <w:rPr>
          <w:sz w:val="20"/>
          <w:szCs w:val="20"/>
        </w:rPr>
        <w:t xml:space="preserve"> 18,19; 2Kron 13,5</w:t>
      </w:r>
      <w:r w:rsidR="00C47C1D" w:rsidRPr="00693FCB">
        <w:rPr>
          <w:sz w:val="20"/>
          <w:szCs w:val="20"/>
        </w:rPr>
        <w:t>)</w:t>
      </w:r>
      <w:r w:rsidR="0080168E" w:rsidRPr="00693FCB">
        <w:rPr>
          <w:sz w:val="20"/>
          <w:szCs w:val="20"/>
        </w:rPr>
        <w:t>.</w:t>
      </w:r>
      <w:r w:rsidR="00A026FA" w:rsidRPr="00693FCB">
        <w:rPr>
          <w:sz w:val="20"/>
          <w:szCs w:val="20"/>
        </w:rPr>
        <w:t xml:space="preserve"> Soľ tu symbolizuje záruku vernosti a vytrvalosti. </w:t>
      </w:r>
      <w:r w:rsidR="001A4362" w:rsidRPr="00693FCB">
        <w:rPr>
          <w:sz w:val="20"/>
          <w:szCs w:val="20"/>
        </w:rPr>
        <w:t>Tak aj kresťania majú byť zárukou vernosti a vytrvalosti v úsilí proti</w:t>
      </w:r>
      <w:r w:rsidR="005610CC" w:rsidRPr="00693FCB">
        <w:rPr>
          <w:sz w:val="20"/>
          <w:szCs w:val="20"/>
        </w:rPr>
        <w:t xml:space="preserve"> rozkladu a odľudšťovaniu </w:t>
      </w:r>
      <w:r w:rsidR="00B84F06" w:rsidRPr="00693FCB">
        <w:rPr>
          <w:sz w:val="20"/>
          <w:szCs w:val="20"/>
        </w:rPr>
        <w:t xml:space="preserve">spoločnosti. </w:t>
      </w:r>
      <w:r w:rsidR="00081963" w:rsidRPr="00693FCB">
        <w:rPr>
          <w:sz w:val="20"/>
          <w:szCs w:val="20"/>
        </w:rPr>
        <w:t xml:space="preserve">Trpezlivo a pokojne poukazovať a argumentovať. </w:t>
      </w:r>
      <w:r w:rsidR="00B84F06" w:rsidRPr="00693FCB">
        <w:rPr>
          <w:sz w:val="20"/>
          <w:szCs w:val="20"/>
        </w:rPr>
        <w:t>To však môže byť len vtedy, keď sa ako soľ neskazíme</w:t>
      </w:r>
      <w:r w:rsidR="007F5837" w:rsidRPr="00693FCB">
        <w:rPr>
          <w:sz w:val="20"/>
          <w:szCs w:val="20"/>
        </w:rPr>
        <w:t>, ak sa nezosvetštíme</w:t>
      </w:r>
      <w:r w:rsidR="00FC4793" w:rsidRPr="00693FCB">
        <w:rPr>
          <w:sz w:val="20"/>
          <w:szCs w:val="20"/>
        </w:rPr>
        <w:t xml:space="preserve"> a neprijmeme princíp „veď tak robia všetci“</w:t>
      </w:r>
      <w:r w:rsidR="004F7927" w:rsidRPr="00693FCB">
        <w:rPr>
          <w:sz w:val="20"/>
          <w:szCs w:val="20"/>
        </w:rPr>
        <w:t xml:space="preserve">. Na našom živote by mal byť vidieť ten </w:t>
      </w:r>
      <w:r w:rsidR="00022A17" w:rsidRPr="00693FCB">
        <w:rPr>
          <w:sz w:val="20"/>
          <w:szCs w:val="20"/>
        </w:rPr>
        <w:t>rozdiel medzi veriacim a neveriacim, inak nemáme dôvod na existenciu.</w:t>
      </w:r>
      <w:r w:rsidR="003227E3" w:rsidRPr="00693FCB">
        <w:rPr>
          <w:sz w:val="20"/>
          <w:szCs w:val="20"/>
        </w:rPr>
        <w:t xml:space="preserve"> ... sme povolaní byť soľou ... cirkev je po grécky </w:t>
      </w:r>
      <w:r w:rsidR="003227E3" w:rsidRPr="00E6449C">
        <w:rPr>
          <w:i/>
          <w:iCs/>
          <w:sz w:val="20"/>
          <w:szCs w:val="20"/>
        </w:rPr>
        <w:t>ekklesia</w:t>
      </w:r>
      <w:r w:rsidR="003227E3" w:rsidRPr="00693FCB">
        <w:rPr>
          <w:sz w:val="20"/>
          <w:szCs w:val="20"/>
        </w:rPr>
        <w:t xml:space="preserve">, zhromaždenie povolaných ... </w:t>
      </w:r>
      <w:r w:rsidR="00AC2B00" w:rsidRPr="00693FCB">
        <w:rPr>
          <w:sz w:val="20"/>
          <w:szCs w:val="20"/>
        </w:rPr>
        <w:t>povolaní</w:t>
      </w:r>
      <w:r w:rsidR="00CA01E0" w:rsidRPr="00693FCB">
        <w:rPr>
          <w:sz w:val="20"/>
          <w:szCs w:val="20"/>
        </w:rPr>
        <w:t xml:space="preserve"> však nie sú zhromaždení len tak pre seba</w:t>
      </w:r>
      <w:r w:rsidR="00AC2B00" w:rsidRPr="00693FCB">
        <w:rPr>
          <w:sz w:val="20"/>
          <w:szCs w:val="20"/>
        </w:rPr>
        <w:t>, ak by to tak bolo, prestávajú byť soľou a</w:t>
      </w:r>
      <w:r w:rsidR="00693FCB" w:rsidRPr="00693FCB">
        <w:rPr>
          <w:sz w:val="20"/>
          <w:szCs w:val="20"/>
        </w:rPr>
        <w:t> prestávajú byť ... povolaní.</w:t>
      </w:r>
    </w:p>
    <w:p w14:paraId="0B5312A0" w14:textId="536D9991" w:rsidR="00F05952" w:rsidRPr="001C2315" w:rsidRDefault="00F05952" w:rsidP="008B7079">
      <w:pPr>
        <w:jc w:val="both"/>
      </w:pPr>
      <w:r w:rsidRPr="001C2315">
        <w:t xml:space="preserve">4. </w:t>
      </w:r>
      <w:r w:rsidR="00B31DB7" w:rsidRPr="001C2315">
        <w:t xml:space="preserve">V tomto ohľade </w:t>
      </w:r>
      <w:r w:rsidR="00392153" w:rsidRPr="001C2315">
        <w:t>nám nezostáva nič iné, len dobre premeditovať slová sv. Otca, ktoré sú akoby ozvenou tejto Spasiteľovej túžby po tom, aby jeho uč</w:t>
      </w:r>
      <w:r w:rsidR="001C2315" w:rsidRPr="001C2315">
        <w:t>e</w:t>
      </w:r>
      <w:r w:rsidR="00392153" w:rsidRPr="001C2315">
        <w:t>níci zhromaždení v Cirkvi neprestali byť soľou</w:t>
      </w:r>
      <w:r w:rsidR="001C2315" w:rsidRPr="001C2315">
        <w:t>, ktorá vie ochutiť a zachraňovať:</w:t>
      </w:r>
    </w:p>
    <w:p w14:paraId="49FADCB7" w14:textId="2EA93EB9" w:rsidR="00D4147D" w:rsidRPr="00DD3779" w:rsidRDefault="00FA5935" w:rsidP="008B7079">
      <w:pPr>
        <w:jc w:val="both"/>
      </w:pPr>
      <w:r>
        <w:t>„</w:t>
      </w:r>
      <w:r w:rsidR="001C2315" w:rsidRPr="00DD3779">
        <w:t>Cirkev, ktorá kráča spolu a prechádza po cestách života s horiacou fakľou Evanjelia. Cirkev nie je pevnosťou, nie je mocenskou štruktúrou, či hradom, ktorý je postavený na návrší, hľadiaci zhora na svet s odstupom a vystačí si sám. Tu v Bratislave hrad už je a je krásny. Ale Cirkev je spoločenstvo, ktoré túži pritiahnuť ku Kristovi cez radosť Evanjelia</w:t>
      </w:r>
      <w:r w:rsidR="00D4147D" w:rsidRPr="00DD3779">
        <w:t xml:space="preserve"> </w:t>
      </w:r>
      <w:r w:rsidR="001C2315" w:rsidRPr="00DD3779">
        <w:t xml:space="preserve">- nie je hrad; je kvasom, z ktorého sa vytvára Kráľovstvo lásky a pokoja v ceste sveta. Prosím vás, nepodľahnime pokušeniu okázalej nádhery a svetskej veľkoleposti! </w:t>
      </w:r>
      <w:r w:rsidR="001C2315" w:rsidRPr="00DD3779">
        <w:lastRenderedPageBreak/>
        <w:t>Cirkev musí byť pokorná</w:t>
      </w:r>
      <w:r w:rsidR="001F4CED">
        <w:t>,</w:t>
      </w:r>
      <w:r w:rsidR="001C2315" w:rsidRPr="00DD3779">
        <w:t xml:space="preserve"> ako bol pokorný Ježiš, ktorý sa zriekol všetkého a stal sa chudobným, aby nás obohatil (porov. 2 Kor 8,9): prišiel, aby prebýval medzi nami a vyliečil naše zranené človečenstvo. </w:t>
      </w:r>
    </w:p>
    <w:p w14:paraId="6CC91CA4" w14:textId="5A42874A" w:rsidR="001C2315" w:rsidRPr="00DD3779" w:rsidRDefault="001C2315" w:rsidP="008B7079">
      <w:pPr>
        <w:jc w:val="both"/>
      </w:pPr>
      <w:r w:rsidRPr="00DD3779">
        <w:t xml:space="preserve">Aká krásna je pokorná </w:t>
      </w:r>
      <w:r w:rsidR="00A24A01">
        <w:t>C</w:t>
      </w:r>
      <w:r w:rsidRPr="00DD3779">
        <w:t>irkev, ktorá sa neoddeľuje od sveta a nepozerá na život s odstupom, ale žije v jeho vnútri. Žiť vo vnútri – nezabudnime na to: zdieľať, kráčať spolu, prijímať otázky a očakávania ľudí. Toto nám pomáha oslobodiť sa od zameranosti na seba samých: centrom Cirkvi .... Kto je centrom Cirkvi? To nie je Cirkev! A keď sa Cirkev pozerá len na samú seba, skončí ako žena v evanjeliu: zhrbená, hľadiaca na svoj pupok (porov. Lk 13, 10-13). Stredom Cirkvi nie je ona sama! Zanechajme prílišné starosti o samých seba, o naše štruktúry</w:t>
      </w:r>
      <w:r w:rsidR="00005E06">
        <w:t>,</w:t>
      </w:r>
      <w:r w:rsidRPr="00DD3779">
        <w:t xml:space="preserve"> či o</w:t>
      </w:r>
      <w:r w:rsidR="00A24A01">
        <w:t> </w:t>
      </w:r>
      <w:r w:rsidRPr="00DD3779">
        <w:t>to</w:t>
      </w:r>
      <w:r w:rsidR="00A24A01">
        <w:t>,</w:t>
      </w:r>
      <w:r w:rsidRPr="00DD3779">
        <w:t xml:space="preserve"> ako sa spoločnosť na nás pozerá.  A to nás nakoniec privedie k "teológii líčenia"... Ako sa lepšie nalíčiť...? Ponorme sa radšej do skutočného života ľudí, reálneho života ľudí a položme si túto otázku: aké sú potreby a duchovné očakávania nášho ľudu? Čo očakávame od Cirkvi?</w:t>
      </w:r>
      <w:r w:rsidR="00FA5935">
        <w:t>“</w:t>
      </w:r>
      <w:r w:rsidR="001E2A68" w:rsidRPr="00DD3779">
        <w:t xml:space="preserve"> (František, Príhovor v Dóme sv. Martina)</w:t>
      </w:r>
    </w:p>
    <w:p w14:paraId="46525E56" w14:textId="37C48221" w:rsidR="00BD3A61" w:rsidRDefault="00BD3A61" w:rsidP="008B7079">
      <w:pPr>
        <w:jc w:val="both"/>
      </w:pPr>
      <w:r w:rsidRPr="00BC31CB">
        <w:t>Len veľmi ťažko nájdeme slová, ktoré by lepšie aktualizovali Ježišov</w:t>
      </w:r>
      <w:r w:rsidR="00A24A01">
        <w:t>u</w:t>
      </w:r>
      <w:r w:rsidRPr="00BC31CB">
        <w:t xml:space="preserve"> </w:t>
      </w:r>
      <w:r w:rsidR="00BC31CB">
        <w:t>výzvu</w:t>
      </w:r>
      <w:r w:rsidRPr="00BC31CB">
        <w:t xml:space="preserve">, aby sme </w:t>
      </w:r>
      <w:r w:rsidR="00036AEB">
        <w:t>ne</w:t>
      </w:r>
      <w:r w:rsidRPr="00BC31CB">
        <w:t>boli soľou, ktorá stráca chuť</w:t>
      </w:r>
      <w:r w:rsidR="00BC31CB" w:rsidRPr="00BC31CB">
        <w:t>.</w:t>
      </w:r>
    </w:p>
    <w:p w14:paraId="4DFD7A37" w14:textId="77777777" w:rsidR="008223B2" w:rsidRDefault="008223B2" w:rsidP="00BC31CB"/>
    <w:p w14:paraId="7FAC4B31" w14:textId="77777777" w:rsidR="00A24A01" w:rsidRDefault="00F3732F" w:rsidP="00F3732F">
      <w:pPr>
        <w:pStyle w:val="Odsekzoznamu"/>
        <w:numPr>
          <w:ilvl w:val="0"/>
          <w:numId w:val="24"/>
        </w:numPr>
      </w:pPr>
      <w:r>
        <w:t>Žijem mimo sveta alebo žijem vo vnútri sveta? Som len zamestnaný/á</w:t>
      </w:r>
    </w:p>
    <w:p w14:paraId="17EF8760" w14:textId="0EED8DDA" w:rsidR="00F3732F" w:rsidRDefault="00A24A01" w:rsidP="00A24A01">
      <w:pPr>
        <w:pStyle w:val="Odsekzoznamu"/>
      </w:pPr>
      <w:r>
        <w:t xml:space="preserve">          </w:t>
      </w:r>
      <w:r w:rsidR="00F3732F">
        <w:t xml:space="preserve"> </w:t>
      </w:r>
      <w:r>
        <w:t xml:space="preserve">  </w:t>
      </w:r>
      <w:r w:rsidR="00F3732F">
        <w:t>sám/sama sebou alebo slúžim tomu svetu?</w:t>
      </w:r>
    </w:p>
    <w:p w14:paraId="02A8795E" w14:textId="77777777" w:rsidR="00A24A01" w:rsidRDefault="00EB74AF" w:rsidP="0001104D">
      <w:pPr>
        <w:pStyle w:val="Odsekzoznamu"/>
        <w:numPr>
          <w:ilvl w:val="0"/>
          <w:numId w:val="24"/>
        </w:numPr>
      </w:pPr>
      <w:r>
        <w:t xml:space="preserve">Ako komunita ASC vieme spoločne </w:t>
      </w:r>
      <w:r w:rsidR="006928BB">
        <w:t xml:space="preserve">dodávať tú správnu chuť svetu </w:t>
      </w:r>
    </w:p>
    <w:p w14:paraId="1AA6DF3C" w14:textId="77777777" w:rsidR="00A24A01" w:rsidRDefault="00A24A01" w:rsidP="00A24A01">
      <w:pPr>
        <w:pStyle w:val="Odsekzoznamu"/>
      </w:pPr>
      <w:r>
        <w:t xml:space="preserve">             </w:t>
      </w:r>
      <w:r w:rsidR="006928BB">
        <w:t>i farskému spoločenstvu</w:t>
      </w:r>
      <w:r w:rsidR="00EA1716">
        <w:t>? Čo robiť, aby</w:t>
      </w:r>
      <w:r w:rsidR="002A69A3">
        <w:t xml:space="preserve"> nielen ja, ale my, </w:t>
      </w:r>
      <w:r w:rsidR="00EA1716">
        <w:t xml:space="preserve"> naše </w:t>
      </w:r>
      <w:r>
        <w:t xml:space="preserve">  </w:t>
      </w:r>
    </w:p>
    <w:p w14:paraId="1D49A9DA" w14:textId="77777777" w:rsidR="00A24A01" w:rsidRDefault="00A24A01" w:rsidP="00A24A01">
      <w:pPr>
        <w:pStyle w:val="Odsekzoznamu"/>
      </w:pPr>
      <w:r>
        <w:t xml:space="preserve">            </w:t>
      </w:r>
      <w:r w:rsidR="00EA1716">
        <w:t>spoločenstvo bolo soľou</w:t>
      </w:r>
      <w:r w:rsidR="00EB74AF">
        <w:t>?</w:t>
      </w:r>
      <w:r w:rsidR="0001104D">
        <w:t xml:space="preserve"> Nepôsobíme ako tí, čo presolili prostredie? </w:t>
      </w:r>
    </w:p>
    <w:p w14:paraId="6611DCF2" w14:textId="19F94475" w:rsidR="008223B2" w:rsidRDefault="00A24A01" w:rsidP="00A24A01">
      <w:pPr>
        <w:pStyle w:val="Odsekzoznamu"/>
      </w:pPr>
      <w:r>
        <w:t xml:space="preserve">             </w:t>
      </w:r>
      <w:r w:rsidR="00F3732F">
        <w:t>Alebo</w:t>
      </w:r>
      <w:r w:rsidR="003379A6">
        <w:t xml:space="preserve"> nás ani necítiť? </w:t>
      </w:r>
    </w:p>
    <w:p w14:paraId="191C8A65" w14:textId="77777777" w:rsidR="00A24A01" w:rsidRDefault="00EB74AF" w:rsidP="00A24A01">
      <w:pPr>
        <w:pStyle w:val="Odsekzoznamu"/>
        <w:numPr>
          <w:ilvl w:val="0"/>
          <w:numId w:val="24"/>
        </w:numPr>
      </w:pPr>
      <w:r>
        <w:t xml:space="preserve">Zakrývam svoje chyby </w:t>
      </w:r>
      <w:r w:rsidR="00123010">
        <w:t>tým, že „</w:t>
      </w:r>
      <w:r w:rsidR="005674E2">
        <w:t>líčim“ svoju pravdu</w:t>
      </w:r>
      <w:r>
        <w:t xml:space="preserve">, mám svoju teológiu, </w:t>
      </w:r>
    </w:p>
    <w:p w14:paraId="0D85B611" w14:textId="77777777" w:rsidR="00A24A01" w:rsidRDefault="00A24A01" w:rsidP="00A24A01">
      <w:pPr>
        <w:pStyle w:val="Odsekzoznamu"/>
      </w:pPr>
      <w:r>
        <w:t xml:space="preserve">             </w:t>
      </w:r>
      <w:r w:rsidR="00EB74AF">
        <w:t xml:space="preserve">alebo si </w:t>
      </w:r>
      <w:r w:rsidR="0074061B">
        <w:t xml:space="preserve">viem priznať, </w:t>
      </w:r>
      <w:r w:rsidR="00EB74AF">
        <w:t xml:space="preserve"> že </w:t>
      </w:r>
      <w:r w:rsidR="0074061B">
        <w:t>veci často presolím, preháňam</w:t>
      </w:r>
      <w:r w:rsidR="006E2C51">
        <w:t xml:space="preserve"> v radikálnych </w:t>
      </w:r>
    </w:p>
    <w:p w14:paraId="3CEBB655" w14:textId="77777777" w:rsidR="00A24A01" w:rsidRDefault="00A24A01" w:rsidP="00A24A01">
      <w:pPr>
        <w:pStyle w:val="Odsekzoznamu"/>
      </w:pPr>
      <w:r>
        <w:t xml:space="preserve">             </w:t>
      </w:r>
      <w:r w:rsidR="006E2C51">
        <w:t xml:space="preserve">tvrdeniach a pritom si veci vykladám po svojom? </w:t>
      </w:r>
      <w:r w:rsidR="00391989">
        <w:t xml:space="preserve">Ide mi skutočne </w:t>
      </w:r>
    </w:p>
    <w:p w14:paraId="4070FA9D" w14:textId="330C96AB" w:rsidR="0060761A" w:rsidRDefault="00A24A01" w:rsidP="00A24A01">
      <w:pPr>
        <w:pStyle w:val="Odsekzoznamu"/>
      </w:pPr>
      <w:r>
        <w:t xml:space="preserve">             </w:t>
      </w:r>
      <w:r w:rsidR="00391989">
        <w:t>najviac o to, aby sme sa zjednotili?</w:t>
      </w:r>
    </w:p>
    <w:p w14:paraId="77787C00" w14:textId="15FA6B29" w:rsidR="00D210AD" w:rsidRDefault="00D210AD">
      <w:r>
        <w:br w:type="page"/>
      </w:r>
    </w:p>
    <w:p w14:paraId="42EDCBAD" w14:textId="77777777" w:rsidR="00D210AD" w:rsidRDefault="00D210AD" w:rsidP="00D210AD"/>
    <w:p w14:paraId="4A0773F5" w14:textId="0E33A6D9" w:rsidR="00036AEB" w:rsidRDefault="0060761A" w:rsidP="0060761A">
      <w:pPr>
        <w:jc w:val="right"/>
        <w:rPr>
          <w:rFonts w:ascii="Arial Black" w:hAnsi="Arial Black"/>
          <w:u w:val="single"/>
        </w:rPr>
      </w:pPr>
      <w:r w:rsidRPr="0060761A">
        <w:rPr>
          <w:rFonts w:ascii="Arial Black" w:hAnsi="Arial Black"/>
          <w:u w:val="single"/>
        </w:rPr>
        <w:t>Sobota poobedie</w:t>
      </w:r>
    </w:p>
    <w:p w14:paraId="3D4F8413" w14:textId="683BAF4E" w:rsidR="00DA104C" w:rsidRPr="00D210AD" w:rsidRDefault="00D210AD" w:rsidP="00D210AD">
      <w:pPr>
        <w:jc w:val="center"/>
        <w:rPr>
          <w:i/>
          <w:iCs/>
        </w:rPr>
      </w:pPr>
      <w:r w:rsidRPr="00D210AD">
        <w:rPr>
          <w:i/>
          <w:iCs/>
        </w:rPr>
        <w:t>Kto má uši na počúvanie, nech počúva!“</w:t>
      </w:r>
    </w:p>
    <w:p w14:paraId="33CE8502" w14:textId="3B4AB072" w:rsidR="0060761A" w:rsidRDefault="00827669" w:rsidP="00D473D5">
      <w:pPr>
        <w:pStyle w:val="Nadpis1"/>
      </w:pPr>
      <w:bookmarkStart w:id="4" w:name="_Toc94193064"/>
      <w:r>
        <w:t xml:space="preserve">5. </w:t>
      </w:r>
      <w:r w:rsidR="00BE67B1">
        <w:t>Klopanie na skalu</w:t>
      </w:r>
      <w:r w:rsidR="00633F26">
        <w:t xml:space="preserve"> – k</w:t>
      </w:r>
      <w:r>
        <w:t>ontempláciu textu</w:t>
      </w:r>
      <w:bookmarkEnd w:id="4"/>
    </w:p>
    <w:p w14:paraId="158D68AC" w14:textId="04FCDB6B" w:rsidR="00A607C6" w:rsidRDefault="00A607C6" w:rsidP="00FA5935">
      <w:pPr>
        <w:jc w:val="both"/>
      </w:pPr>
      <w:r>
        <w:t xml:space="preserve">1. Prenikli sme spoločne do </w:t>
      </w:r>
      <w:r w:rsidR="00DA63B2">
        <w:t>posolstiev evanjeliovej state Lk 14,25-3</w:t>
      </w:r>
      <w:r w:rsidR="000B5118">
        <w:t>5. Teraz je čas opäť sa do nej zahľadieť a</w:t>
      </w:r>
      <w:r w:rsidR="00633F26">
        <w:t> </w:t>
      </w:r>
      <w:r w:rsidR="00CC521A">
        <w:t>započúvať. Lebo posledný verš naše</w:t>
      </w:r>
      <w:r w:rsidR="00A24A01">
        <w:t>j</w:t>
      </w:r>
      <w:r w:rsidR="00CC521A">
        <w:t xml:space="preserve"> state hovorí práve o</w:t>
      </w:r>
      <w:r w:rsidR="00633F26">
        <w:t> </w:t>
      </w:r>
      <w:r w:rsidR="00CC521A">
        <w:t>tomto</w:t>
      </w:r>
      <w:r w:rsidR="00591E38">
        <w:t xml:space="preserve">: </w:t>
      </w:r>
      <w:r w:rsidR="006E4AF2" w:rsidRPr="007130C5">
        <w:rPr>
          <w:i/>
          <w:iCs/>
        </w:rPr>
        <w:t>Kto má uši na počúvanie, nech počúva!</w:t>
      </w:r>
      <w:r w:rsidR="006E4AF2" w:rsidRPr="00DF742A">
        <w:t>“</w:t>
      </w:r>
      <w:r w:rsidR="00DF742A">
        <w:t xml:space="preserve"> je Ježišova výzva. Evanjelisti ju umiestňujú najmä k</w:t>
      </w:r>
      <w:r w:rsidR="00633F26">
        <w:t> </w:t>
      </w:r>
      <w:r w:rsidR="00DF742A">
        <w:t>podobenstvám</w:t>
      </w:r>
      <w:r w:rsidR="00C30754">
        <w:t xml:space="preserve">. Mohli by sme ju do našej reči preložiť takto: Počul si, tak teraz sa </w:t>
      </w:r>
      <w:r w:rsidR="00924B2B">
        <w:t xml:space="preserve">tomu </w:t>
      </w:r>
      <w:r w:rsidR="00C30754">
        <w:t>venuj</w:t>
      </w:r>
      <w:r w:rsidR="00924B2B">
        <w:t>, aby si dobre pochopil, o</w:t>
      </w:r>
      <w:r w:rsidR="00633F26">
        <w:t> </w:t>
      </w:r>
      <w:r w:rsidR="00924B2B">
        <w:t>čo ide</w:t>
      </w:r>
      <w:r w:rsidR="007130C5">
        <w:t>, aby ťa to preniklo a</w:t>
      </w:r>
      <w:r w:rsidR="00633F26">
        <w:t> </w:t>
      </w:r>
      <w:r w:rsidR="007130C5">
        <w:t>premenilo.</w:t>
      </w:r>
      <w:r w:rsidR="00611E3C">
        <w:t xml:space="preserve"> Aby si to premodlil, lebo v týchto slovách</w:t>
      </w:r>
      <w:r w:rsidR="00256EF0">
        <w:t xml:space="preserve"> je skrytý tvoj život. Isto ťa to bude stáť </w:t>
      </w:r>
      <w:r w:rsidR="006126BF">
        <w:t>aj námahu</w:t>
      </w:r>
      <w:r w:rsidR="006D2EA6">
        <w:t>, s tým však treba počítať.</w:t>
      </w:r>
    </w:p>
    <w:p w14:paraId="65643384" w14:textId="59680B5D" w:rsidR="007130C5" w:rsidRDefault="007130C5" w:rsidP="00CD0714">
      <w:pPr>
        <w:jc w:val="both"/>
      </w:pPr>
      <w:r>
        <w:t xml:space="preserve">2. </w:t>
      </w:r>
      <w:r w:rsidR="006D2EA6">
        <w:t>„</w:t>
      </w:r>
      <w:r w:rsidR="00313181">
        <w:t>Často môžeme počuť</w:t>
      </w:r>
      <w:r w:rsidR="00874167">
        <w:t>, že opravdivá modlitba sa nedá ani chcieť, ani rozkázať, ale musí vyplynúť</w:t>
      </w:r>
      <w:r w:rsidR="00652F2C">
        <w:t xml:space="preserve"> z</w:t>
      </w:r>
      <w:r w:rsidR="002D384B">
        <w:t xml:space="preserve"> </w:t>
      </w:r>
      <w:r w:rsidR="00652F2C">
        <w:t>vnútra</w:t>
      </w:r>
      <w:r w:rsidR="002E13EB">
        <w:rPr>
          <w:rStyle w:val="Odkaznapoznmkupodiarou"/>
        </w:rPr>
        <w:footnoteReference w:id="5"/>
      </w:r>
      <w:r w:rsidR="00652F2C">
        <w:t>. Ak sa tak nestane</w:t>
      </w:r>
      <w:r w:rsidR="00D01587">
        <w:t>, ak srdce k</w:t>
      </w:r>
      <w:r w:rsidR="00633F26">
        <w:t> </w:t>
      </w:r>
      <w:r w:rsidR="00D01587">
        <w:t>nej človeka nenutká, vraj to treba nechať tak</w:t>
      </w:r>
      <w:r w:rsidR="00635F7B">
        <w:t>, lebo inak bude neautentickou a</w:t>
      </w:r>
      <w:r w:rsidR="00633F26">
        <w:t> </w:t>
      </w:r>
      <w:r w:rsidR="00635F7B">
        <w:t>neprirodzenou. Isto taká spontánna modlitba jestvuje</w:t>
      </w:r>
      <w:r w:rsidR="00764C40">
        <w:t xml:space="preserve">, ale treba tiež povedať, že je </w:t>
      </w:r>
      <w:r w:rsidR="001C149A">
        <w:t>dosť výnimočná a</w:t>
      </w:r>
      <w:r w:rsidR="00633F26">
        <w:t> </w:t>
      </w:r>
      <w:r w:rsidR="001C149A">
        <w:t>kto by na tom chcel postaviť svoj náboženský život</w:t>
      </w:r>
      <w:r w:rsidR="00114E9E">
        <w:t>, pravdepodobne by sa čoskoro vôbec nemodlil.</w:t>
      </w:r>
      <w:r w:rsidR="00AB1046">
        <w:t xml:space="preserve"> </w:t>
      </w:r>
      <w:r w:rsidR="00AC47A0">
        <w:t>Kto to so svojím vzťahom k</w:t>
      </w:r>
      <w:r w:rsidR="00633F26">
        <w:t> </w:t>
      </w:r>
      <w:r w:rsidR="00AC47A0">
        <w:t xml:space="preserve">Bohu myslí úprimne, čoskoro zbadá, že </w:t>
      </w:r>
      <w:r w:rsidR="00AC47A0" w:rsidRPr="00631525">
        <w:rPr>
          <w:b/>
          <w:bCs/>
        </w:rPr>
        <w:t>modlitba</w:t>
      </w:r>
      <w:r w:rsidR="00F3317F">
        <w:t xml:space="preserve"> nie je iba vyjadrením vnútorného citu, ktorý príde spontánne, ale tiež, a</w:t>
      </w:r>
      <w:r w:rsidR="00633F26">
        <w:t> </w:t>
      </w:r>
      <w:r w:rsidR="00F3317F">
        <w:t>predovšetkým</w:t>
      </w:r>
      <w:r w:rsidR="00E04E6B">
        <w:t xml:space="preserve">, </w:t>
      </w:r>
      <w:r w:rsidR="004456BA" w:rsidRPr="004456BA">
        <w:rPr>
          <w:b/>
          <w:bCs/>
        </w:rPr>
        <w:t xml:space="preserve">je </w:t>
      </w:r>
      <w:r w:rsidR="00E04E6B" w:rsidRPr="004456BA">
        <w:rPr>
          <w:b/>
          <w:bCs/>
        </w:rPr>
        <w:t>službou, ktorú treba verne a</w:t>
      </w:r>
      <w:r w:rsidR="00633F26" w:rsidRPr="004456BA">
        <w:rPr>
          <w:b/>
          <w:bCs/>
        </w:rPr>
        <w:t> </w:t>
      </w:r>
      <w:r w:rsidR="00E04E6B" w:rsidRPr="004456BA">
        <w:rPr>
          <w:b/>
          <w:bCs/>
        </w:rPr>
        <w:t>poslušne konať.</w:t>
      </w:r>
      <w:r w:rsidR="00E04E6B">
        <w:t xml:space="preserve"> Preto je treba chcieť a</w:t>
      </w:r>
      <w:r w:rsidR="00633F26">
        <w:t> </w:t>
      </w:r>
      <w:r w:rsidR="00FB2BA1">
        <w:t>cvičiť sa v</w:t>
      </w:r>
      <w:r w:rsidR="00633F26">
        <w:t> </w:t>
      </w:r>
      <w:r w:rsidR="00FB2BA1">
        <w:t>nej.</w:t>
      </w:r>
      <w:r w:rsidR="004456BA">
        <w:t>“</w:t>
      </w:r>
      <w:r w:rsidR="00224CB3">
        <w:t xml:space="preserve"> (R. Guardini, </w:t>
      </w:r>
      <w:r w:rsidR="00515082" w:rsidRPr="00515082">
        <w:rPr>
          <w:i/>
          <w:iCs/>
        </w:rPr>
        <w:t>Úvod do modlitby</w:t>
      </w:r>
      <w:r w:rsidR="00515082">
        <w:t>)</w:t>
      </w:r>
    </w:p>
    <w:p w14:paraId="15F8D7B9" w14:textId="6F0A0653" w:rsidR="00515082" w:rsidRDefault="00515082" w:rsidP="00CD0714">
      <w:pPr>
        <w:jc w:val="both"/>
      </w:pPr>
      <w:r>
        <w:t xml:space="preserve">3. </w:t>
      </w:r>
      <w:r w:rsidR="00EE7120">
        <w:t>Poprajme si teraz veľa odhodlania, čítať a</w:t>
      </w:r>
      <w:r w:rsidR="00633F26">
        <w:t> </w:t>
      </w:r>
      <w:r w:rsidR="00EE7120">
        <w:t>počúvať, čítať a</w:t>
      </w:r>
      <w:r w:rsidR="00633F26">
        <w:t> </w:t>
      </w:r>
      <w:r w:rsidR="00EE7120">
        <w:t>počúvať, stíchnuť a</w:t>
      </w:r>
      <w:r w:rsidR="00633F26">
        <w:t> </w:t>
      </w:r>
      <w:r w:rsidR="00EE7120">
        <w:t>znovu čítať</w:t>
      </w:r>
      <w:r w:rsidR="00BD3BA7">
        <w:t>. Aj s</w:t>
      </w:r>
      <w:r w:rsidR="00633F26">
        <w:t> </w:t>
      </w:r>
      <w:r w:rsidR="00BD3BA7">
        <w:t>námahou. Stanovme si čas 10 min, 20 min 30 min – podľa svojej skúsenosti, podľa svojej povahy</w:t>
      </w:r>
      <w:r w:rsidR="00D976BB">
        <w:t xml:space="preserve">. Po skončení času si dajme </w:t>
      </w:r>
      <w:r w:rsidR="00FA64C3">
        <w:t>prestávku</w:t>
      </w:r>
      <w:r w:rsidR="00D976BB">
        <w:t xml:space="preserve"> a</w:t>
      </w:r>
      <w:r w:rsidR="00633F26">
        <w:t> </w:t>
      </w:r>
      <w:r w:rsidR="00D976BB">
        <w:t xml:space="preserve">znovu, pokiaľ to bude čas dovoľovať. </w:t>
      </w:r>
      <w:r w:rsidR="000F3E50">
        <w:t>A</w:t>
      </w:r>
      <w:r w:rsidR="00633F26">
        <w:t> </w:t>
      </w:r>
      <w:r w:rsidR="000F3E50">
        <w:t>nedbajte na námahu, ani na únavu. Nech je to snaha počuť, priblížiť sa. Veď ide o</w:t>
      </w:r>
      <w:r w:rsidR="00633F26">
        <w:t> </w:t>
      </w:r>
      <w:r w:rsidR="000F3E50">
        <w:t xml:space="preserve">prameň života. Alebo neveríme, že </w:t>
      </w:r>
      <w:r w:rsidR="00BA4829">
        <w:t>v</w:t>
      </w:r>
      <w:r w:rsidR="00633F26">
        <w:t> </w:t>
      </w:r>
      <w:r w:rsidR="00BA4829">
        <w:t xml:space="preserve">týchto slovách je prameň života pre tento môj rok? </w:t>
      </w:r>
      <w:r w:rsidR="00316C15">
        <w:t>Klopme na skalu slova a</w:t>
      </w:r>
      <w:r w:rsidR="00633F26">
        <w:t> </w:t>
      </w:r>
      <w:r w:rsidR="00FA64C3">
        <w:t>zo skaly vyprýšti voda</w:t>
      </w:r>
      <w:r w:rsidR="0083478C">
        <w:t>. Pekné ústranie.</w:t>
      </w:r>
    </w:p>
    <w:p w14:paraId="05A3BB7E" w14:textId="77777777" w:rsidR="00653A18" w:rsidRDefault="00653A18" w:rsidP="00A607C6"/>
    <w:p w14:paraId="79DFD632" w14:textId="46FEA1BA" w:rsidR="00653A18" w:rsidRDefault="00626AA6" w:rsidP="008D791B">
      <w:pPr>
        <w:pStyle w:val="Odsekzoznamu"/>
        <w:numPr>
          <w:ilvl w:val="0"/>
          <w:numId w:val="25"/>
        </w:numPr>
        <w:ind w:left="1429" w:hanging="709"/>
      </w:pPr>
      <w:r>
        <w:t xml:space="preserve">Aké je moje odhodlanie úplne sa v týchto chvíľach venovať Bohu a veriť, že </w:t>
      </w:r>
      <w:r w:rsidR="008D791B">
        <w:t>môj život sa môže premeniť?</w:t>
      </w:r>
    </w:p>
    <w:p w14:paraId="0E014661" w14:textId="3BA12A41" w:rsidR="00AD1B96" w:rsidRDefault="005B7046" w:rsidP="008D791B">
      <w:pPr>
        <w:pStyle w:val="Odsekzoznamu"/>
        <w:numPr>
          <w:ilvl w:val="0"/>
          <w:numId w:val="25"/>
        </w:numPr>
        <w:ind w:left="1429" w:hanging="709"/>
      </w:pPr>
      <w:r>
        <w:t>Pousilujem sa vy</w:t>
      </w:r>
      <w:r w:rsidR="007A39F1">
        <w:t xml:space="preserve">jsť zo zástupu a nasledovať Ježiša zbližša? </w:t>
      </w:r>
    </w:p>
    <w:p w14:paraId="72DAB62F" w14:textId="77777777" w:rsidR="00921F30" w:rsidRDefault="00921F30" w:rsidP="00921F30">
      <w:pPr>
        <w:pStyle w:val="Odsekzoznamu"/>
        <w:numPr>
          <w:ilvl w:val="0"/>
          <w:numId w:val="25"/>
        </w:numPr>
        <w:ind w:left="1429" w:hanging="709"/>
      </w:pPr>
      <w:r>
        <w:t>Ktorá z Ježišových podmienok učeníctva je pre mňa najväčšia výzva a prečo?</w:t>
      </w:r>
    </w:p>
    <w:p w14:paraId="70268A5D" w14:textId="16F651ED" w:rsidR="007A39F1" w:rsidRDefault="00921F30" w:rsidP="000E2BB4">
      <w:pPr>
        <w:pStyle w:val="Odsekzoznamu"/>
        <w:numPr>
          <w:ilvl w:val="0"/>
          <w:numId w:val="25"/>
        </w:numPr>
        <w:ind w:left="1429" w:hanging="709"/>
      </w:pPr>
      <w:r>
        <w:t>Čo konkrétne by som chcel vo svojom živote v najbližšom období zmeniť, aby som bol bližšie k Ježišovým podmienkam učeníctva?</w:t>
      </w:r>
    </w:p>
    <w:p w14:paraId="7D133329" w14:textId="77777777" w:rsidR="00DD3033" w:rsidRDefault="00DD3033"/>
    <w:p w14:paraId="4DB34FD1" w14:textId="635633EF" w:rsidR="00BE67B1" w:rsidRDefault="00BE67B1" w:rsidP="00662761">
      <w:pPr>
        <w:pStyle w:val="Odsekzoznamu"/>
        <w:numPr>
          <w:ilvl w:val="0"/>
          <w:numId w:val="22"/>
        </w:numPr>
      </w:pPr>
      <w:r>
        <w:br w:type="page"/>
      </w:r>
    </w:p>
    <w:p w14:paraId="5F9695A3" w14:textId="0963F419" w:rsidR="00BE67B1" w:rsidRDefault="00633F26" w:rsidP="00633F26">
      <w:pPr>
        <w:jc w:val="right"/>
        <w:rPr>
          <w:rFonts w:ascii="Arial Black" w:hAnsi="Arial Black"/>
          <w:u w:val="single"/>
        </w:rPr>
      </w:pPr>
      <w:r w:rsidRPr="00633F26">
        <w:rPr>
          <w:rFonts w:ascii="Arial Black" w:hAnsi="Arial Black"/>
          <w:u w:val="single"/>
        </w:rPr>
        <w:lastRenderedPageBreak/>
        <w:t>Nedeľa doobeda</w:t>
      </w:r>
    </w:p>
    <w:p w14:paraId="4BE2BC63" w14:textId="331F99FD" w:rsidR="00633F26" w:rsidRDefault="00672B5B" w:rsidP="00633F26">
      <w:pPr>
        <w:pStyle w:val="Nadpis1"/>
      </w:pPr>
      <w:bookmarkStart w:id="5" w:name="_Toc94193065"/>
      <w:r>
        <w:t xml:space="preserve">6. </w:t>
      </w:r>
      <w:r w:rsidR="00C44E51">
        <w:t>Žiť so slovom ako Mária</w:t>
      </w:r>
      <w:bookmarkEnd w:id="5"/>
    </w:p>
    <w:p w14:paraId="2E6493BD" w14:textId="0959A6C4" w:rsidR="00AD2A2F" w:rsidRDefault="006B4470" w:rsidP="000E2BB4">
      <w:pPr>
        <w:jc w:val="both"/>
      </w:pPr>
      <w:r>
        <w:t>1. Dobrý kresťan je ako Mária – slovo počúva</w:t>
      </w:r>
      <w:r w:rsidR="00FF3EE2">
        <w:t xml:space="preserve">, ale slovo v ňom aj prebýva. </w:t>
      </w:r>
      <w:r w:rsidR="009A5224">
        <w:t xml:space="preserve">Každá </w:t>
      </w:r>
      <w:r w:rsidR="00A60B22">
        <w:t>kontem</w:t>
      </w:r>
      <w:r w:rsidR="0029126D">
        <w:t>p</w:t>
      </w:r>
      <w:r w:rsidR="00A60B22">
        <w:t>lácia musí smerovať k Márii, aby bola chránená pred dvojitým nebezpečenstvom</w:t>
      </w:r>
      <w:r w:rsidR="00AD2A2F">
        <w:t>:</w:t>
      </w:r>
    </w:p>
    <w:p w14:paraId="61AAF91F" w14:textId="69A0F722" w:rsidR="006408DC" w:rsidRDefault="00AD2A2F" w:rsidP="00DA07F5">
      <w:pPr>
        <w:jc w:val="both"/>
      </w:pPr>
      <w:r>
        <w:t xml:space="preserve">aby sme nepovažovali slovo </w:t>
      </w:r>
      <w:r w:rsidRPr="00DA07F5">
        <w:rPr>
          <w:b/>
          <w:bCs/>
        </w:rPr>
        <w:t>len za niečo</w:t>
      </w:r>
      <w:r w:rsidR="00003D92" w:rsidRPr="00DA07F5">
        <w:rPr>
          <w:b/>
          <w:bCs/>
        </w:rPr>
        <w:t xml:space="preserve"> vonkajšie</w:t>
      </w:r>
      <w:r w:rsidR="00152415">
        <w:t>, za nejaké ponaučenie, namiesto toho, aby sa stalo súčasťou nášho najhlbšieho vnútra</w:t>
      </w:r>
      <w:r w:rsidR="000008BB">
        <w:t xml:space="preserve"> ako niečo</w:t>
      </w:r>
      <w:r w:rsidR="002D384B">
        <w:t xml:space="preserve">, </w:t>
      </w:r>
      <w:r w:rsidR="00AD2D0E">
        <w:t>v čom žijeme, hýbeme sa a</w:t>
      </w:r>
      <w:r w:rsidR="00257DBF">
        <w:t> </w:t>
      </w:r>
      <w:r w:rsidR="00AD2D0E">
        <w:t>sme</w:t>
      </w:r>
      <w:r w:rsidR="00257DBF">
        <w:t xml:space="preserve"> (= dajaké príkazy a pokyny bez vnútornej lásky</w:t>
      </w:r>
      <w:r w:rsidR="00EE6B4E">
        <w:t>*</w:t>
      </w:r>
      <w:r w:rsidR="00257DBF">
        <w:t>)</w:t>
      </w:r>
      <w:r w:rsidR="00AA0589">
        <w:t>,</w:t>
      </w:r>
    </w:p>
    <w:p w14:paraId="1ACF962E" w14:textId="42993EE5" w:rsidR="00AD2D0E" w:rsidRDefault="00257DBF" w:rsidP="00257DBF">
      <w:pPr>
        <w:jc w:val="both"/>
      </w:pPr>
      <w:r w:rsidRPr="006E4437">
        <w:t>a</w:t>
      </w:r>
      <w:r w:rsidR="00AD2D0E" w:rsidRPr="006E4437">
        <w:t xml:space="preserve">by sme nepovažovali slovo </w:t>
      </w:r>
      <w:r w:rsidR="00AC5629" w:rsidRPr="006E4437">
        <w:t xml:space="preserve">za natoľko vnútorné, že by sme si </w:t>
      </w:r>
      <w:r w:rsidR="006E4437" w:rsidRPr="006E4437">
        <w:t xml:space="preserve">ho </w:t>
      </w:r>
      <w:r w:rsidR="00AC5629" w:rsidRPr="006E4437">
        <w:t>pomýlili s našou vlastnou podstatou</w:t>
      </w:r>
      <w:r w:rsidR="00162A4B" w:rsidRPr="006E4437">
        <w:t>, s múdrosťou, ktorú prirodzene máme</w:t>
      </w:r>
      <w:r w:rsidR="00222384" w:rsidRPr="006E4437">
        <w:t xml:space="preserve"> (</w:t>
      </w:r>
      <w:r w:rsidR="0050340C" w:rsidRPr="006E4437">
        <w:t xml:space="preserve">= </w:t>
      </w:r>
      <w:r w:rsidR="00222384" w:rsidRPr="006E4437">
        <w:t>a nevšímali si svet okolo nás</w:t>
      </w:r>
      <w:r w:rsidR="00EE6B4E" w:rsidRPr="006E4437">
        <w:t>*</w:t>
      </w:r>
      <w:r w:rsidR="00EE6B4E" w:rsidRPr="006E4437">
        <w:rPr>
          <w:rStyle w:val="Odkaznapoznmkupodiarou"/>
        </w:rPr>
        <w:footnoteReference w:id="6"/>
      </w:r>
      <w:r w:rsidR="00222384" w:rsidRPr="006E4437">
        <w:t>)</w:t>
      </w:r>
    </w:p>
    <w:p w14:paraId="0A13F924" w14:textId="5350F1B4" w:rsidR="00303931" w:rsidRDefault="00303931" w:rsidP="000E2BB4">
      <w:pPr>
        <w:jc w:val="both"/>
      </w:pPr>
      <w:r>
        <w:t>Protestanti sa stále zaoberajú slovom</w:t>
      </w:r>
      <w:r w:rsidR="005953A8">
        <w:t xml:space="preserve">, </w:t>
      </w:r>
      <w:r w:rsidR="00676B1D">
        <w:t xml:space="preserve">to je chvályhodné, </w:t>
      </w:r>
      <w:r w:rsidR="005953A8">
        <w:t xml:space="preserve">ale oni toto slovo nevedia </w:t>
      </w:r>
      <w:r w:rsidR="0085010E">
        <w:t xml:space="preserve">spojiť s </w:t>
      </w:r>
      <w:r w:rsidR="005953A8">
        <w:t>Eucharisti</w:t>
      </w:r>
      <w:r w:rsidR="0085010E">
        <w:t>ou</w:t>
      </w:r>
      <w:r w:rsidR="005953A8">
        <w:t xml:space="preserve"> a </w:t>
      </w:r>
      <w:r w:rsidR="0085010E">
        <w:t>s</w:t>
      </w:r>
      <w:r w:rsidR="00676B1D">
        <w:t> </w:t>
      </w:r>
      <w:r w:rsidR="005953A8">
        <w:t>Cirkv</w:t>
      </w:r>
      <w:r w:rsidR="0085010E">
        <w:t>ou</w:t>
      </w:r>
      <w:r w:rsidR="00676B1D">
        <w:t>.</w:t>
      </w:r>
      <w:r w:rsidR="00EB2F4F">
        <w:t xml:space="preserve"> Katolíci zase naopak pozerajú často na Eucharistiu</w:t>
      </w:r>
      <w:r w:rsidR="00E91ECE">
        <w:t>, prijímajú sviatosti, ale chýba im vytrvalé počúvanie slova</w:t>
      </w:r>
      <w:r w:rsidR="006F012D">
        <w:t>.</w:t>
      </w:r>
    </w:p>
    <w:p w14:paraId="1E384DBE" w14:textId="1A6CCD16" w:rsidR="006F012D" w:rsidRDefault="006F012D" w:rsidP="000E2BB4">
      <w:pPr>
        <w:jc w:val="both"/>
      </w:pPr>
      <w:r>
        <w:t>Mária tieto dve skutočnosti zjednocuje</w:t>
      </w:r>
      <w:r w:rsidR="00B740C3">
        <w:t xml:space="preserve">. Mária slovo prijala a porodila. </w:t>
      </w:r>
      <w:r w:rsidR="00FE5B3C">
        <w:t xml:space="preserve">Po pôrode Mária žije dve skutočnosti: slovo je </w:t>
      </w:r>
      <w:r w:rsidR="00003C10">
        <w:t>oproti nej, ale slovo zostáva aj</w:t>
      </w:r>
      <w:r w:rsidR="00C72FCD">
        <w:t xml:space="preserve"> v nej, </w:t>
      </w:r>
      <w:r w:rsidR="00003C10">
        <w:t xml:space="preserve">v jej srdci, lebo skúsenosť materstva </w:t>
      </w:r>
      <w:r w:rsidR="00C72FCD">
        <w:t xml:space="preserve">a </w:t>
      </w:r>
      <w:r w:rsidR="00003C10">
        <w:t>pr</w:t>
      </w:r>
      <w:r w:rsidR="00D573D1">
        <w:t>ijatia Slova zostala. Ale to slovo pred ňou rastie, z</w:t>
      </w:r>
      <w:r w:rsidR="00334EC4">
        <w:t xml:space="preserve"> dieťaťa vyrastie muž, ktorého myslenie a konanie </w:t>
      </w:r>
      <w:r w:rsidR="005E02D1">
        <w:t>je pre ňu nepredvídateľné a prekvapujúce, až natoľko, že ho „nechápe“</w:t>
      </w:r>
      <w:r w:rsidR="000A2841">
        <w:t>.</w:t>
      </w:r>
      <w:r w:rsidR="003D2C20">
        <w:t xml:space="preserve"> </w:t>
      </w:r>
      <w:r w:rsidR="000A2841">
        <w:t>Č</w:t>
      </w:r>
      <w:r w:rsidR="003D2C20">
        <w:t>o myslí tým, keď zostane v</w:t>
      </w:r>
      <w:r w:rsidR="0030467D">
        <w:t> </w:t>
      </w:r>
      <w:r w:rsidR="003D2C20">
        <w:t>chráme</w:t>
      </w:r>
      <w:r w:rsidR="0030467D">
        <w:t xml:space="preserve"> bez toho, aby to povedal, čo myslí tým, ke</w:t>
      </w:r>
      <w:r w:rsidR="00B66C19">
        <w:t>ď prichádza za ním v sprievode príbuzných a on ju neprijíma</w:t>
      </w:r>
      <w:r w:rsidR="00D11570">
        <w:t xml:space="preserve">, keď ho na kríži stráca a on jej vnucuje </w:t>
      </w:r>
      <w:r w:rsidR="008B243C">
        <w:t>cudzieho syna Jána. Ona zo všetkých síl počúva to slovo</w:t>
      </w:r>
      <w:r w:rsidR="00EF4DC1">
        <w:t>, stále Božskejšie, ale zároveň stále cudzejšie</w:t>
      </w:r>
      <w:r w:rsidR="004A717F">
        <w:t xml:space="preserve"> a náročnejšie, čo jej trhá srdce</w:t>
      </w:r>
      <w:r w:rsidR="00E43791">
        <w:t xml:space="preserve"> – to slovo, ktorému vopred a od začiatku dala svoje áno. </w:t>
      </w:r>
      <w:r w:rsidR="00BF1FAD">
        <w:t>Necháva sa viesť tým slovom, tam, kam nechce</w:t>
      </w:r>
      <w:r w:rsidR="00D31D30">
        <w:t>, to slovo je tak málo jej vlastnou múdrosťou. Ona je poslušná tomuto slovu.</w:t>
      </w:r>
    </w:p>
    <w:p w14:paraId="2A4D298A" w14:textId="0634641D" w:rsidR="00F23EA3" w:rsidRDefault="00693584" w:rsidP="000E2BB4">
      <w:pPr>
        <w:jc w:val="both"/>
      </w:pPr>
      <w:r>
        <w:t xml:space="preserve">Tak ako Mária, aj my počúvame </w:t>
      </w:r>
      <w:r w:rsidRPr="006E4437">
        <w:t>slovo v našom srdci,</w:t>
      </w:r>
      <w:r w:rsidR="00C414DE" w:rsidRPr="006E4437">
        <w:t xml:space="preserve"> ktoré s</w:t>
      </w:r>
      <w:r w:rsidR="006E4437" w:rsidRPr="006E4437">
        <w:t>me</w:t>
      </w:r>
      <w:r w:rsidR="00C414DE">
        <w:t xml:space="preserve"> tam naskladali počúvaním Písma</w:t>
      </w:r>
      <w:r w:rsidR="00063ACE">
        <w:t>,</w:t>
      </w:r>
      <w:r>
        <w:t xml:space="preserve"> ale </w:t>
      </w:r>
      <w:r w:rsidR="00063ACE">
        <w:t xml:space="preserve">nezabudnime počúvať aj </w:t>
      </w:r>
      <w:r w:rsidR="00FB2364">
        <w:t>Slovo</w:t>
      </w:r>
      <w:r w:rsidR="00063ACE">
        <w:t>, ktoré sa stalo telom</w:t>
      </w:r>
      <w:r w:rsidR="0049783A">
        <w:t xml:space="preserve"> </w:t>
      </w:r>
      <w:r w:rsidR="00C04273">
        <w:t>-Cirkev-bratov a</w:t>
      </w:r>
      <w:r w:rsidR="0049783A">
        <w:t> </w:t>
      </w:r>
      <w:r w:rsidR="00C04273">
        <w:t>sestry</w:t>
      </w:r>
      <w:r w:rsidR="0049783A">
        <w:t xml:space="preserve"> okolo nás</w:t>
      </w:r>
      <w:r w:rsidR="00C04273">
        <w:t xml:space="preserve">. </w:t>
      </w:r>
      <w:r w:rsidR="00181B4B">
        <w:t xml:space="preserve">Preto nemôžeme </w:t>
      </w:r>
      <w:r w:rsidR="0099027D">
        <w:t xml:space="preserve">tak protestantsky milovať slovo, len Písmo, len Slovo, </w:t>
      </w:r>
      <w:r w:rsidR="005424AE">
        <w:t>ktoré nás zohrieva a potešuje</w:t>
      </w:r>
      <w:r w:rsidR="0080778E">
        <w:t xml:space="preserve">, </w:t>
      </w:r>
      <w:r w:rsidR="005424AE">
        <w:t>ale aj slovo</w:t>
      </w:r>
      <w:r w:rsidR="009C5250">
        <w:t xml:space="preserve">, </w:t>
      </w:r>
      <w:r w:rsidR="0080778E">
        <w:t>ktoré stojí oproti nám – so svojimi osudmi, s učením Cirkvi, s jej škandálmi</w:t>
      </w:r>
      <w:r w:rsidR="00425A49">
        <w:t xml:space="preserve"> a</w:t>
      </w:r>
      <w:r w:rsidR="009C5250">
        <w:t> </w:t>
      </w:r>
      <w:r w:rsidR="00425A49">
        <w:t>pohoršeniami</w:t>
      </w:r>
      <w:r w:rsidR="009C5250">
        <w:t>, ktoré nás trápi a znepokojuje</w:t>
      </w:r>
      <w:r w:rsidR="00425A49">
        <w:t xml:space="preserve">. </w:t>
      </w:r>
      <w:r w:rsidR="00EE20E3">
        <w:t>Nech Písmo nie je len zdrojom našej múdrosti</w:t>
      </w:r>
      <w:r w:rsidR="00D763FA">
        <w:t>, ale správou o</w:t>
      </w:r>
      <w:r w:rsidR="000C079F">
        <w:t> tom, ako sa Boh stretol a aj dnes chce stretnúť</w:t>
      </w:r>
      <w:r w:rsidR="00D763FA">
        <w:t xml:space="preserve"> s</w:t>
      </w:r>
      <w:r w:rsidR="0059442A">
        <w:t> </w:t>
      </w:r>
      <w:r w:rsidR="00D763FA">
        <w:t>ľuďmi</w:t>
      </w:r>
      <w:r w:rsidR="0059442A">
        <w:t xml:space="preserve">. </w:t>
      </w:r>
    </w:p>
    <w:p w14:paraId="128BB414" w14:textId="1FF4F1F4" w:rsidR="007F58EE" w:rsidRDefault="00C40CC4" w:rsidP="00F23EA3">
      <w:pPr>
        <w:jc w:val="right"/>
      </w:pPr>
      <w:r>
        <w:t>(</w:t>
      </w:r>
      <w:r w:rsidR="004F42EF">
        <w:t>Krátené</w:t>
      </w:r>
      <w:r w:rsidR="00F23EA3">
        <w:t xml:space="preserve">, podľa </w:t>
      </w:r>
      <w:proofErr w:type="spellStart"/>
      <w:r w:rsidR="00276B6C">
        <w:t>podľa</w:t>
      </w:r>
      <w:proofErr w:type="spellEnd"/>
      <w:r w:rsidR="00276B6C">
        <w:t xml:space="preserve"> </w:t>
      </w:r>
      <w:r w:rsidR="00276B6C" w:rsidRPr="000C4869">
        <w:rPr>
          <w:iCs/>
          <w:caps/>
        </w:rPr>
        <w:t>H. U. von Balthasar</w:t>
      </w:r>
      <w:r w:rsidR="00276B6C">
        <w:t xml:space="preserve">, </w:t>
      </w:r>
      <w:r w:rsidR="00276B6C" w:rsidRPr="000E2BB4">
        <w:rPr>
          <w:i/>
          <w:iCs/>
        </w:rPr>
        <w:t>Rozjímavá modlitba</w:t>
      </w:r>
      <w:r w:rsidR="00F23EA3">
        <w:rPr>
          <w:i/>
          <w:iCs/>
        </w:rPr>
        <w:t xml:space="preserve"> </w:t>
      </w:r>
      <w:r w:rsidR="00276B6C">
        <w:t>)</w:t>
      </w:r>
    </w:p>
    <w:p w14:paraId="088840F5" w14:textId="1637D3A0" w:rsidR="000F5FE4" w:rsidRDefault="0065487A" w:rsidP="003D2D17">
      <w:pPr>
        <w:jc w:val="both"/>
      </w:pPr>
      <w:r>
        <w:t xml:space="preserve">Z týchto slov veľkého teológa </w:t>
      </w:r>
      <w:r w:rsidR="0095185A">
        <w:t xml:space="preserve">XX. storočia </w:t>
      </w:r>
      <w:r w:rsidR="005E6469">
        <w:t xml:space="preserve">si zoberme povzbudenie, aby sme v Márii našli vzor </w:t>
      </w:r>
      <w:r w:rsidR="00F3312E">
        <w:t xml:space="preserve">meditácie Božieho slova, ktoré je prítomné v Písme i v udalostiach okolo nás. </w:t>
      </w:r>
      <w:r w:rsidR="00E711DA">
        <w:t>Tie udalosti sú často namáhavé a ťažké, ale ak ich konfrontujeme s</w:t>
      </w:r>
      <w:r w:rsidR="00260097">
        <w:t> </w:t>
      </w:r>
      <w:r w:rsidR="00E711DA">
        <w:t>tým</w:t>
      </w:r>
      <w:r w:rsidR="00260097">
        <w:t>,</w:t>
      </w:r>
      <w:r w:rsidR="00E711DA">
        <w:t xml:space="preserve"> čo je v Písme, nájdeme odpovede pre život okolo nás. </w:t>
      </w:r>
      <w:r w:rsidR="00250E2D">
        <w:t>Bolo by to nezdravé, nekatolícke, keby sme sa utiekali do sveta Písma pre vlastný komfort a</w:t>
      </w:r>
      <w:r w:rsidR="00D32CEB">
        <w:t> hľadanie duchovnej pohody</w:t>
      </w:r>
      <w:r w:rsidR="00F07DBF">
        <w:t>. Rozjímajme nad Písmom a počúvajme Písmo a svet okolo nás</w:t>
      </w:r>
      <w:r w:rsidR="00113DD7">
        <w:t xml:space="preserve"> a nemajme strach, keď to Slovo okolo </w:t>
      </w:r>
      <w:r w:rsidR="00113DD7">
        <w:lastRenderedPageBreak/>
        <w:t>nás bude nepochopiteľné</w:t>
      </w:r>
      <w:r w:rsidR="00B5232C">
        <w:t xml:space="preserve">. Mária nás vie previesť aj cez nepochopiteľné veci a naučí nás poslušnosti </w:t>
      </w:r>
      <w:r w:rsidR="006E4AE0">
        <w:t>Slovu. Kiež by sme sa však naučili denne rozjímať</w:t>
      </w:r>
      <w:r w:rsidR="0002108F">
        <w:t>.</w:t>
      </w:r>
    </w:p>
    <w:p w14:paraId="1860AD69" w14:textId="77777777" w:rsidR="00C0625C" w:rsidRDefault="00C0625C" w:rsidP="003D2D17">
      <w:pPr>
        <w:jc w:val="both"/>
      </w:pPr>
    </w:p>
    <w:p w14:paraId="46C148D6" w14:textId="02553CD2" w:rsidR="00C0625C" w:rsidRDefault="00C0625C" w:rsidP="00C0625C">
      <w:pPr>
        <w:pStyle w:val="Odsekzoznamu"/>
        <w:numPr>
          <w:ilvl w:val="0"/>
          <w:numId w:val="22"/>
        </w:numPr>
        <w:jc w:val="both"/>
      </w:pPr>
      <w:r>
        <w:t>Túžim meditovať a zanedbávam pozorovať svet a udalosti okolo mňa?</w:t>
      </w:r>
    </w:p>
    <w:p w14:paraId="0E17F428" w14:textId="52024441" w:rsidR="00C0625C" w:rsidRDefault="00C0625C" w:rsidP="00C0625C">
      <w:pPr>
        <w:pStyle w:val="Odsekzoznamu"/>
        <w:numPr>
          <w:ilvl w:val="0"/>
          <w:numId w:val="22"/>
        </w:numPr>
        <w:jc w:val="both"/>
      </w:pPr>
      <w:r>
        <w:t>Sledujem udalosti a svet, ale zabúdam meditovať?</w:t>
      </w:r>
    </w:p>
    <w:p w14:paraId="1A3101E0" w14:textId="66983725" w:rsidR="00C0625C" w:rsidRDefault="00880421" w:rsidP="00C0625C">
      <w:pPr>
        <w:pStyle w:val="Odsekzoznamu"/>
        <w:numPr>
          <w:ilvl w:val="0"/>
          <w:numId w:val="22"/>
        </w:numPr>
        <w:jc w:val="both"/>
      </w:pPr>
      <w:r>
        <w:t>Mám čas na meditáciu?</w:t>
      </w:r>
    </w:p>
    <w:p w14:paraId="3FFCAD05" w14:textId="70324368" w:rsidR="005C69D9" w:rsidRDefault="00005A3C" w:rsidP="00005A3C">
      <w:pPr>
        <w:pStyle w:val="Odsekzoznamu"/>
        <w:numPr>
          <w:ilvl w:val="0"/>
          <w:numId w:val="22"/>
        </w:numPr>
        <w:ind w:left="1429" w:hanging="709"/>
        <w:jc w:val="both"/>
      </w:pPr>
      <w:r>
        <w:t>Usilujem sa veriť Slovu, tak ako Mária, a</w:t>
      </w:r>
      <w:r w:rsidR="000A2841">
        <w:t>j</w:t>
      </w:r>
      <w:r>
        <w:t xml:space="preserve"> keď mu vždy nerozumiem a aj keď to občas bolí?</w:t>
      </w:r>
    </w:p>
    <w:sectPr w:rsidR="005C69D9" w:rsidSect="001374F3">
      <w:headerReference w:type="default" r:id="rId9"/>
      <w:footerReference w:type="default" r:id="rId10"/>
      <w:pgSz w:w="11906" w:h="16838"/>
      <w:pgMar w:top="1417" w:right="1417" w:bottom="1417" w:left="141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0F69A" w14:textId="77777777" w:rsidR="00AC384F" w:rsidRDefault="00AC384F" w:rsidP="00D42939">
      <w:pPr>
        <w:spacing w:after="0"/>
      </w:pPr>
      <w:r>
        <w:separator/>
      </w:r>
    </w:p>
  </w:endnote>
  <w:endnote w:type="continuationSeparator" w:id="0">
    <w:p w14:paraId="4612752E" w14:textId="77777777" w:rsidR="00AC384F" w:rsidRDefault="00AC384F" w:rsidP="00D429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F15C" w14:textId="77777777" w:rsidR="00457FCE" w:rsidRDefault="00457FCE" w:rsidP="00457FCE">
    <w:pPr>
      <w:pStyle w:val="Pta"/>
      <w:jc w:val="center"/>
      <w:rPr>
        <w:sz w:val="20"/>
        <w:szCs w:val="20"/>
      </w:rPr>
    </w:pPr>
    <w:r w:rsidRPr="00604DF0">
      <w:rPr>
        <w:sz w:val="20"/>
        <w:szCs w:val="20"/>
      </w:rPr>
      <w:t xml:space="preserve">Výber a definitívne spracovanie textov: P. Grach. </w:t>
    </w:r>
  </w:p>
  <w:p w14:paraId="4861231A" w14:textId="44BAD77F" w:rsidR="00457FCE" w:rsidRPr="00604DF0" w:rsidRDefault="00457FCE" w:rsidP="00457FCE">
    <w:pPr>
      <w:pStyle w:val="Pta"/>
      <w:jc w:val="center"/>
      <w:rPr>
        <w:sz w:val="20"/>
        <w:szCs w:val="20"/>
      </w:rPr>
    </w:pPr>
    <w:r w:rsidRPr="00604DF0">
      <w:rPr>
        <w:sz w:val="20"/>
        <w:szCs w:val="20"/>
      </w:rPr>
      <w:t>Korekcie, podnety a otázky: kol. kazateľov v Račkovej doline (január 2022)</w:t>
    </w:r>
  </w:p>
  <w:sdt>
    <w:sdtPr>
      <w:rPr>
        <w:sz w:val="20"/>
        <w:szCs w:val="20"/>
      </w:rPr>
      <w:id w:val="-1545142745"/>
      <w:docPartObj>
        <w:docPartGallery w:val="Page Numbers (Bottom of Page)"/>
        <w:docPartUnique/>
      </w:docPartObj>
    </w:sdtPr>
    <w:sdtEndPr/>
    <w:sdtContent>
      <w:p w14:paraId="7AB2B3B5" w14:textId="6B3100A9" w:rsidR="007F6C8D" w:rsidRPr="00604DF0" w:rsidRDefault="00227DE5">
        <w:pPr>
          <w:pStyle w:val="Pta"/>
          <w:rPr>
            <w:sz w:val="20"/>
            <w:szCs w:val="20"/>
          </w:rPr>
        </w:pPr>
        <w:r w:rsidRPr="00227DE5">
          <w:rPr>
            <w:noProof/>
            <w:sz w:val="20"/>
            <w:szCs w:val="20"/>
          </w:rPr>
          <mc:AlternateContent>
            <mc:Choice Requires="wps">
              <w:drawing>
                <wp:anchor distT="0" distB="0" distL="114300" distR="114300" simplePos="0" relativeHeight="251659264" behindDoc="0" locked="0" layoutInCell="1" allowOverlap="1" wp14:anchorId="39B9F8E6" wp14:editId="516FC5C3">
                  <wp:simplePos x="0" y="0"/>
                  <wp:positionH relativeFrom="rightMargin">
                    <wp:align>center</wp:align>
                  </wp:positionH>
                  <wp:positionV relativeFrom="bottomMargin">
                    <wp:align>center</wp:align>
                  </wp:positionV>
                  <wp:extent cx="565785" cy="191770"/>
                  <wp:effectExtent l="0" t="0" r="0" b="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E8E5B29" w14:textId="77777777" w:rsidR="00227DE5" w:rsidRDefault="00227DE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9B9F8E6" id="Obdĺžni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2E8E5B29" w14:textId="77777777" w:rsidR="00227DE5" w:rsidRDefault="00227DE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C10F" w14:textId="77777777" w:rsidR="00AC384F" w:rsidRDefault="00AC384F" w:rsidP="00D42939">
      <w:pPr>
        <w:spacing w:after="0"/>
      </w:pPr>
      <w:r>
        <w:separator/>
      </w:r>
    </w:p>
  </w:footnote>
  <w:footnote w:type="continuationSeparator" w:id="0">
    <w:p w14:paraId="06585F30" w14:textId="77777777" w:rsidR="00AC384F" w:rsidRDefault="00AC384F" w:rsidP="00D42939">
      <w:pPr>
        <w:spacing w:after="0"/>
      </w:pPr>
      <w:r>
        <w:continuationSeparator/>
      </w:r>
    </w:p>
  </w:footnote>
  <w:footnote w:id="1">
    <w:p w14:paraId="400C0D00" w14:textId="1CEDCB2D" w:rsidR="003012A6" w:rsidRDefault="003012A6" w:rsidP="00DB4B2B">
      <w:pPr>
        <w:pStyle w:val="Textpoznmkypodiarou"/>
        <w:jc w:val="both"/>
      </w:pPr>
      <w:r>
        <w:rPr>
          <w:rStyle w:val="Odkaznapoznmkupodiarou"/>
        </w:rPr>
        <w:footnoteRef/>
      </w:r>
      <w:r>
        <w:t xml:space="preserve"> </w:t>
      </w:r>
      <w:r w:rsidR="00A80DC0">
        <w:t>Pre synoptické evanjeliá je to spoločný moment</w:t>
      </w:r>
      <w:r w:rsidR="00AD51FD">
        <w:t>. Mk 8,27, Mt 16</w:t>
      </w:r>
      <w:r w:rsidR="00C4401D">
        <w:t>,21 a</w:t>
      </w:r>
      <w:r w:rsidR="008A2FE8">
        <w:t> </w:t>
      </w:r>
      <w:r w:rsidR="00C4401D">
        <w:t>Lk</w:t>
      </w:r>
      <w:r w:rsidR="008A2FE8">
        <w:t xml:space="preserve"> 9,51. Pred týmto zlomovým bodom Ježiš pôsobí v</w:t>
      </w:r>
      <w:r w:rsidR="00B84E80">
        <w:t> </w:t>
      </w:r>
      <w:r w:rsidR="008A2FE8">
        <w:t>Galile</w:t>
      </w:r>
      <w:r w:rsidR="00B84E80">
        <w:t>y, po ňom smeruje do Jeruzalema.</w:t>
      </w:r>
    </w:p>
  </w:footnote>
  <w:footnote w:id="2">
    <w:p w14:paraId="780A891A" w14:textId="42AEC2A0" w:rsidR="00D42939" w:rsidRPr="00820F9F" w:rsidRDefault="00D42939" w:rsidP="00DB4B2B">
      <w:pPr>
        <w:pStyle w:val="Textpoznmkypodiarou"/>
        <w:jc w:val="both"/>
      </w:pPr>
      <w:r>
        <w:rPr>
          <w:rStyle w:val="Odkaznapoznmkupodiarou"/>
        </w:rPr>
        <w:footnoteRef/>
      </w:r>
      <w:r>
        <w:t xml:space="preserve"> </w:t>
      </w:r>
      <w:proofErr w:type="spellStart"/>
      <w:r>
        <w:t>Roháčkov</w:t>
      </w:r>
      <w:proofErr w:type="spellEnd"/>
      <w:r>
        <w:t xml:space="preserve"> preklad: </w:t>
      </w:r>
      <w:r w:rsidR="00CA043A" w:rsidRPr="00CA043A">
        <w:rPr>
          <w:i/>
          <w:iCs/>
        </w:rPr>
        <w:t xml:space="preserve">pevne </w:t>
      </w:r>
      <w:r w:rsidR="00CA043A" w:rsidRPr="00CA043A">
        <w:rPr>
          <w:b/>
          <w:bCs/>
          <w:i/>
          <w:iCs/>
        </w:rPr>
        <w:t>obrátil svoju tvár</w:t>
      </w:r>
      <w:r w:rsidR="00CA043A" w:rsidRPr="00CA043A">
        <w:rPr>
          <w:i/>
          <w:iCs/>
        </w:rPr>
        <w:t>, že pôjde do Jeruzalema</w:t>
      </w:r>
      <w:r w:rsidR="00820F9F">
        <w:rPr>
          <w:i/>
          <w:iCs/>
        </w:rPr>
        <w:t xml:space="preserve">. </w:t>
      </w:r>
      <w:r w:rsidR="00820F9F">
        <w:t>Ježišova tvár sa pevne upiera na Jeruzalem, všetko, čo sa deje, deje sa na ceste do Jeruzalema</w:t>
      </w:r>
      <w:r w:rsidR="001321E0">
        <w:t>.</w:t>
      </w:r>
    </w:p>
  </w:footnote>
  <w:footnote w:id="3">
    <w:p w14:paraId="07ECD751" w14:textId="52AB03F1" w:rsidR="00527935" w:rsidRDefault="00527935">
      <w:pPr>
        <w:pStyle w:val="Textpoznmkypodiarou"/>
      </w:pPr>
      <w:r>
        <w:rPr>
          <w:rStyle w:val="Odkaznapoznmkupodiarou"/>
        </w:rPr>
        <w:footnoteRef/>
      </w:r>
      <w:r>
        <w:t xml:space="preserve"> Všimnite si </w:t>
      </w:r>
      <w:r w:rsidR="00BE63A7">
        <w:t xml:space="preserve">aj </w:t>
      </w:r>
      <w:r>
        <w:t xml:space="preserve">tieto dvojice podobenstiev </w:t>
      </w:r>
      <w:r w:rsidR="003E47B7">
        <w:t xml:space="preserve">a dvojitých obrazov </w:t>
      </w:r>
      <w:r>
        <w:t xml:space="preserve">u Lukáša: </w:t>
      </w:r>
      <w:r w:rsidR="0054103D">
        <w:t>Kráľovná z</w:t>
      </w:r>
      <w:r w:rsidR="00A1523E">
        <w:t> </w:t>
      </w:r>
      <w:r w:rsidR="0054103D">
        <w:t>juhu</w:t>
      </w:r>
      <w:r w:rsidR="00A1523E">
        <w:t xml:space="preserve"> </w:t>
      </w:r>
      <w:r w:rsidR="00880AC6">
        <w:t>a mužovia z </w:t>
      </w:r>
      <w:proofErr w:type="spellStart"/>
      <w:r w:rsidR="00880AC6">
        <w:t>Ninive</w:t>
      </w:r>
      <w:proofErr w:type="spellEnd"/>
      <w:r w:rsidR="00880AC6">
        <w:t xml:space="preserve"> </w:t>
      </w:r>
      <w:r w:rsidR="00A1523E">
        <w:t>(</w:t>
      </w:r>
      <w:proofErr w:type="spellStart"/>
      <w:r w:rsidR="00A1523E">
        <w:t>Lk</w:t>
      </w:r>
      <w:proofErr w:type="spellEnd"/>
      <w:r w:rsidR="00C870FD">
        <w:t xml:space="preserve"> </w:t>
      </w:r>
      <w:r w:rsidR="00905BFC">
        <w:t>11,31-32</w:t>
      </w:r>
      <w:r w:rsidR="00880AC6">
        <w:t>)</w:t>
      </w:r>
      <w:r w:rsidR="0054103D">
        <w:t xml:space="preserve">; </w:t>
      </w:r>
      <w:r w:rsidR="009675A0">
        <w:t>muž, čo zasial horčičné zrnko, žena, čo zamiesila múku</w:t>
      </w:r>
      <w:r w:rsidR="00C870FD">
        <w:t xml:space="preserve"> (Lk 13,18-21)</w:t>
      </w:r>
      <w:r w:rsidR="00A36C25">
        <w:t>;</w:t>
      </w:r>
      <w:r w:rsidR="00A1523E">
        <w:t xml:space="preserve"> </w:t>
      </w:r>
      <w:r w:rsidR="00052861">
        <w:t>muž stráca ovcu, žena drachmu</w:t>
      </w:r>
      <w:r w:rsidR="00A36C25">
        <w:t xml:space="preserve"> (Lk 15)</w:t>
      </w:r>
      <w:r w:rsidR="00812C58">
        <w:t xml:space="preserve">, zločinec po pravici a po ľavici </w:t>
      </w:r>
      <w:r w:rsidR="00777015">
        <w:t>(Lk 23,33.</w:t>
      </w:r>
      <w:r w:rsidR="00504325">
        <w:t>39-41)</w:t>
      </w:r>
      <w:r w:rsidR="00BE63A7">
        <w:t xml:space="preserve">. </w:t>
      </w:r>
    </w:p>
  </w:footnote>
  <w:footnote w:id="4">
    <w:p w14:paraId="5A6B992E" w14:textId="7C9456E0" w:rsidR="005723F1" w:rsidRDefault="005723F1">
      <w:pPr>
        <w:pStyle w:val="Textpoznmkypodiarou"/>
      </w:pPr>
      <w:r>
        <w:rPr>
          <w:rStyle w:val="Odkaznapoznmkupodiarou"/>
        </w:rPr>
        <w:footnoteRef/>
      </w:r>
      <w:r>
        <w:t xml:space="preserve"> </w:t>
      </w:r>
      <w:proofErr w:type="spellStart"/>
      <w:r>
        <w:t>S</w:t>
      </w:r>
      <w:r w:rsidR="00C912AD">
        <w:t>dc</w:t>
      </w:r>
      <w:proofErr w:type="spellEnd"/>
      <w:r w:rsidR="00C912AD">
        <w:t xml:space="preserve"> 7: </w:t>
      </w:r>
      <w:r w:rsidR="00C402E5">
        <w:t>Z 30.000 vojakov bolo najprv 10.000 a napokon 300 a aj to nie tí najlepší.  A napokon toto vojsko ani nebojovalo rovnakými zbraňami ako jeho nepriatelia.</w:t>
      </w:r>
    </w:p>
  </w:footnote>
  <w:footnote w:id="5">
    <w:p w14:paraId="256EEBC8" w14:textId="769F4BC9" w:rsidR="002E13EB" w:rsidRDefault="002E13EB">
      <w:pPr>
        <w:pStyle w:val="Textpoznmkypodiarou"/>
      </w:pPr>
      <w:r>
        <w:rPr>
          <w:rStyle w:val="Odkaznapoznmkupodiarou"/>
        </w:rPr>
        <w:footnoteRef/>
      </w:r>
      <w:r>
        <w:t xml:space="preserve"> </w:t>
      </w:r>
      <w:r w:rsidR="00B154AF">
        <w:t>Rozumej takto: modlitba by mala byť niečo spontánne, nič nasilu</w:t>
      </w:r>
      <w:r w:rsidR="00FB173B">
        <w:t>.</w:t>
      </w:r>
    </w:p>
  </w:footnote>
  <w:footnote w:id="6">
    <w:p w14:paraId="4D1E2D16" w14:textId="05D9A762" w:rsidR="00EE6B4E" w:rsidRDefault="00EE6B4E">
      <w:pPr>
        <w:pStyle w:val="Textpoznmkypodiarou"/>
      </w:pPr>
      <w:r>
        <w:rPr>
          <w:rStyle w:val="Odkaznapoznmkupodiarou"/>
        </w:rPr>
        <w:footnoteRef/>
      </w:r>
      <w:r>
        <w:t xml:space="preserve"> </w:t>
      </w:r>
      <w:r w:rsidR="00E77F96">
        <w:t>* text</w:t>
      </w:r>
      <w:r w:rsidR="00672F09">
        <w:t>y</w:t>
      </w:r>
      <w:r w:rsidR="00E77F96">
        <w:t xml:space="preserve"> v zátvork</w:t>
      </w:r>
      <w:r w:rsidR="00672F09">
        <w:t>ách</w:t>
      </w:r>
      <w:r w:rsidR="00E77F96">
        <w:t xml:space="preserve"> </w:t>
      </w:r>
      <w:r w:rsidR="00672F09">
        <w:t>sú snahou</w:t>
      </w:r>
      <w:r w:rsidR="00E77F96">
        <w:t xml:space="preserve"> o vysvetlenie z mojej strany</w:t>
      </w:r>
      <w:r w:rsidR="00672F0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1C0A" w14:textId="072E4F39" w:rsidR="004A671A" w:rsidRPr="001374F3" w:rsidRDefault="00C0636B" w:rsidP="007F6C8D">
    <w:pPr>
      <w:pStyle w:val="Hlavika"/>
      <w:jc w:val="center"/>
      <w:rPr>
        <w:sz w:val="20"/>
        <w:szCs w:val="20"/>
      </w:rPr>
    </w:pPr>
    <w:r w:rsidRPr="001374F3">
      <w:rPr>
        <w:sz w:val="20"/>
        <w:szCs w:val="20"/>
      </w:rPr>
      <w:t>D</w:t>
    </w:r>
    <w:r w:rsidR="001E5AC2">
      <w:rPr>
        <w:sz w:val="20"/>
        <w:szCs w:val="20"/>
      </w:rPr>
      <w:t>uchovné cvičenia</w:t>
    </w:r>
    <w:r w:rsidRPr="001374F3">
      <w:rPr>
        <w:sz w:val="20"/>
        <w:szCs w:val="20"/>
      </w:rPr>
      <w:t xml:space="preserve"> pre Združenie saleziánov spolupracovníkov</w:t>
    </w:r>
    <w:r w:rsidR="00167CA6">
      <w:rPr>
        <w:sz w:val="20"/>
        <w:szCs w:val="20"/>
      </w:rPr>
      <w:t xml:space="preserve"> </w:t>
    </w:r>
    <w:r w:rsidR="001E5AC2">
      <w:rPr>
        <w:sz w:val="20"/>
        <w:szCs w:val="20"/>
      </w:rPr>
      <w:t xml:space="preserve">na Slovensku </w:t>
    </w:r>
    <w:r w:rsidR="007F6C8D" w:rsidRPr="001374F3">
      <w:rPr>
        <w:sz w:val="20"/>
        <w:szCs w:val="20"/>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019"/>
    <w:multiLevelType w:val="hybridMultilevel"/>
    <w:tmpl w:val="71F2BC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B5F7DF7"/>
    <w:multiLevelType w:val="hybridMultilevel"/>
    <w:tmpl w:val="4ACE2148"/>
    <w:lvl w:ilvl="0" w:tplc="041B000B">
      <w:start w:val="1"/>
      <w:numFmt w:val="bullet"/>
      <w:lvlText w:val=""/>
      <w:lvlJc w:val="left"/>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C41B9A"/>
    <w:multiLevelType w:val="hybridMultilevel"/>
    <w:tmpl w:val="5882C4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B12D77"/>
    <w:multiLevelType w:val="hybridMultilevel"/>
    <w:tmpl w:val="C8A265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02304E"/>
    <w:multiLevelType w:val="hybridMultilevel"/>
    <w:tmpl w:val="ADBC8A66"/>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A584ADB"/>
    <w:multiLevelType w:val="hybridMultilevel"/>
    <w:tmpl w:val="0C5687E2"/>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6" w15:restartNumberingAfterBreak="0">
    <w:nsid w:val="25126C11"/>
    <w:multiLevelType w:val="hybridMultilevel"/>
    <w:tmpl w:val="319EDF5E"/>
    <w:lvl w:ilvl="0" w:tplc="041B000B">
      <w:start w:val="1"/>
      <w:numFmt w:val="bullet"/>
      <w:lvlText w:val=""/>
      <w:lvlJc w:val="left"/>
      <w:rPr>
        <w:rFonts w:ascii="Wingdings" w:hAnsi="Wingdings" w:hint="default"/>
      </w:rPr>
    </w:lvl>
    <w:lvl w:ilvl="1" w:tplc="041B0003" w:tentative="1">
      <w:start w:val="1"/>
      <w:numFmt w:val="bullet"/>
      <w:lvlText w:val="o"/>
      <w:lvlJc w:val="left"/>
      <w:pPr>
        <w:ind w:left="1392" w:hanging="360"/>
      </w:pPr>
      <w:rPr>
        <w:rFonts w:ascii="Courier New" w:hAnsi="Courier New" w:cs="Courier New" w:hint="default"/>
      </w:rPr>
    </w:lvl>
    <w:lvl w:ilvl="2" w:tplc="041B0005" w:tentative="1">
      <w:start w:val="1"/>
      <w:numFmt w:val="bullet"/>
      <w:lvlText w:val=""/>
      <w:lvlJc w:val="left"/>
      <w:pPr>
        <w:ind w:left="2112" w:hanging="360"/>
      </w:pPr>
      <w:rPr>
        <w:rFonts w:ascii="Wingdings" w:hAnsi="Wingdings" w:hint="default"/>
      </w:rPr>
    </w:lvl>
    <w:lvl w:ilvl="3" w:tplc="041B0001" w:tentative="1">
      <w:start w:val="1"/>
      <w:numFmt w:val="bullet"/>
      <w:lvlText w:val=""/>
      <w:lvlJc w:val="left"/>
      <w:pPr>
        <w:ind w:left="2832" w:hanging="360"/>
      </w:pPr>
      <w:rPr>
        <w:rFonts w:ascii="Symbol" w:hAnsi="Symbol" w:hint="default"/>
      </w:rPr>
    </w:lvl>
    <w:lvl w:ilvl="4" w:tplc="041B0003" w:tentative="1">
      <w:start w:val="1"/>
      <w:numFmt w:val="bullet"/>
      <w:lvlText w:val="o"/>
      <w:lvlJc w:val="left"/>
      <w:pPr>
        <w:ind w:left="3552" w:hanging="360"/>
      </w:pPr>
      <w:rPr>
        <w:rFonts w:ascii="Courier New" w:hAnsi="Courier New" w:cs="Courier New" w:hint="default"/>
      </w:rPr>
    </w:lvl>
    <w:lvl w:ilvl="5" w:tplc="041B0005" w:tentative="1">
      <w:start w:val="1"/>
      <w:numFmt w:val="bullet"/>
      <w:lvlText w:val=""/>
      <w:lvlJc w:val="left"/>
      <w:pPr>
        <w:ind w:left="4272" w:hanging="360"/>
      </w:pPr>
      <w:rPr>
        <w:rFonts w:ascii="Wingdings" w:hAnsi="Wingdings" w:hint="default"/>
      </w:rPr>
    </w:lvl>
    <w:lvl w:ilvl="6" w:tplc="041B0001" w:tentative="1">
      <w:start w:val="1"/>
      <w:numFmt w:val="bullet"/>
      <w:lvlText w:val=""/>
      <w:lvlJc w:val="left"/>
      <w:pPr>
        <w:ind w:left="4992" w:hanging="360"/>
      </w:pPr>
      <w:rPr>
        <w:rFonts w:ascii="Symbol" w:hAnsi="Symbol" w:hint="default"/>
      </w:rPr>
    </w:lvl>
    <w:lvl w:ilvl="7" w:tplc="041B0003" w:tentative="1">
      <w:start w:val="1"/>
      <w:numFmt w:val="bullet"/>
      <w:lvlText w:val="o"/>
      <w:lvlJc w:val="left"/>
      <w:pPr>
        <w:ind w:left="5712" w:hanging="360"/>
      </w:pPr>
      <w:rPr>
        <w:rFonts w:ascii="Courier New" w:hAnsi="Courier New" w:cs="Courier New" w:hint="default"/>
      </w:rPr>
    </w:lvl>
    <w:lvl w:ilvl="8" w:tplc="041B0005" w:tentative="1">
      <w:start w:val="1"/>
      <w:numFmt w:val="bullet"/>
      <w:lvlText w:val=""/>
      <w:lvlJc w:val="left"/>
      <w:pPr>
        <w:ind w:left="6432" w:hanging="360"/>
      </w:pPr>
      <w:rPr>
        <w:rFonts w:ascii="Wingdings" w:hAnsi="Wingdings" w:hint="default"/>
      </w:rPr>
    </w:lvl>
  </w:abstractNum>
  <w:abstractNum w:abstractNumId="7" w15:restartNumberingAfterBreak="0">
    <w:nsid w:val="27290D8E"/>
    <w:multiLevelType w:val="hybridMultilevel"/>
    <w:tmpl w:val="E7600860"/>
    <w:lvl w:ilvl="0" w:tplc="041B000B">
      <w:start w:val="1"/>
      <w:numFmt w:val="bullet"/>
      <w:lvlText w:val=""/>
      <w:lvlJc w:val="left"/>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DAF4C4D"/>
    <w:multiLevelType w:val="hybridMultilevel"/>
    <w:tmpl w:val="B6824C4A"/>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49274F8"/>
    <w:multiLevelType w:val="hybridMultilevel"/>
    <w:tmpl w:val="0A8046A8"/>
    <w:lvl w:ilvl="0" w:tplc="041B000B">
      <w:start w:val="1"/>
      <w:numFmt w:val="bullet"/>
      <w:lvlText w:val=""/>
      <w:lvlJc w:val="left"/>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9802DFC"/>
    <w:multiLevelType w:val="hybridMultilevel"/>
    <w:tmpl w:val="B76088CA"/>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1" w15:restartNumberingAfterBreak="0">
    <w:nsid w:val="3D3B407A"/>
    <w:multiLevelType w:val="hybridMultilevel"/>
    <w:tmpl w:val="A364E0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4540864"/>
    <w:multiLevelType w:val="multilevel"/>
    <w:tmpl w:val="47142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6921F4"/>
    <w:multiLevelType w:val="hybridMultilevel"/>
    <w:tmpl w:val="002835C2"/>
    <w:lvl w:ilvl="0" w:tplc="041B000B">
      <w:start w:val="1"/>
      <w:numFmt w:val="bullet"/>
      <w:lvlText w:val=""/>
      <w:lvlJc w:val="left"/>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13C2307"/>
    <w:multiLevelType w:val="hybridMultilevel"/>
    <w:tmpl w:val="F52409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DF67A1A"/>
    <w:multiLevelType w:val="hybridMultilevel"/>
    <w:tmpl w:val="603E7DE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63836DCA"/>
    <w:multiLevelType w:val="hybridMultilevel"/>
    <w:tmpl w:val="53508C2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6B852A06"/>
    <w:multiLevelType w:val="hybridMultilevel"/>
    <w:tmpl w:val="DDD0ED5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CFC47FF"/>
    <w:multiLevelType w:val="hybridMultilevel"/>
    <w:tmpl w:val="7FE4DAF6"/>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FB666DB"/>
    <w:multiLevelType w:val="hybridMultilevel"/>
    <w:tmpl w:val="7C82E7D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0" w15:restartNumberingAfterBreak="0">
    <w:nsid w:val="78DD0352"/>
    <w:multiLevelType w:val="hybridMultilevel"/>
    <w:tmpl w:val="582AA536"/>
    <w:lvl w:ilvl="0" w:tplc="C96A9756">
      <w:start w:val="2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lvlOverride w:ilvl="0">
      <w:startOverride w:val="1"/>
    </w:lvlOverride>
  </w:num>
  <w:num w:numId="2">
    <w:abstractNumId w:val="2"/>
  </w:num>
  <w:num w:numId="3">
    <w:abstractNumId w:val="0"/>
  </w:num>
  <w:num w:numId="4">
    <w:abstractNumId w:val="14"/>
  </w:num>
  <w:num w:numId="5">
    <w:abstractNumId w:val="3"/>
  </w:num>
  <w:num w:numId="6">
    <w:abstractNumId w:val="1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0"/>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5"/>
  </w:num>
  <w:num w:numId="14">
    <w:abstractNumId w:val="6"/>
  </w:num>
  <w:num w:numId="15">
    <w:abstractNumId w:val="9"/>
  </w:num>
  <w:num w:numId="16">
    <w:abstractNumId w:val="17"/>
  </w:num>
  <w:num w:numId="17">
    <w:abstractNumId w:val="19"/>
  </w:num>
  <w:num w:numId="18">
    <w:abstractNumId w:val="18"/>
  </w:num>
  <w:num w:numId="19">
    <w:abstractNumId w:val="10"/>
  </w:num>
  <w:num w:numId="20">
    <w:abstractNumId w:val="20"/>
  </w:num>
  <w:num w:numId="21">
    <w:abstractNumId w:val="8"/>
  </w:num>
  <w:num w:numId="22">
    <w:abstractNumId w:val="13"/>
  </w:num>
  <w:num w:numId="23">
    <w:abstractNumId w:val="4"/>
  </w:num>
  <w:num w:numId="24">
    <w:abstractNumId w:val="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0C"/>
    <w:rsid w:val="000008BB"/>
    <w:rsid w:val="00003C10"/>
    <w:rsid w:val="00003D92"/>
    <w:rsid w:val="00005A3C"/>
    <w:rsid w:val="00005E06"/>
    <w:rsid w:val="0001104D"/>
    <w:rsid w:val="000125D3"/>
    <w:rsid w:val="00014655"/>
    <w:rsid w:val="0002108F"/>
    <w:rsid w:val="00022A17"/>
    <w:rsid w:val="00024BF7"/>
    <w:rsid w:val="0002635D"/>
    <w:rsid w:val="00031373"/>
    <w:rsid w:val="00031D95"/>
    <w:rsid w:val="00032298"/>
    <w:rsid w:val="00033421"/>
    <w:rsid w:val="00034669"/>
    <w:rsid w:val="00034A20"/>
    <w:rsid w:val="000354BE"/>
    <w:rsid w:val="00036AEB"/>
    <w:rsid w:val="000414F2"/>
    <w:rsid w:val="000427AF"/>
    <w:rsid w:val="00042E1B"/>
    <w:rsid w:val="00043202"/>
    <w:rsid w:val="00043B1B"/>
    <w:rsid w:val="00044367"/>
    <w:rsid w:val="000500B0"/>
    <w:rsid w:val="00052861"/>
    <w:rsid w:val="00054307"/>
    <w:rsid w:val="00062929"/>
    <w:rsid w:val="00063ACE"/>
    <w:rsid w:val="00066C2F"/>
    <w:rsid w:val="00067C0A"/>
    <w:rsid w:val="00071018"/>
    <w:rsid w:val="00071D78"/>
    <w:rsid w:val="00073A22"/>
    <w:rsid w:val="00073A3F"/>
    <w:rsid w:val="000741DF"/>
    <w:rsid w:val="00081963"/>
    <w:rsid w:val="00085AC1"/>
    <w:rsid w:val="000938D9"/>
    <w:rsid w:val="00096DC1"/>
    <w:rsid w:val="00097D3B"/>
    <w:rsid w:val="000A0A95"/>
    <w:rsid w:val="000A2841"/>
    <w:rsid w:val="000A28DC"/>
    <w:rsid w:val="000A37FD"/>
    <w:rsid w:val="000A3E92"/>
    <w:rsid w:val="000A5035"/>
    <w:rsid w:val="000A54E3"/>
    <w:rsid w:val="000A5E2C"/>
    <w:rsid w:val="000B2CFC"/>
    <w:rsid w:val="000B2D37"/>
    <w:rsid w:val="000B5118"/>
    <w:rsid w:val="000B57F7"/>
    <w:rsid w:val="000B72DF"/>
    <w:rsid w:val="000C031F"/>
    <w:rsid w:val="000C079F"/>
    <w:rsid w:val="000C2D46"/>
    <w:rsid w:val="000C2FDA"/>
    <w:rsid w:val="000C3FE8"/>
    <w:rsid w:val="000C4869"/>
    <w:rsid w:val="000D0604"/>
    <w:rsid w:val="000D08D9"/>
    <w:rsid w:val="000D1167"/>
    <w:rsid w:val="000D1690"/>
    <w:rsid w:val="000D2135"/>
    <w:rsid w:val="000D2C60"/>
    <w:rsid w:val="000D2C6D"/>
    <w:rsid w:val="000D3997"/>
    <w:rsid w:val="000D3DB6"/>
    <w:rsid w:val="000D6860"/>
    <w:rsid w:val="000D6A51"/>
    <w:rsid w:val="000E2BB4"/>
    <w:rsid w:val="000E35BD"/>
    <w:rsid w:val="000E6C70"/>
    <w:rsid w:val="000E7CE3"/>
    <w:rsid w:val="000F33CE"/>
    <w:rsid w:val="000F3E50"/>
    <w:rsid w:val="000F549A"/>
    <w:rsid w:val="000F5FE4"/>
    <w:rsid w:val="000F72AC"/>
    <w:rsid w:val="000F76ED"/>
    <w:rsid w:val="0010268E"/>
    <w:rsid w:val="00103CED"/>
    <w:rsid w:val="0010439B"/>
    <w:rsid w:val="00106CEA"/>
    <w:rsid w:val="0010714E"/>
    <w:rsid w:val="00107283"/>
    <w:rsid w:val="00110505"/>
    <w:rsid w:val="00111ABE"/>
    <w:rsid w:val="00113DD7"/>
    <w:rsid w:val="00114E0B"/>
    <w:rsid w:val="00114E9E"/>
    <w:rsid w:val="0011610F"/>
    <w:rsid w:val="00117D2E"/>
    <w:rsid w:val="00121689"/>
    <w:rsid w:val="00121859"/>
    <w:rsid w:val="001228E8"/>
    <w:rsid w:val="00123010"/>
    <w:rsid w:val="00125B7B"/>
    <w:rsid w:val="001321E0"/>
    <w:rsid w:val="001330E7"/>
    <w:rsid w:val="001333E1"/>
    <w:rsid w:val="001373CB"/>
    <w:rsid w:val="001374F3"/>
    <w:rsid w:val="00142829"/>
    <w:rsid w:val="00142D32"/>
    <w:rsid w:val="001466A2"/>
    <w:rsid w:val="001468E2"/>
    <w:rsid w:val="00147C68"/>
    <w:rsid w:val="00150B38"/>
    <w:rsid w:val="00151D09"/>
    <w:rsid w:val="00152415"/>
    <w:rsid w:val="0015680E"/>
    <w:rsid w:val="00160620"/>
    <w:rsid w:val="001610F2"/>
    <w:rsid w:val="001617D1"/>
    <w:rsid w:val="00161C39"/>
    <w:rsid w:val="00162A4B"/>
    <w:rsid w:val="00162B0F"/>
    <w:rsid w:val="00165A26"/>
    <w:rsid w:val="00167CA6"/>
    <w:rsid w:val="0017395F"/>
    <w:rsid w:val="00176EF1"/>
    <w:rsid w:val="00177C14"/>
    <w:rsid w:val="00181B4B"/>
    <w:rsid w:val="00181EFC"/>
    <w:rsid w:val="001847B0"/>
    <w:rsid w:val="00193848"/>
    <w:rsid w:val="00193BFA"/>
    <w:rsid w:val="00194A9B"/>
    <w:rsid w:val="001A0644"/>
    <w:rsid w:val="001A4362"/>
    <w:rsid w:val="001B0D9E"/>
    <w:rsid w:val="001B2852"/>
    <w:rsid w:val="001B30AE"/>
    <w:rsid w:val="001B3295"/>
    <w:rsid w:val="001B4CDC"/>
    <w:rsid w:val="001B5C97"/>
    <w:rsid w:val="001C0184"/>
    <w:rsid w:val="001C149A"/>
    <w:rsid w:val="001C2315"/>
    <w:rsid w:val="001C2BB0"/>
    <w:rsid w:val="001C3BF6"/>
    <w:rsid w:val="001C4E1F"/>
    <w:rsid w:val="001C60CB"/>
    <w:rsid w:val="001D04AF"/>
    <w:rsid w:val="001D14A7"/>
    <w:rsid w:val="001D4491"/>
    <w:rsid w:val="001E0BC5"/>
    <w:rsid w:val="001E2A68"/>
    <w:rsid w:val="001E462A"/>
    <w:rsid w:val="001E4D42"/>
    <w:rsid w:val="001E4E6E"/>
    <w:rsid w:val="001E5759"/>
    <w:rsid w:val="001E5AC2"/>
    <w:rsid w:val="001E5E42"/>
    <w:rsid w:val="001F2948"/>
    <w:rsid w:val="001F2F5F"/>
    <w:rsid w:val="001F4CED"/>
    <w:rsid w:val="001F6B22"/>
    <w:rsid w:val="00205C86"/>
    <w:rsid w:val="00206132"/>
    <w:rsid w:val="002069A2"/>
    <w:rsid w:val="002153D3"/>
    <w:rsid w:val="00222384"/>
    <w:rsid w:val="00224CB3"/>
    <w:rsid w:val="00225AF2"/>
    <w:rsid w:val="00225B48"/>
    <w:rsid w:val="00227DE5"/>
    <w:rsid w:val="00232D0F"/>
    <w:rsid w:val="00232D91"/>
    <w:rsid w:val="00233307"/>
    <w:rsid w:val="0023786B"/>
    <w:rsid w:val="00241819"/>
    <w:rsid w:val="00243CFF"/>
    <w:rsid w:val="00244A67"/>
    <w:rsid w:val="002450E2"/>
    <w:rsid w:val="00246678"/>
    <w:rsid w:val="00250E2D"/>
    <w:rsid w:val="002519B1"/>
    <w:rsid w:val="00253978"/>
    <w:rsid w:val="002564BE"/>
    <w:rsid w:val="00256EF0"/>
    <w:rsid w:val="00257DBF"/>
    <w:rsid w:val="00260097"/>
    <w:rsid w:val="00260A69"/>
    <w:rsid w:val="00265FB1"/>
    <w:rsid w:val="00266939"/>
    <w:rsid w:val="00272322"/>
    <w:rsid w:val="00272F55"/>
    <w:rsid w:val="002754B8"/>
    <w:rsid w:val="002758D6"/>
    <w:rsid w:val="002767EE"/>
    <w:rsid w:val="00276B6C"/>
    <w:rsid w:val="00287F2C"/>
    <w:rsid w:val="00290610"/>
    <w:rsid w:val="0029107B"/>
    <w:rsid w:val="0029126D"/>
    <w:rsid w:val="002925D3"/>
    <w:rsid w:val="00293225"/>
    <w:rsid w:val="00295004"/>
    <w:rsid w:val="00295605"/>
    <w:rsid w:val="002A17BD"/>
    <w:rsid w:val="002A52C3"/>
    <w:rsid w:val="002A69A3"/>
    <w:rsid w:val="002A797D"/>
    <w:rsid w:val="002B07BB"/>
    <w:rsid w:val="002B3404"/>
    <w:rsid w:val="002B4BBB"/>
    <w:rsid w:val="002B54B6"/>
    <w:rsid w:val="002B55ED"/>
    <w:rsid w:val="002C011A"/>
    <w:rsid w:val="002C586A"/>
    <w:rsid w:val="002C5AB8"/>
    <w:rsid w:val="002C5B84"/>
    <w:rsid w:val="002C5F5C"/>
    <w:rsid w:val="002C759B"/>
    <w:rsid w:val="002C7DC5"/>
    <w:rsid w:val="002D12FC"/>
    <w:rsid w:val="002D14E0"/>
    <w:rsid w:val="002D2047"/>
    <w:rsid w:val="002D3480"/>
    <w:rsid w:val="002D3653"/>
    <w:rsid w:val="002D384B"/>
    <w:rsid w:val="002D3D4C"/>
    <w:rsid w:val="002D5D6E"/>
    <w:rsid w:val="002D6C3D"/>
    <w:rsid w:val="002D7707"/>
    <w:rsid w:val="002E13EB"/>
    <w:rsid w:val="002E46EE"/>
    <w:rsid w:val="002E4AEC"/>
    <w:rsid w:val="002E7F64"/>
    <w:rsid w:val="002F0C64"/>
    <w:rsid w:val="002F177E"/>
    <w:rsid w:val="002F2A62"/>
    <w:rsid w:val="002F342D"/>
    <w:rsid w:val="002F53C1"/>
    <w:rsid w:val="002F6E14"/>
    <w:rsid w:val="002F72FC"/>
    <w:rsid w:val="002F75FD"/>
    <w:rsid w:val="003012A6"/>
    <w:rsid w:val="00303931"/>
    <w:rsid w:val="0030467D"/>
    <w:rsid w:val="003059F1"/>
    <w:rsid w:val="00311F18"/>
    <w:rsid w:val="00313181"/>
    <w:rsid w:val="00313988"/>
    <w:rsid w:val="00315468"/>
    <w:rsid w:val="0031592D"/>
    <w:rsid w:val="003160AD"/>
    <w:rsid w:val="00316C15"/>
    <w:rsid w:val="003171F3"/>
    <w:rsid w:val="003172AB"/>
    <w:rsid w:val="0031746F"/>
    <w:rsid w:val="00321E0D"/>
    <w:rsid w:val="003227E3"/>
    <w:rsid w:val="003305DF"/>
    <w:rsid w:val="0033281B"/>
    <w:rsid w:val="003343C0"/>
    <w:rsid w:val="00334EC4"/>
    <w:rsid w:val="003379A6"/>
    <w:rsid w:val="003408AB"/>
    <w:rsid w:val="00340ACA"/>
    <w:rsid w:val="003430AB"/>
    <w:rsid w:val="003431CC"/>
    <w:rsid w:val="003457E7"/>
    <w:rsid w:val="0034652A"/>
    <w:rsid w:val="0035046C"/>
    <w:rsid w:val="00350FAD"/>
    <w:rsid w:val="0035224B"/>
    <w:rsid w:val="00356924"/>
    <w:rsid w:val="0036163E"/>
    <w:rsid w:val="00361B03"/>
    <w:rsid w:val="003622DB"/>
    <w:rsid w:val="00365E6E"/>
    <w:rsid w:val="00367EBF"/>
    <w:rsid w:val="00370805"/>
    <w:rsid w:val="00371979"/>
    <w:rsid w:val="003725D9"/>
    <w:rsid w:val="00375B47"/>
    <w:rsid w:val="003772B0"/>
    <w:rsid w:val="003779C3"/>
    <w:rsid w:val="00377C88"/>
    <w:rsid w:val="00380196"/>
    <w:rsid w:val="003810A1"/>
    <w:rsid w:val="003836CA"/>
    <w:rsid w:val="00384468"/>
    <w:rsid w:val="00384D68"/>
    <w:rsid w:val="003876DA"/>
    <w:rsid w:val="00391989"/>
    <w:rsid w:val="00392153"/>
    <w:rsid w:val="00392AAA"/>
    <w:rsid w:val="00392E1E"/>
    <w:rsid w:val="003A0753"/>
    <w:rsid w:val="003A0FB3"/>
    <w:rsid w:val="003A533C"/>
    <w:rsid w:val="003B578B"/>
    <w:rsid w:val="003C4931"/>
    <w:rsid w:val="003C4EF0"/>
    <w:rsid w:val="003C55C5"/>
    <w:rsid w:val="003C5F39"/>
    <w:rsid w:val="003C6A0F"/>
    <w:rsid w:val="003C7866"/>
    <w:rsid w:val="003D0874"/>
    <w:rsid w:val="003D1A25"/>
    <w:rsid w:val="003D2C20"/>
    <w:rsid w:val="003D2D17"/>
    <w:rsid w:val="003D4214"/>
    <w:rsid w:val="003D7ED2"/>
    <w:rsid w:val="003E38C1"/>
    <w:rsid w:val="003E3AEF"/>
    <w:rsid w:val="003E47B7"/>
    <w:rsid w:val="003E6DBC"/>
    <w:rsid w:val="003E722B"/>
    <w:rsid w:val="003E7DC3"/>
    <w:rsid w:val="003F166D"/>
    <w:rsid w:val="003F5D38"/>
    <w:rsid w:val="0040217C"/>
    <w:rsid w:val="00403D04"/>
    <w:rsid w:val="00404125"/>
    <w:rsid w:val="00407E30"/>
    <w:rsid w:val="00410A6E"/>
    <w:rsid w:val="004114A0"/>
    <w:rsid w:val="004145B9"/>
    <w:rsid w:val="00422869"/>
    <w:rsid w:val="00425A49"/>
    <w:rsid w:val="00433CB4"/>
    <w:rsid w:val="004348DB"/>
    <w:rsid w:val="004372EA"/>
    <w:rsid w:val="00441B58"/>
    <w:rsid w:val="00441F27"/>
    <w:rsid w:val="004427C7"/>
    <w:rsid w:val="004456BA"/>
    <w:rsid w:val="00445E90"/>
    <w:rsid w:val="00451CC2"/>
    <w:rsid w:val="00453542"/>
    <w:rsid w:val="004542CE"/>
    <w:rsid w:val="00456AD2"/>
    <w:rsid w:val="00457FCE"/>
    <w:rsid w:val="00462050"/>
    <w:rsid w:val="004641A3"/>
    <w:rsid w:val="00470096"/>
    <w:rsid w:val="00471B63"/>
    <w:rsid w:val="0047276B"/>
    <w:rsid w:val="0047374A"/>
    <w:rsid w:val="00475033"/>
    <w:rsid w:val="00482A23"/>
    <w:rsid w:val="00484E68"/>
    <w:rsid w:val="0049681F"/>
    <w:rsid w:val="00496D75"/>
    <w:rsid w:val="0049783A"/>
    <w:rsid w:val="004A1639"/>
    <w:rsid w:val="004A48C5"/>
    <w:rsid w:val="004A5924"/>
    <w:rsid w:val="004A607C"/>
    <w:rsid w:val="004A6261"/>
    <w:rsid w:val="004A63F7"/>
    <w:rsid w:val="004A671A"/>
    <w:rsid w:val="004A717F"/>
    <w:rsid w:val="004A7EFD"/>
    <w:rsid w:val="004B0112"/>
    <w:rsid w:val="004B023A"/>
    <w:rsid w:val="004B1AE1"/>
    <w:rsid w:val="004B3151"/>
    <w:rsid w:val="004B34AE"/>
    <w:rsid w:val="004B4CBE"/>
    <w:rsid w:val="004B6C47"/>
    <w:rsid w:val="004C02AF"/>
    <w:rsid w:val="004C1996"/>
    <w:rsid w:val="004C1B19"/>
    <w:rsid w:val="004C35FE"/>
    <w:rsid w:val="004C77F2"/>
    <w:rsid w:val="004D0F40"/>
    <w:rsid w:val="004D3491"/>
    <w:rsid w:val="004D4E49"/>
    <w:rsid w:val="004D6C36"/>
    <w:rsid w:val="004D7C0C"/>
    <w:rsid w:val="004E3F34"/>
    <w:rsid w:val="004E5A87"/>
    <w:rsid w:val="004E72CF"/>
    <w:rsid w:val="004F0616"/>
    <w:rsid w:val="004F324E"/>
    <w:rsid w:val="004F42EF"/>
    <w:rsid w:val="004F4E1B"/>
    <w:rsid w:val="004F62B6"/>
    <w:rsid w:val="004F687C"/>
    <w:rsid w:val="004F6DA7"/>
    <w:rsid w:val="004F7446"/>
    <w:rsid w:val="004F7927"/>
    <w:rsid w:val="00500E54"/>
    <w:rsid w:val="0050340C"/>
    <w:rsid w:val="0050350D"/>
    <w:rsid w:val="00504325"/>
    <w:rsid w:val="005056D9"/>
    <w:rsid w:val="005076E3"/>
    <w:rsid w:val="005131BA"/>
    <w:rsid w:val="00514C6B"/>
    <w:rsid w:val="00515082"/>
    <w:rsid w:val="0051522D"/>
    <w:rsid w:val="00521CDE"/>
    <w:rsid w:val="005247F4"/>
    <w:rsid w:val="005277AF"/>
    <w:rsid w:val="00527935"/>
    <w:rsid w:val="00527F3C"/>
    <w:rsid w:val="00532000"/>
    <w:rsid w:val="00532026"/>
    <w:rsid w:val="00532565"/>
    <w:rsid w:val="005338A3"/>
    <w:rsid w:val="005339CB"/>
    <w:rsid w:val="0053653A"/>
    <w:rsid w:val="00537532"/>
    <w:rsid w:val="0054103D"/>
    <w:rsid w:val="0054124B"/>
    <w:rsid w:val="005415DC"/>
    <w:rsid w:val="00542217"/>
    <w:rsid w:val="00542443"/>
    <w:rsid w:val="005424AE"/>
    <w:rsid w:val="00546B53"/>
    <w:rsid w:val="00550FCD"/>
    <w:rsid w:val="0055133D"/>
    <w:rsid w:val="00552A10"/>
    <w:rsid w:val="00560EB0"/>
    <w:rsid w:val="0056109F"/>
    <w:rsid w:val="005610CC"/>
    <w:rsid w:val="0056212A"/>
    <w:rsid w:val="00564A3B"/>
    <w:rsid w:val="00566DB6"/>
    <w:rsid w:val="005673F9"/>
    <w:rsid w:val="005674E2"/>
    <w:rsid w:val="00567C0C"/>
    <w:rsid w:val="00567E41"/>
    <w:rsid w:val="00567F23"/>
    <w:rsid w:val="005723F1"/>
    <w:rsid w:val="0057254B"/>
    <w:rsid w:val="00573969"/>
    <w:rsid w:val="0057601A"/>
    <w:rsid w:val="00583574"/>
    <w:rsid w:val="00584C2C"/>
    <w:rsid w:val="005908CC"/>
    <w:rsid w:val="00591D5D"/>
    <w:rsid w:val="00591E38"/>
    <w:rsid w:val="0059442A"/>
    <w:rsid w:val="005953A8"/>
    <w:rsid w:val="00595568"/>
    <w:rsid w:val="00595A71"/>
    <w:rsid w:val="005A2DBA"/>
    <w:rsid w:val="005A6A03"/>
    <w:rsid w:val="005A7E53"/>
    <w:rsid w:val="005B0321"/>
    <w:rsid w:val="005B383D"/>
    <w:rsid w:val="005B43B8"/>
    <w:rsid w:val="005B6432"/>
    <w:rsid w:val="005B7046"/>
    <w:rsid w:val="005C0E93"/>
    <w:rsid w:val="005C5A4C"/>
    <w:rsid w:val="005C6592"/>
    <w:rsid w:val="005C69D9"/>
    <w:rsid w:val="005C7A35"/>
    <w:rsid w:val="005D11AA"/>
    <w:rsid w:val="005D1B25"/>
    <w:rsid w:val="005D1C22"/>
    <w:rsid w:val="005D2B8A"/>
    <w:rsid w:val="005D3E1A"/>
    <w:rsid w:val="005D480D"/>
    <w:rsid w:val="005D4D8D"/>
    <w:rsid w:val="005D5780"/>
    <w:rsid w:val="005D62A2"/>
    <w:rsid w:val="005E02D1"/>
    <w:rsid w:val="005E1CED"/>
    <w:rsid w:val="005E6469"/>
    <w:rsid w:val="005E6ED5"/>
    <w:rsid w:val="005E7BC4"/>
    <w:rsid w:val="005F2126"/>
    <w:rsid w:val="005F5C5B"/>
    <w:rsid w:val="005F7111"/>
    <w:rsid w:val="006015FE"/>
    <w:rsid w:val="00601921"/>
    <w:rsid w:val="0060257B"/>
    <w:rsid w:val="00604B6C"/>
    <w:rsid w:val="00604DF0"/>
    <w:rsid w:val="00606568"/>
    <w:rsid w:val="0060761A"/>
    <w:rsid w:val="00611E3C"/>
    <w:rsid w:val="006126BF"/>
    <w:rsid w:val="0061773F"/>
    <w:rsid w:val="00620834"/>
    <w:rsid w:val="00621BD6"/>
    <w:rsid w:val="006221C0"/>
    <w:rsid w:val="006229A9"/>
    <w:rsid w:val="00622D8F"/>
    <w:rsid w:val="00622D9B"/>
    <w:rsid w:val="006244C3"/>
    <w:rsid w:val="00624FFB"/>
    <w:rsid w:val="00626AA6"/>
    <w:rsid w:val="00631525"/>
    <w:rsid w:val="00633F26"/>
    <w:rsid w:val="00635F7B"/>
    <w:rsid w:val="006408DC"/>
    <w:rsid w:val="00642064"/>
    <w:rsid w:val="006420B3"/>
    <w:rsid w:val="00642BCB"/>
    <w:rsid w:val="0064398E"/>
    <w:rsid w:val="0064536D"/>
    <w:rsid w:val="006464B4"/>
    <w:rsid w:val="0064681D"/>
    <w:rsid w:val="006479D0"/>
    <w:rsid w:val="006506F1"/>
    <w:rsid w:val="006509A8"/>
    <w:rsid w:val="00650AB2"/>
    <w:rsid w:val="00651922"/>
    <w:rsid w:val="0065233C"/>
    <w:rsid w:val="00652F2C"/>
    <w:rsid w:val="00653A18"/>
    <w:rsid w:val="0065487A"/>
    <w:rsid w:val="00655956"/>
    <w:rsid w:val="0066080A"/>
    <w:rsid w:val="00660C0D"/>
    <w:rsid w:val="00662761"/>
    <w:rsid w:val="00663A0F"/>
    <w:rsid w:val="0066446C"/>
    <w:rsid w:val="00664F32"/>
    <w:rsid w:val="00667D54"/>
    <w:rsid w:val="006708B8"/>
    <w:rsid w:val="00672B5B"/>
    <w:rsid w:val="00672F09"/>
    <w:rsid w:val="00675178"/>
    <w:rsid w:val="0067535E"/>
    <w:rsid w:val="0067579B"/>
    <w:rsid w:val="006764BD"/>
    <w:rsid w:val="006765A3"/>
    <w:rsid w:val="00676B1D"/>
    <w:rsid w:val="00676C6D"/>
    <w:rsid w:val="00680103"/>
    <w:rsid w:val="0068135F"/>
    <w:rsid w:val="00682074"/>
    <w:rsid w:val="00686272"/>
    <w:rsid w:val="006862C7"/>
    <w:rsid w:val="0068777E"/>
    <w:rsid w:val="00690E25"/>
    <w:rsid w:val="0069152A"/>
    <w:rsid w:val="006928BB"/>
    <w:rsid w:val="00692EDA"/>
    <w:rsid w:val="00693584"/>
    <w:rsid w:val="00693FCB"/>
    <w:rsid w:val="00696DF7"/>
    <w:rsid w:val="00697F78"/>
    <w:rsid w:val="006A0FE5"/>
    <w:rsid w:val="006A6C85"/>
    <w:rsid w:val="006B4470"/>
    <w:rsid w:val="006C026E"/>
    <w:rsid w:val="006C1314"/>
    <w:rsid w:val="006C2B7A"/>
    <w:rsid w:val="006C2CB0"/>
    <w:rsid w:val="006C3266"/>
    <w:rsid w:val="006D2EA6"/>
    <w:rsid w:val="006D40D0"/>
    <w:rsid w:val="006D5C72"/>
    <w:rsid w:val="006D66DA"/>
    <w:rsid w:val="006D6785"/>
    <w:rsid w:val="006D71E7"/>
    <w:rsid w:val="006E0559"/>
    <w:rsid w:val="006E103C"/>
    <w:rsid w:val="006E2C51"/>
    <w:rsid w:val="006E2D0A"/>
    <w:rsid w:val="006E2D7D"/>
    <w:rsid w:val="006E3B6E"/>
    <w:rsid w:val="006E4437"/>
    <w:rsid w:val="006E4AE0"/>
    <w:rsid w:val="006E4AF2"/>
    <w:rsid w:val="006E65C8"/>
    <w:rsid w:val="006E7DC0"/>
    <w:rsid w:val="006F012D"/>
    <w:rsid w:val="006F38E1"/>
    <w:rsid w:val="006F5088"/>
    <w:rsid w:val="007002B1"/>
    <w:rsid w:val="00702E11"/>
    <w:rsid w:val="00704DD2"/>
    <w:rsid w:val="007053E7"/>
    <w:rsid w:val="00706547"/>
    <w:rsid w:val="00706D04"/>
    <w:rsid w:val="00707F9F"/>
    <w:rsid w:val="00710EF9"/>
    <w:rsid w:val="007130C5"/>
    <w:rsid w:val="00716994"/>
    <w:rsid w:val="00716E3E"/>
    <w:rsid w:val="00717E1A"/>
    <w:rsid w:val="00722E79"/>
    <w:rsid w:val="00723E13"/>
    <w:rsid w:val="00726097"/>
    <w:rsid w:val="00734D8D"/>
    <w:rsid w:val="00737A1B"/>
    <w:rsid w:val="0074061B"/>
    <w:rsid w:val="007410F5"/>
    <w:rsid w:val="007441FA"/>
    <w:rsid w:val="00755042"/>
    <w:rsid w:val="00756DF6"/>
    <w:rsid w:val="00756FDC"/>
    <w:rsid w:val="00757C06"/>
    <w:rsid w:val="00760317"/>
    <w:rsid w:val="00760F6B"/>
    <w:rsid w:val="00761179"/>
    <w:rsid w:val="00762DB5"/>
    <w:rsid w:val="00762F7B"/>
    <w:rsid w:val="007641CA"/>
    <w:rsid w:val="00764C40"/>
    <w:rsid w:val="00765A79"/>
    <w:rsid w:val="00766E56"/>
    <w:rsid w:val="00771B9B"/>
    <w:rsid w:val="00772881"/>
    <w:rsid w:val="00772AC9"/>
    <w:rsid w:val="00772B38"/>
    <w:rsid w:val="007755E2"/>
    <w:rsid w:val="00777015"/>
    <w:rsid w:val="00780460"/>
    <w:rsid w:val="00784587"/>
    <w:rsid w:val="00784F69"/>
    <w:rsid w:val="00785069"/>
    <w:rsid w:val="007850EF"/>
    <w:rsid w:val="007855B7"/>
    <w:rsid w:val="00794237"/>
    <w:rsid w:val="00794349"/>
    <w:rsid w:val="00794E21"/>
    <w:rsid w:val="00795EA5"/>
    <w:rsid w:val="007A39F1"/>
    <w:rsid w:val="007A4E9E"/>
    <w:rsid w:val="007A4F94"/>
    <w:rsid w:val="007A561F"/>
    <w:rsid w:val="007A5D83"/>
    <w:rsid w:val="007A70B1"/>
    <w:rsid w:val="007B45B5"/>
    <w:rsid w:val="007C7610"/>
    <w:rsid w:val="007C7C46"/>
    <w:rsid w:val="007D0B02"/>
    <w:rsid w:val="007D10D8"/>
    <w:rsid w:val="007D1ABC"/>
    <w:rsid w:val="007D27F3"/>
    <w:rsid w:val="007D5E51"/>
    <w:rsid w:val="007E62EB"/>
    <w:rsid w:val="007E668C"/>
    <w:rsid w:val="007E7FCE"/>
    <w:rsid w:val="007F13D2"/>
    <w:rsid w:val="007F5837"/>
    <w:rsid w:val="007F58EE"/>
    <w:rsid w:val="007F6C8D"/>
    <w:rsid w:val="007F737F"/>
    <w:rsid w:val="0080168E"/>
    <w:rsid w:val="008076C1"/>
    <w:rsid w:val="0080778E"/>
    <w:rsid w:val="00807ABE"/>
    <w:rsid w:val="00812C58"/>
    <w:rsid w:val="0081396B"/>
    <w:rsid w:val="00820F9F"/>
    <w:rsid w:val="00821263"/>
    <w:rsid w:val="008223B2"/>
    <w:rsid w:val="00824AF8"/>
    <w:rsid w:val="0082655E"/>
    <w:rsid w:val="00826B84"/>
    <w:rsid w:val="00827669"/>
    <w:rsid w:val="008325A0"/>
    <w:rsid w:val="00832905"/>
    <w:rsid w:val="008338F6"/>
    <w:rsid w:val="008340CA"/>
    <w:rsid w:val="0083478C"/>
    <w:rsid w:val="00835A41"/>
    <w:rsid w:val="00836446"/>
    <w:rsid w:val="00837A14"/>
    <w:rsid w:val="00840FFB"/>
    <w:rsid w:val="00841239"/>
    <w:rsid w:val="00842E80"/>
    <w:rsid w:val="0084494F"/>
    <w:rsid w:val="00846486"/>
    <w:rsid w:val="008467C7"/>
    <w:rsid w:val="0085010E"/>
    <w:rsid w:val="00850337"/>
    <w:rsid w:val="00852DD8"/>
    <w:rsid w:val="00853EBF"/>
    <w:rsid w:val="008545CB"/>
    <w:rsid w:val="00856D74"/>
    <w:rsid w:val="0086127D"/>
    <w:rsid w:val="00861B24"/>
    <w:rsid w:val="00867CA3"/>
    <w:rsid w:val="00871180"/>
    <w:rsid w:val="008716A9"/>
    <w:rsid w:val="00873A2C"/>
    <w:rsid w:val="00874167"/>
    <w:rsid w:val="00875F80"/>
    <w:rsid w:val="00877654"/>
    <w:rsid w:val="008800C3"/>
    <w:rsid w:val="008801CB"/>
    <w:rsid w:val="00880421"/>
    <w:rsid w:val="00880AC6"/>
    <w:rsid w:val="00883CC7"/>
    <w:rsid w:val="00884069"/>
    <w:rsid w:val="008923A2"/>
    <w:rsid w:val="00893B5A"/>
    <w:rsid w:val="00894A77"/>
    <w:rsid w:val="00895BB0"/>
    <w:rsid w:val="00895C38"/>
    <w:rsid w:val="008963C0"/>
    <w:rsid w:val="00897389"/>
    <w:rsid w:val="008A0236"/>
    <w:rsid w:val="008A0835"/>
    <w:rsid w:val="008A2FE8"/>
    <w:rsid w:val="008A33C3"/>
    <w:rsid w:val="008A38B6"/>
    <w:rsid w:val="008A3FF1"/>
    <w:rsid w:val="008B17B4"/>
    <w:rsid w:val="008B243C"/>
    <w:rsid w:val="008B53D4"/>
    <w:rsid w:val="008B6337"/>
    <w:rsid w:val="008B6B96"/>
    <w:rsid w:val="008B7079"/>
    <w:rsid w:val="008C07F9"/>
    <w:rsid w:val="008C08C8"/>
    <w:rsid w:val="008C0C4D"/>
    <w:rsid w:val="008C0D1E"/>
    <w:rsid w:val="008C177B"/>
    <w:rsid w:val="008C1C85"/>
    <w:rsid w:val="008C7AEB"/>
    <w:rsid w:val="008D2F47"/>
    <w:rsid w:val="008D4052"/>
    <w:rsid w:val="008D791B"/>
    <w:rsid w:val="008E07FA"/>
    <w:rsid w:val="008E653E"/>
    <w:rsid w:val="008F132E"/>
    <w:rsid w:val="008F514F"/>
    <w:rsid w:val="008F52EF"/>
    <w:rsid w:val="008F62AC"/>
    <w:rsid w:val="008F772D"/>
    <w:rsid w:val="00901775"/>
    <w:rsid w:val="00903DF2"/>
    <w:rsid w:val="00905BFC"/>
    <w:rsid w:val="009063F7"/>
    <w:rsid w:val="00910502"/>
    <w:rsid w:val="009106B4"/>
    <w:rsid w:val="00911546"/>
    <w:rsid w:val="00916617"/>
    <w:rsid w:val="00920CA0"/>
    <w:rsid w:val="00921F30"/>
    <w:rsid w:val="0092223F"/>
    <w:rsid w:val="00922CEB"/>
    <w:rsid w:val="00922F83"/>
    <w:rsid w:val="00924B2B"/>
    <w:rsid w:val="00926B6E"/>
    <w:rsid w:val="009305EF"/>
    <w:rsid w:val="009328B5"/>
    <w:rsid w:val="00932C53"/>
    <w:rsid w:val="00937EC1"/>
    <w:rsid w:val="00940BF2"/>
    <w:rsid w:val="00942447"/>
    <w:rsid w:val="009448AA"/>
    <w:rsid w:val="00946DCC"/>
    <w:rsid w:val="0095185A"/>
    <w:rsid w:val="00956769"/>
    <w:rsid w:val="00960477"/>
    <w:rsid w:val="009609C7"/>
    <w:rsid w:val="00961079"/>
    <w:rsid w:val="00966E78"/>
    <w:rsid w:val="009675A0"/>
    <w:rsid w:val="0097215C"/>
    <w:rsid w:val="0097247F"/>
    <w:rsid w:val="00973390"/>
    <w:rsid w:val="00975DFC"/>
    <w:rsid w:val="00984AFD"/>
    <w:rsid w:val="00985711"/>
    <w:rsid w:val="0099027D"/>
    <w:rsid w:val="009915FD"/>
    <w:rsid w:val="0099172E"/>
    <w:rsid w:val="00991E15"/>
    <w:rsid w:val="009933F1"/>
    <w:rsid w:val="0099581F"/>
    <w:rsid w:val="009969B8"/>
    <w:rsid w:val="00996B1C"/>
    <w:rsid w:val="009973DF"/>
    <w:rsid w:val="009A09B0"/>
    <w:rsid w:val="009A1374"/>
    <w:rsid w:val="009A1E74"/>
    <w:rsid w:val="009A2051"/>
    <w:rsid w:val="009A5013"/>
    <w:rsid w:val="009A518C"/>
    <w:rsid w:val="009A5224"/>
    <w:rsid w:val="009A54A3"/>
    <w:rsid w:val="009A64CA"/>
    <w:rsid w:val="009A754D"/>
    <w:rsid w:val="009A7F1D"/>
    <w:rsid w:val="009B0562"/>
    <w:rsid w:val="009B248E"/>
    <w:rsid w:val="009B30AD"/>
    <w:rsid w:val="009B4567"/>
    <w:rsid w:val="009B485C"/>
    <w:rsid w:val="009B5312"/>
    <w:rsid w:val="009B5681"/>
    <w:rsid w:val="009B5BCB"/>
    <w:rsid w:val="009C15CD"/>
    <w:rsid w:val="009C255B"/>
    <w:rsid w:val="009C485B"/>
    <w:rsid w:val="009C5250"/>
    <w:rsid w:val="009C6018"/>
    <w:rsid w:val="009C6561"/>
    <w:rsid w:val="009D0C49"/>
    <w:rsid w:val="009D146F"/>
    <w:rsid w:val="009D2FD9"/>
    <w:rsid w:val="009D5D8A"/>
    <w:rsid w:val="009E3781"/>
    <w:rsid w:val="009E7AF3"/>
    <w:rsid w:val="009F0649"/>
    <w:rsid w:val="009F72E3"/>
    <w:rsid w:val="00A00054"/>
    <w:rsid w:val="00A026FA"/>
    <w:rsid w:val="00A0367D"/>
    <w:rsid w:val="00A04AA8"/>
    <w:rsid w:val="00A04BCC"/>
    <w:rsid w:val="00A11C65"/>
    <w:rsid w:val="00A12CFB"/>
    <w:rsid w:val="00A13164"/>
    <w:rsid w:val="00A146FE"/>
    <w:rsid w:val="00A1511D"/>
    <w:rsid w:val="00A1523E"/>
    <w:rsid w:val="00A1651F"/>
    <w:rsid w:val="00A16A8C"/>
    <w:rsid w:val="00A20404"/>
    <w:rsid w:val="00A2354C"/>
    <w:rsid w:val="00A238B2"/>
    <w:rsid w:val="00A24A01"/>
    <w:rsid w:val="00A251BA"/>
    <w:rsid w:val="00A25934"/>
    <w:rsid w:val="00A3077E"/>
    <w:rsid w:val="00A33516"/>
    <w:rsid w:val="00A34FB9"/>
    <w:rsid w:val="00A36C25"/>
    <w:rsid w:val="00A46C5B"/>
    <w:rsid w:val="00A519DE"/>
    <w:rsid w:val="00A5340C"/>
    <w:rsid w:val="00A53A3F"/>
    <w:rsid w:val="00A546E2"/>
    <w:rsid w:val="00A57997"/>
    <w:rsid w:val="00A607C6"/>
    <w:rsid w:val="00A60903"/>
    <w:rsid w:val="00A60B22"/>
    <w:rsid w:val="00A710D4"/>
    <w:rsid w:val="00A723FD"/>
    <w:rsid w:val="00A7445C"/>
    <w:rsid w:val="00A751B7"/>
    <w:rsid w:val="00A75303"/>
    <w:rsid w:val="00A75390"/>
    <w:rsid w:val="00A7602E"/>
    <w:rsid w:val="00A76FAF"/>
    <w:rsid w:val="00A80112"/>
    <w:rsid w:val="00A80DC0"/>
    <w:rsid w:val="00A8120C"/>
    <w:rsid w:val="00A84BBA"/>
    <w:rsid w:val="00A85788"/>
    <w:rsid w:val="00A865D5"/>
    <w:rsid w:val="00AA0589"/>
    <w:rsid w:val="00AA5120"/>
    <w:rsid w:val="00AA6812"/>
    <w:rsid w:val="00AB000A"/>
    <w:rsid w:val="00AB1046"/>
    <w:rsid w:val="00AB1609"/>
    <w:rsid w:val="00AB55CD"/>
    <w:rsid w:val="00AB5FF7"/>
    <w:rsid w:val="00AC198C"/>
    <w:rsid w:val="00AC1E50"/>
    <w:rsid w:val="00AC2B00"/>
    <w:rsid w:val="00AC2B86"/>
    <w:rsid w:val="00AC384F"/>
    <w:rsid w:val="00AC47A0"/>
    <w:rsid w:val="00AC5629"/>
    <w:rsid w:val="00AC6649"/>
    <w:rsid w:val="00AD1B96"/>
    <w:rsid w:val="00AD1E46"/>
    <w:rsid w:val="00AD2A2F"/>
    <w:rsid w:val="00AD2D0E"/>
    <w:rsid w:val="00AD3454"/>
    <w:rsid w:val="00AD3E03"/>
    <w:rsid w:val="00AD4518"/>
    <w:rsid w:val="00AD5129"/>
    <w:rsid w:val="00AD51FD"/>
    <w:rsid w:val="00AD792B"/>
    <w:rsid w:val="00AE0ADB"/>
    <w:rsid w:val="00AE3D7B"/>
    <w:rsid w:val="00AF095F"/>
    <w:rsid w:val="00AF11D5"/>
    <w:rsid w:val="00AF32C0"/>
    <w:rsid w:val="00AF6CEF"/>
    <w:rsid w:val="00AF6FD1"/>
    <w:rsid w:val="00B00F25"/>
    <w:rsid w:val="00B01B37"/>
    <w:rsid w:val="00B03439"/>
    <w:rsid w:val="00B03DF5"/>
    <w:rsid w:val="00B05259"/>
    <w:rsid w:val="00B13373"/>
    <w:rsid w:val="00B1358C"/>
    <w:rsid w:val="00B145CA"/>
    <w:rsid w:val="00B154AF"/>
    <w:rsid w:val="00B15B3D"/>
    <w:rsid w:val="00B16556"/>
    <w:rsid w:val="00B168B6"/>
    <w:rsid w:val="00B310F3"/>
    <w:rsid w:val="00B31DB7"/>
    <w:rsid w:val="00B32934"/>
    <w:rsid w:val="00B3464A"/>
    <w:rsid w:val="00B34DF4"/>
    <w:rsid w:val="00B35A5F"/>
    <w:rsid w:val="00B36B0B"/>
    <w:rsid w:val="00B4005F"/>
    <w:rsid w:val="00B414B2"/>
    <w:rsid w:val="00B46EE2"/>
    <w:rsid w:val="00B5232C"/>
    <w:rsid w:val="00B536E5"/>
    <w:rsid w:val="00B54E77"/>
    <w:rsid w:val="00B55859"/>
    <w:rsid w:val="00B618BF"/>
    <w:rsid w:val="00B630C3"/>
    <w:rsid w:val="00B655A7"/>
    <w:rsid w:val="00B65D7C"/>
    <w:rsid w:val="00B65DAF"/>
    <w:rsid w:val="00B66C19"/>
    <w:rsid w:val="00B715BF"/>
    <w:rsid w:val="00B71850"/>
    <w:rsid w:val="00B7335B"/>
    <w:rsid w:val="00B740C3"/>
    <w:rsid w:val="00B753A2"/>
    <w:rsid w:val="00B82220"/>
    <w:rsid w:val="00B84ABF"/>
    <w:rsid w:val="00B84E80"/>
    <w:rsid w:val="00B84F06"/>
    <w:rsid w:val="00B86D6F"/>
    <w:rsid w:val="00B86EE8"/>
    <w:rsid w:val="00B87C85"/>
    <w:rsid w:val="00B91A6D"/>
    <w:rsid w:val="00B922D9"/>
    <w:rsid w:val="00B94289"/>
    <w:rsid w:val="00B96FBA"/>
    <w:rsid w:val="00BA0862"/>
    <w:rsid w:val="00BA0992"/>
    <w:rsid w:val="00BA1BD6"/>
    <w:rsid w:val="00BA4829"/>
    <w:rsid w:val="00BA54A7"/>
    <w:rsid w:val="00BA62C6"/>
    <w:rsid w:val="00BA6C17"/>
    <w:rsid w:val="00BB29BF"/>
    <w:rsid w:val="00BB35D4"/>
    <w:rsid w:val="00BC31CB"/>
    <w:rsid w:val="00BD0C1A"/>
    <w:rsid w:val="00BD16EB"/>
    <w:rsid w:val="00BD1F62"/>
    <w:rsid w:val="00BD2651"/>
    <w:rsid w:val="00BD2A45"/>
    <w:rsid w:val="00BD3A61"/>
    <w:rsid w:val="00BD3BA7"/>
    <w:rsid w:val="00BD56DA"/>
    <w:rsid w:val="00BD6C94"/>
    <w:rsid w:val="00BE075C"/>
    <w:rsid w:val="00BE0FB6"/>
    <w:rsid w:val="00BE4B74"/>
    <w:rsid w:val="00BE4CC7"/>
    <w:rsid w:val="00BE50F2"/>
    <w:rsid w:val="00BE523A"/>
    <w:rsid w:val="00BE63A7"/>
    <w:rsid w:val="00BE67B1"/>
    <w:rsid w:val="00BF1FAD"/>
    <w:rsid w:val="00BF7AB6"/>
    <w:rsid w:val="00C022BA"/>
    <w:rsid w:val="00C04273"/>
    <w:rsid w:val="00C0625C"/>
    <w:rsid w:val="00C0636B"/>
    <w:rsid w:val="00C176CF"/>
    <w:rsid w:val="00C25261"/>
    <w:rsid w:val="00C2711F"/>
    <w:rsid w:val="00C30754"/>
    <w:rsid w:val="00C311A7"/>
    <w:rsid w:val="00C3149C"/>
    <w:rsid w:val="00C35290"/>
    <w:rsid w:val="00C35FC1"/>
    <w:rsid w:val="00C3725C"/>
    <w:rsid w:val="00C402E5"/>
    <w:rsid w:val="00C40CC4"/>
    <w:rsid w:val="00C414DE"/>
    <w:rsid w:val="00C42A67"/>
    <w:rsid w:val="00C42F41"/>
    <w:rsid w:val="00C4401D"/>
    <w:rsid w:val="00C44E51"/>
    <w:rsid w:val="00C4756A"/>
    <w:rsid w:val="00C47C1D"/>
    <w:rsid w:val="00C50B79"/>
    <w:rsid w:val="00C61F2C"/>
    <w:rsid w:val="00C61F86"/>
    <w:rsid w:val="00C7006E"/>
    <w:rsid w:val="00C72FCD"/>
    <w:rsid w:val="00C7366F"/>
    <w:rsid w:val="00C749FE"/>
    <w:rsid w:val="00C7667A"/>
    <w:rsid w:val="00C77AD4"/>
    <w:rsid w:val="00C805FC"/>
    <w:rsid w:val="00C82A92"/>
    <w:rsid w:val="00C82FE9"/>
    <w:rsid w:val="00C86575"/>
    <w:rsid w:val="00C870FD"/>
    <w:rsid w:val="00C87ED0"/>
    <w:rsid w:val="00C912AD"/>
    <w:rsid w:val="00C9143A"/>
    <w:rsid w:val="00C91A5D"/>
    <w:rsid w:val="00C9318D"/>
    <w:rsid w:val="00C94037"/>
    <w:rsid w:val="00C96E48"/>
    <w:rsid w:val="00C97C8B"/>
    <w:rsid w:val="00CA01E0"/>
    <w:rsid w:val="00CA043A"/>
    <w:rsid w:val="00CA1734"/>
    <w:rsid w:val="00CA29A0"/>
    <w:rsid w:val="00CA2CEF"/>
    <w:rsid w:val="00CA6B34"/>
    <w:rsid w:val="00CA6EAC"/>
    <w:rsid w:val="00CB2AD6"/>
    <w:rsid w:val="00CB2D69"/>
    <w:rsid w:val="00CB4C7F"/>
    <w:rsid w:val="00CB6981"/>
    <w:rsid w:val="00CC2805"/>
    <w:rsid w:val="00CC519A"/>
    <w:rsid w:val="00CC521A"/>
    <w:rsid w:val="00CC5CD7"/>
    <w:rsid w:val="00CC67F9"/>
    <w:rsid w:val="00CD0714"/>
    <w:rsid w:val="00CD1C66"/>
    <w:rsid w:val="00CD395C"/>
    <w:rsid w:val="00CD4569"/>
    <w:rsid w:val="00CD4A89"/>
    <w:rsid w:val="00CD5282"/>
    <w:rsid w:val="00CD7B12"/>
    <w:rsid w:val="00CD7F15"/>
    <w:rsid w:val="00CE0578"/>
    <w:rsid w:val="00CE19A1"/>
    <w:rsid w:val="00CE24FB"/>
    <w:rsid w:val="00CE429A"/>
    <w:rsid w:val="00CE5121"/>
    <w:rsid w:val="00CE5AA2"/>
    <w:rsid w:val="00CF23D4"/>
    <w:rsid w:val="00CF2986"/>
    <w:rsid w:val="00CF32EB"/>
    <w:rsid w:val="00CF4B6D"/>
    <w:rsid w:val="00CF54B5"/>
    <w:rsid w:val="00CF5588"/>
    <w:rsid w:val="00CF66D4"/>
    <w:rsid w:val="00D01587"/>
    <w:rsid w:val="00D01A9C"/>
    <w:rsid w:val="00D02782"/>
    <w:rsid w:val="00D04909"/>
    <w:rsid w:val="00D05187"/>
    <w:rsid w:val="00D0676D"/>
    <w:rsid w:val="00D11570"/>
    <w:rsid w:val="00D11BFE"/>
    <w:rsid w:val="00D13476"/>
    <w:rsid w:val="00D148FA"/>
    <w:rsid w:val="00D14DF1"/>
    <w:rsid w:val="00D15030"/>
    <w:rsid w:val="00D15442"/>
    <w:rsid w:val="00D16024"/>
    <w:rsid w:val="00D17B56"/>
    <w:rsid w:val="00D210AD"/>
    <w:rsid w:val="00D21BF6"/>
    <w:rsid w:val="00D25D68"/>
    <w:rsid w:val="00D276FA"/>
    <w:rsid w:val="00D31D30"/>
    <w:rsid w:val="00D32CEB"/>
    <w:rsid w:val="00D33FC0"/>
    <w:rsid w:val="00D35A5B"/>
    <w:rsid w:val="00D4147D"/>
    <w:rsid w:val="00D42939"/>
    <w:rsid w:val="00D45487"/>
    <w:rsid w:val="00D45DFA"/>
    <w:rsid w:val="00D473D5"/>
    <w:rsid w:val="00D501A3"/>
    <w:rsid w:val="00D5078E"/>
    <w:rsid w:val="00D5208A"/>
    <w:rsid w:val="00D54250"/>
    <w:rsid w:val="00D54EFF"/>
    <w:rsid w:val="00D55529"/>
    <w:rsid w:val="00D573D1"/>
    <w:rsid w:val="00D61455"/>
    <w:rsid w:val="00D62A8E"/>
    <w:rsid w:val="00D63673"/>
    <w:rsid w:val="00D63B0E"/>
    <w:rsid w:val="00D64B71"/>
    <w:rsid w:val="00D66456"/>
    <w:rsid w:val="00D675F7"/>
    <w:rsid w:val="00D67B78"/>
    <w:rsid w:val="00D70188"/>
    <w:rsid w:val="00D72066"/>
    <w:rsid w:val="00D763FA"/>
    <w:rsid w:val="00D76672"/>
    <w:rsid w:val="00D76885"/>
    <w:rsid w:val="00D80D54"/>
    <w:rsid w:val="00D813E0"/>
    <w:rsid w:val="00D83CED"/>
    <w:rsid w:val="00D84E20"/>
    <w:rsid w:val="00D87B2A"/>
    <w:rsid w:val="00D87BCB"/>
    <w:rsid w:val="00D92E44"/>
    <w:rsid w:val="00D94E24"/>
    <w:rsid w:val="00D961E0"/>
    <w:rsid w:val="00D976BB"/>
    <w:rsid w:val="00DA07F5"/>
    <w:rsid w:val="00DA104C"/>
    <w:rsid w:val="00DA5BF3"/>
    <w:rsid w:val="00DA63B2"/>
    <w:rsid w:val="00DA68DE"/>
    <w:rsid w:val="00DA7D19"/>
    <w:rsid w:val="00DB1A00"/>
    <w:rsid w:val="00DB3DD2"/>
    <w:rsid w:val="00DB4B2B"/>
    <w:rsid w:val="00DB4ECA"/>
    <w:rsid w:val="00DB5383"/>
    <w:rsid w:val="00DB662E"/>
    <w:rsid w:val="00DB6A9D"/>
    <w:rsid w:val="00DC2357"/>
    <w:rsid w:val="00DC3D72"/>
    <w:rsid w:val="00DC457E"/>
    <w:rsid w:val="00DC475A"/>
    <w:rsid w:val="00DC596A"/>
    <w:rsid w:val="00DC6F37"/>
    <w:rsid w:val="00DD176F"/>
    <w:rsid w:val="00DD3033"/>
    <w:rsid w:val="00DD3779"/>
    <w:rsid w:val="00DD39C5"/>
    <w:rsid w:val="00DD4612"/>
    <w:rsid w:val="00DD5431"/>
    <w:rsid w:val="00DD56E4"/>
    <w:rsid w:val="00DD7C29"/>
    <w:rsid w:val="00DE1043"/>
    <w:rsid w:val="00DE1137"/>
    <w:rsid w:val="00DE2A06"/>
    <w:rsid w:val="00DE3B57"/>
    <w:rsid w:val="00DE5CEA"/>
    <w:rsid w:val="00DF0CE6"/>
    <w:rsid w:val="00DF41F9"/>
    <w:rsid w:val="00DF453B"/>
    <w:rsid w:val="00DF58D9"/>
    <w:rsid w:val="00DF742A"/>
    <w:rsid w:val="00E021A4"/>
    <w:rsid w:val="00E0241A"/>
    <w:rsid w:val="00E04E6B"/>
    <w:rsid w:val="00E12C08"/>
    <w:rsid w:val="00E13684"/>
    <w:rsid w:val="00E13DC4"/>
    <w:rsid w:val="00E16F45"/>
    <w:rsid w:val="00E17BE0"/>
    <w:rsid w:val="00E2379D"/>
    <w:rsid w:val="00E30348"/>
    <w:rsid w:val="00E317B6"/>
    <w:rsid w:val="00E32C52"/>
    <w:rsid w:val="00E33B54"/>
    <w:rsid w:val="00E35415"/>
    <w:rsid w:val="00E374CE"/>
    <w:rsid w:val="00E40EA1"/>
    <w:rsid w:val="00E41B0E"/>
    <w:rsid w:val="00E422F1"/>
    <w:rsid w:val="00E43791"/>
    <w:rsid w:val="00E43B85"/>
    <w:rsid w:val="00E45E21"/>
    <w:rsid w:val="00E50C5C"/>
    <w:rsid w:val="00E52473"/>
    <w:rsid w:val="00E61999"/>
    <w:rsid w:val="00E6449C"/>
    <w:rsid w:val="00E6518B"/>
    <w:rsid w:val="00E70A85"/>
    <w:rsid w:val="00E711DA"/>
    <w:rsid w:val="00E71CA7"/>
    <w:rsid w:val="00E71EC1"/>
    <w:rsid w:val="00E74C06"/>
    <w:rsid w:val="00E75AEB"/>
    <w:rsid w:val="00E77F96"/>
    <w:rsid w:val="00E8143F"/>
    <w:rsid w:val="00E86A8E"/>
    <w:rsid w:val="00E904C7"/>
    <w:rsid w:val="00E90A6E"/>
    <w:rsid w:val="00E91ECE"/>
    <w:rsid w:val="00E938E3"/>
    <w:rsid w:val="00E94B37"/>
    <w:rsid w:val="00E96932"/>
    <w:rsid w:val="00EA1716"/>
    <w:rsid w:val="00EA421D"/>
    <w:rsid w:val="00EA457C"/>
    <w:rsid w:val="00EB0742"/>
    <w:rsid w:val="00EB0B95"/>
    <w:rsid w:val="00EB2F4F"/>
    <w:rsid w:val="00EB58B9"/>
    <w:rsid w:val="00EB69AD"/>
    <w:rsid w:val="00EB74AF"/>
    <w:rsid w:val="00EB78A5"/>
    <w:rsid w:val="00EC14AC"/>
    <w:rsid w:val="00ED0B3D"/>
    <w:rsid w:val="00ED1421"/>
    <w:rsid w:val="00ED36EB"/>
    <w:rsid w:val="00ED656D"/>
    <w:rsid w:val="00ED6958"/>
    <w:rsid w:val="00ED7D3B"/>
    <w:rsid w:val="00ED7E08"/>
    <w:rsid w:val="00EE20E3"/>
    <w:rsid w:val="00EE3AB2"/>
    <w:rsid w:val="00EE6B4E"/>
    <w:rsid w:val="00EE7120"/>
    <w:rsid w:val="00EF19A6"/>
    <w:rsid w:val="00EF1FDD"/>
    <w:rsid w:val="00EF42FA"/>
    <w:rsid w:val="00EF4DC1"/>
    <w:rsid w:val="00EF58DD"/>
    <w:rsid w:val="00EF6A31"/>
    <w:rsid w:val="00EF7A3A"/>
    <w:rsid w:val="00F00DAB"/>
    <w:rsid w:val="00F03A77"/>
    <w:rsid w:val="00F03C77"/>
    <w:rsid w:val="00F05952"/>
    <w:rsid w:val="00F066F4"/>
    <w:rsid w:val="00F073A8"/>
    <w:rsid w:val="00F07DBF"/>
    <w:rsid w:val="00F11F1E"/>
    <w:rsid w:val="00F14CC8"/>
    <w:rsid w:val="00F155E8"/>
    <w:rsid w:val="00F20041"/>
    <w:rsid w:val="00F20935"/>
    <w:rsid w:val="00F226A1"/>
    <w:rsid w:val="00F23EA3"/>
    <w:rsid w:val="00F26E26"/>
    <w:rsid w:val="00F2778D"/>
    <w:rsid w:val="00F3312E"/>
    <w:rsid w:val="00F3317F"/>
    <w:rsid w:val="00F33558"/>
    <w:rsid w:val="00F36569"/>
    <w:rsid w:val="00F3732F"/>
    <w:rsid w:val="00F42BF8"/>
    <w:rsid w:val="00F44109"/>
    <w:rsid w:val="00F44272"/>
    <w:rsid w:val="00F444FD"/>
    <w:rsid w:val="00F47A15"/>
    <w:rsid w:val="00F51D6A"/>
    <w:rsid w:val="00F5627B"/>
    <w:rsid w:val="00F6348C"/>
    <w:rsid w:val="00F6393F"/>
    <w:rsid w:val="00F643DA"/>
    <w:rsid w:val="00F64E02"/>
    <w:rsid w:val="00F65EDE"/>
    <w:rsid w:val="00F663D1"/>
    <w:rsid w:val="00F67BEF"/>
    <w:rsid w:val="00F7059F"/>
    <w:rsid w:val="00F74E1D"/>
    <w:rsid w:val="00F75884"/>
    <w:rsid w:val="00F77FD3"/>
    <w:rsid w:val="00F811AA"/>
    <w:rsid w:val="00F90C5E"/>
    <w:rsid w:val="00F92EEC"/>
    <w:rsid w:val="00F94EAD"/>
    <w:rsid w:val="00F96D11"/>
    <w:rsid w:val="00FA1B18"/>
    <w:rsid w:val="00FA1F76"/>
    <w:rsid w:val="00FA48B1"/>
    <w:rsid w:val="00FA5935"/>
    <w:rsid w:val="00FA5967"/>
    <w:rsid w:val="00FA64C3"/>
    <w:rsid w:val="00FA676D"/>
    <w:rsid w:val="00FB173B"/>
    <w:rsid w:val="00FB21EE"/>
    <w:rsid w:val="00FB2364"/>
    <w:rsid w:val="00FB2936"/>
    <w:rsid w:val="00FB2BA1"/>
    <w:rsid w:val="00FB4CD1"/>
    <w:rsid w:val="00FB5639"/>
    <w:rsid w:val="00FB787C"/>
    <w:rsid w:val="00FC0244"/>
    <w:rsid w:val="00FC049F"/>
    <w:rsid w:val="00FC3378"/>
    <w:rsid w:val="00FC4793"/>
    <w:rsid w:val="00FD0833"/>
    <w:rsid w:val="00FE0188"/>
    <w:rsid w:val="00FE031D"/>
    <w:rsid w:val="00FE1914"/>
    <w:rsid w:val="00FE335B"/>
    <w:rsid w:val="00FE491D"/>
    <w:rsid w:val="00FE4BB8"/>
    <w:rsid w:val="00FE5B3C"/>
    <w:rsid w:val="00FE67C5"/>
    <w:rsid w:val="00FF1A47"/>
    <w:rsid w:val="00FF204D"/>
    <w:rsid w:val="00FF3A66"/>
    <w:rsid w:val="00FF3EE2"/>
    <w:rsid w:val="00FF6F2F"/>
    <w:rsid w:val="00FF79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DD5B"/>
  <w15:chartTrackingRefBased/>
  <w15:docId w15:val="{B3A6F7D4-4519-4960-852A-B7585CF0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3295"/>
    <w:rPr>
      <w:rFonts w:ascii="Georgia" w:eastAsiaTheme="minorEastAsia" w:hAnsi="Georgia"/>
      <w:sz w:val="24"/>
      <w:szCs w:val="21"/>
    </w:rPr>
  </w:style>
  <w:style w:type="paragraph" w:styleId="Nadpis1">
    <w:name w:val="heading 1"/>
    <w:basedOn w:val="Normlny"/>
    <w:next w:val="Normlny"/>
    <w:link w:val="Nadpis1Char"/>
    <w:uiPriority w:val="9"/>
    <w:qFormat/>
    <w:rsid w:val="00E43B85"/>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527F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B85"/>
    <w:rPr>
      <w:rFonts w:asciiTheme="majorHAnsi" w:eastAsiaTheme="majorEastAsia" w:hAnsiTheme="majorHAnsi" w:cstheme="majorBidi"/>
      <w:color w:val="2F5496" w:themeColor="accent1" w:themeShade="BF"/>
      <w:sz w:val="32"/>
      <w:szCs w:val="32"/>
    </w:rPr>
  </w:style>
  <w:style w:type="paragraph" w:styleId="Normlnywebov">
    <w:name w:val="Normal (Web)"/>
    <w:basedOn w:val="Normlny"/>
    <w:uiPriority w:val="99"/>
    <w:semiHidden/>
    <w:unhideWhenUsed/>
    <w:rsid w:val="000D6A51"/>
    <w:pPr>
      <w:spacing w:before="100" w:beforeAutospacing="1" w:after="100" w:afterAutospacing="1"/>
    </w:pPr>
    <w:rPr>
      <w:rFonts w:ascii="Times New Roman" w:eastAsia="Times New Roman" w:hAnsi="Times New Roman" w:cs="Times New Roman"/>
      <w:szCs w:val="24"/>
      <w:lang w:eastAsia="sk-SK"/>
    </w:rPr>
  </w:style>
  <w:style w:type="character" w:customStyle="1" w:styleId="highlight">
    <w:name w:val="highlight"/>
    <w:basedOn w:val="Predvolenpsmoodseku"/>
    <w:rsid w:val="000D6A51"/>
  </w:style>
  <w:style w:type="character" w:styleId="Hypertextovprepojenie">
    <w:name w:val="Hyperlink"/>
    <w:basedOn w:val="Predvolenpsmoodseku"/>
    <w:uiPriority w:val="99"/>
    <w:unhideWhenUsed/>
    <w:rsid w:val="000D6A51"/>
    <w:rPr>
      <w:color w:val="0000FF"/>
      <w:u w:val="single"/>
    </w:rPr>
  </w:style>
  <w:style w:type="paragraph" w:styleId="Odsekzoznamu">
    <w:name w:val="List Paragraph"/>
    <w:basedOn w:val="Normlny"/>
    <w:uiPriority w:val="34"/>
    <w:qFormat/>
    <w:rsid w:val="00723E13"/>
    <w:pPr>
      <w:ind w:left="720"/>
      <w:contextualSpacing/>
    </w:pPr>
  </w:style>
  <w:style w:type="table" w:styleId="Mriekatabuky">
    <w:name w:val="Table Grid"/>
    <w:basedOn w:val="Normlnatabuka"/>
    <w:uiPriority w:val="39"/>
    <w:rsid w:val="00946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D42939"/>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D42939"/>
    <w:rPr>
      <w:rFonts w:ascii="Georgia" w:eastAsiaTheme="minorEastAsia" w:hAnsi="Georgia"/>
      <w:sz w:val="20"/>
      <w:szCs w:val="20"/>
    </w:rPr>
  </w:style>
  <w:style w:type="character" w:styleId="Odkaznapoznmkupodiarou">
    <w:name w:val="footnote reference"/>
    <w:basedOn w:val="Predvolenpsmoodseku"/>
    <w:uiPriority w:val="99"/>
    <w:semiHidden/>
    <w:unhideWhenUsed/>
    <w:rsid w:val="00D42939"/>
    <w:rPr>
      <w:vertAlign w:val="superscript"/>
    </w:rPr>
  </w:style>
  <w:style w:type="character" w:customStyle="1" w:styleId="Nadpis2Char">
    <w:name w:val="Nadpis 2 Char"/>
    <w:basedOn w:val="Predvolenpsmoodseku"/>
    <w:link w:val="Nadpis2"/>
    <w:uiPriority w:val="9"/>
    <w:rsid w:val="00527F3C"/>
    <w:rPr>
      <w:rFonts w:asciiTheme="majorHAnsi" w:eastAsiaTheme="majorEastAsia" w:hAnsiTheme="majorHAnsi" w:cstheme="majorBidi"/>
      <w:color w:val="2F5496" w:themeColor="accent1" w:themeShade="BF"/>
      <w:sz w:val="26"/>
      <w:szCs w:val="26"/>
    </w:rPr>
  </w:style>
  <w:style w:type="paragraph" w:styleId="Zvraznencitcia">
    <w:name w:val="Intense Quote"/>
    <w:basedOn w:val="Normlny"/>
    <w:next w:val="Normlny"/>
    <w:link w:val="ZvraznencitciaChar"/>
    <w:uiPriority w:val="30"/>
    <w:qFormat/>
    <w:rsid w:val="007441F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ZvraznencitciaChar">
    <w:name w:val="Zvýraznená citácia Char"/>
    <w:basedOn w:val="Predvolenpsmoodseku"/>
    <w:link w:val="Zvraznencitcia"/>
    <w:uiPriority w:val="30"/>
    <w:rsid w:val="007441FA"/>
    <w:rPr>
      <w:rFonts w:ascii="Georgia" w:eastAsiaTheme="minorEastAsia" w:hAnsi="Georgia"/>
      <w:i/>
      <w:iCs/>
      <w:color w:val="4472C4" w:themeColor="accent1"/>
      <w:sz w:val="24"/>
      <w:szCs w:val="21"/>
    </w:rPr>
  </w:style>
  <w:style w:type="character" w:styleId="Zvraznenodkaz">
    <w:name w:val="Intense Reference"/>
    <w:basedOn w:val="Predvolenpsmoodseku"/>
    <w:uiPriority w:val="32"/>
    <w:qFormat/>
    <w:rsid w:val="00D04909"/>
    <w:rPr>
      <w:b/>
      <w:bCs/>
      <w:smallCaps/>
      <w:color w:val="4472C4" w:themeColor="accent1"/>
      <w:spacing w:val="5"/>
    </w:rPr>
  </w:style>
  <w:style w:type="character" w:customStyle="1" w:styleId="verse-item">
    <w:name w:val="verse-item"/>
    <w:basedOn w:val="Predvolenpsmoodseku"/>
    <w:rsid w:val="00DA7D19"/>
  </w:style>
  <w:style w:type="character" w:customStyle="1" w:styleId="verse-container">
    <w:name w:val="verse-container"/>
    <w:basedOn w:val="Predvolenpsmoodseku"/>
    <w:rsid w:val="00DA7D19"/>
  </w:style>
  <w:style w:type="character" w:customStyle="1" w:styleId="verse-item-text">
    <w:name w:val="verse-item-text"/>
    <w:basedOn w:val="Predvolenpsmoodseku"/>
    <w:rsid w:val="00DA7D19"/>
  </w:style>
  <w:style w:type="character" w:customStyle="1" w:styleId="verse-number">
    <w:name w:val="verse-number"/>
    <w:basedOn w:val="Predvolenpsmoodseku"/>
    <w:rsid w:val="00DA7D19"/>
  </w:style>
  <w:style w:type="paragraph" w:customStyle="1" w:styleId="gmail-msolistparagraph">
    <w:name w:val="gmail-msolistparagraph"/>
    <w:basedOn w:val="Normlny"/>
    <w:rsid w:val="00121689"/>
    <w:pPr>
      <w:spacing w:before="100" w:beforeAutospacing="1" w:after="100" w:afterAutospacing="1"/>
    </w:pPr>
    <w:rPr>
      <w:rFonts w:ascii="Calibri" w:eastAsiaTheme="minorHAnsi" w:hAnsi="Calibri" w:cs="Calibri"/>
      <w:sz w:val="22"/>
      <w:szCs w:val="22"/>
      <w:lang w:eastAsia="sk-SK"/>
    </w:rPr>
  </w:style>
  <w:style w:type="paragraph" w:styleId="Hlavika">
    <w:name w:val="header"/>
    <w:basedOn w:val="Normlny"/>
    <w:link w:val="HlavikaChar"/>
    <w:uiPriority w:val="99"/>
    <w:unhideWhenUsed/>
    <w:rsid w:val="004A671A"/>
    <w:pPr>
      <w:tabs>
        <w:tab w:val="center" w:pos="4536"/>
        <w:tab w:val="right" w:pos="9072"/>
      </w:tabs>
      <w:spacing w:after="0"/>
    </w:pPr>
  </w:style>
  <w:style w:type="character" w:customStyle="1" w:styleId="HlavikaChar">
    <w:name w:val="Hlavička Char"/>
    <w:basedOn w:val="Predvolenpsmoodseku"/>
    <w:link w:val="Hlavika"/>
    <w:uiPriority w:val="99"/>
    <w:rsid w:val="004A671A"/>
    <w:rPr>
      <w:rFonts w:ascii="Georgia" w:eastAsiaTheme="minorEastAsia" w:hAnsi="Georgia"/>
      <w:sz w:val="24"/>
      <w:szCs w:val="21"/>
    </w:rPr>
  </w:style>
  <w:style w:type="paragraph" w:styleId="Pta">
    <w:name w:val="footer"/>
    <w:basedOn w:val="Normlny"/>
    <w:link w:val="PtaChar"/>
    <w:uiPriority w:val="99"/>
    <w:unhideWhenUsed/>
    <w:rsid w:val="004A671A"/>
    <w:pPr>
      <w:tabs>
        <w:tab w:val="center" w:pos="4536"/>
        <w:tab w:val="right" w:pos="9072"/>
      </w:tabs>
      <w:spacing w:after="0"/>
    </w:pPr>
  </w:style>
  <w:style w:type="character" w:customStyle="1" w:styleId="PtaChar">
    <w:name w:val="Päta Char"/>
    <w:basedOn w:val="Predvolenpsmoodseku"/>
    <w:link w:val="Pta"/>
    <w:uiPriority w:val="99"/>
    <w:rsid w:val="004A671A"/>
    <w:rPr>
      <w:rFonts w:ascii="Georgia" w:eastAsiaTheme="minorEastAsia" w:hAnsi="Georgia"/>
      <w:sz w:val="24"/>
      <w:szCs w:val="21"/>
    </w:rPr>
  </w:style>
  <w:style w:type="paragraph" w:styleId="Nzov">
    <w:name w:val="Title"/>
    <w:basedOn w:val="Normlny"/>
    <w:next w:val="Normlny"/>
    <w:link w:val="NzovChar"/>
    <w:uiPriority w:val="10"/>
    <w:qFormat/>
    <w:rsid w:val="00FA676D"/>
    <w:pPr>
      <w:spacing w:after="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A676D"/>
    <w:rPr>
      <w:rFonts w:asciiTheme="majorHAnsi" w:eastAsiaTheme="majorEastAsia" w:hAnsiTheme="majorHAnsi" w:cstheme="majorBidi"/>
      <w:spacing w:val="-10"/>
      <w:kern w:val="28"/>
      <w:sz w:val="56"/>
      <w:szCs w:val="56"/>
    </w:rPr>
  </w:style>
  <w:style w:type="character" w:styleId="Nevyrieenzmienka">
    <w:name w:val="Unresolved Mention"/>
    <w:basedOn w:val="Predvolenpsmoodseku"/>
    <w:uiPriority w:val="99"/>
    <w:semiHidden/>
    <w:unhideWhenUsed/>
    <w:rsid w:val="003D1A25"/>
    <w:rPr>
      <w:color w:val="605E5C"/>
      <w:shd w:val="clear" w:color="auto" w:fill="E1DFDD"/>
    </w:rPr>
  </w:style>
  <w:style w:type="paragraph" w:styleId="Hlavikaobsahu">
    <w:name w:val="TOC Heading"/>
    <w:basedOn w:val="Nadpis1"/>
    <w:next w:val="Normlny"/>
    <w:uiPriority w:val="39"/>
    <w:unhideWhenUsed/>
    <w:qFormat/>
    <w:rsid w:val="002153D3"/>
    <w:pPr>
      <w:spacing w:after="0"/>
      <w:outlineLvl w:val="9"/>
    </w:pPr>
    <w:rPr>
      <w:lang w:eastAsia="sk-SK"/>
    </w:rPr>
  </w:style>
  <w:style w:type="paragraph" w:styleId="Obsah1">
    <w:name w:val="toc 1"/>
    <w:basedOn w:val="Normlny"/>
    <w:next w:val="Normlny"/>
    <w:autoRedefine/>
    <w:uiPriority w:val="39"/>
    <w:unhideWhenUsed/>
    <w:rsid w:val="002153D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78559">
      <w:bodyDiv w:val="1"/>
      <w:marLeft w:val="0"/>
      <w:marRight w:val="0"/>
      <w:marTop w:val="0"/>
      <w:marBottom w:val="0"/>
      <w:divBdr>
        <w:top w:val="none" w:sz="0" w:space="0" w:color="auto"/>
        <w:left w:val="none" w:sz="0" w:space="0" w:color="auto"/>
        <w:bottom w:val="none" w:sz="0" w:space="0" w:color="auto"/>
        <w:right w:val="none" w:sz="0" w:space="0" w:color="auto"/>
      </w:divBdr>
    </w:div>
    <w:div w:id="269708546">
      <w:bodyDiv w:val="1"/>
      <w:marLeft w:val="0"/>
      <w:marRight w:val="0"/>
      <w:marTop w:val="0"/>
      <w:marBottom w:val="0"/>
      <w:divBdr>
        <w:top w:val="none" w:sz="0" w:space="0" w:color="auto"/>
        <w:left w:val="none" w:sz="0" w:space="0" w:color="auto"/>
        <w:bottom w:val="none" w:sz="0" w:space="0" w:color="auto"/>
        <w:right w:val="none" w:sz="0" w:space="0" w:color="auto"/>
      </w:divBdr>
    </w:div>
    <w:div w:id="774442956">
      <w:bodyDiv w:val="1"/>
      <w:marLeft w:val="0"/>
      <w:marRight w:val="0"/>
      <w:marTop w:val="0"/>
      <w:marBottom w:val="0"/>
      <w:divBdr>
        <w:top w:val="none" w:sz="0" w:space="0" w:color="auto"/>
        <w:left w:val="none" w:sz="0" w:space="0" w:color="auto"/>
        <w:bottom w:val="none" w:sz="0" w:space="0" w:color="auto"/>
        <w:right w:val="none" w:sz="0" w:space="0" w:color="auto"/>
      </w:divBdr>
    </w:div>
    <w:div w:id="986470435">
      <w:bodyDiv w:val="1"/>
      <w:marLeft w:val="0"/>
      <w:marRight w:val="0"/>
      <w:marTop w:val="0"/>
      <w:marBottom w:val="0"/>
      <w:divBdr>
        <w:top w:val="none" w:sz="0" w:space="0" w:color="auto"/>
        <w:left w:val="none" w:sz="0" w:space="0" w:color="auto"/>
        <w:bottom w:val="none" w:sz="0" w:space="0" w:color="auto"/>
        <w:right w:val="none" w:sz="0" w:space="0" w:color="auto"/>
      </w:divBdr>
    </w:div>
    <w:div w:id="987588006">
      <w:bodyDiv w:val="1"/>
      <w:marLeft w:val="0"/>
      <w:marRight w:val="0"/>
      <w:marTop w:val="0"/>
      <w:marBottom w:val="0"/>
      <w:divBdr>
        <w:top w:val="none" w:sz="0" w:space="0" w:color="auto"/>
        <w:left w:val="none" w:sz="0" w:space="0" w:color="auto"/>
        <w:bottom w:val="none" w:sz="0" w:space="0" w:color="auto"/>
        <w:right w:val="none" w:sz="0" w:space="0" w:color="auto"/>
      </w:divBdr>
      <w:divsChild>
        <w:div w:id="1180387934">
          <w:marLeft w:val="0"/>
          <w:marRight w:val="0"/>
          <w:marTop w:val="0"/>
          <w:marBottom w:val="0"/>
          <w:divBdr>
            <w:top w:val="none" w:sz="0" w:space="0" w:color="auto"/>
            <w:left w:val="none" w:sz="0" w:space="0" w:color="auto"/>
            <w:bottom w:val="none" w:sz="0" w:space="0" w:color="auto"/>
            <w:right w:val="none" w:sz="0" w:space="0" w:color="auto"/>
          </w:divBdr>
          <w:divsChild>
            <w:div w:id="1686398888">
              <w:marLeft w:val="0"/>
              <w:marRight w:val="0"/>
              <w:marTop w:val="0"/>
              <w:marBottom w:val="0"/>
              <w:divBdr>
                <w:top w:val="none" w:sz="0" w:space="0" w:color="auto"/>
                <w:left w:val="none" w:sz="0" w:space="0" w:color="auto"/>
                <w:bottom w:val="none" w:sz="0" w:space="0" w:color="auto"/>
                <w:right w:val="none" w:sz="0" w:space="0" w:color="auto"/>
              </w:divBdr>
              <w:divsChild>
                <w:div w:id="1157070062">
                  <w:marLeft w:val="-225"/>
                  <w:marRight w:val="-225"/>
                  <w:marTop w:val="0"/>
                  <w:marBottom w:val="0"/>
                  <w:divBdr>
                    <w:top w:val="none" w:sz="0" w:space="0" w:color="auto"/>
                    <w:left w:val="none" w:sz="0" w:space="0" w:color="auto"/>
                    <w:bottom w:val="none" w:sz="0" w:space="0" w:color="auto"/>
                    <w:right w:val="none" w:sz="0" w:space="0" w:color="auto"/>
                  </w:divBdr>
                  <w:divsChild>
                    <w:div w:id="10453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79875">
              <w:marLeft w:val="0"/>
              <w:marRight w:val="0"/>
              <w:marTop w:val="0"/>
              <w:marBottom w:val="0"/>
              <w:divBdr>
                <w:top w:val="none" w:sz="0" w:space="0" w:color="auto"/>
                <w:left w:val="none" w:sz="0" w:space="0" w:color="auto"/>
                <w:bottom w:val="none" w:sz="0" w:space="0" w:color="auto"/>
                <w:right w:val="none" w:sz="0" w:space="0" w:color="auto"/>
              </w:divBdr>
              <w:divsChild>
                <w:div w:id="610548348">
                  <w:marLeft w:val="-225"/>
                  <w:marRight w:val="-225"/>
                  <w:marTop w:val="0"/>
                  <w:marBottom w:val="0"/>
                  <w:divBdr>
                    <w:top w:val="none" w:sz="0" w:space="0" w:color="auto"/>
                    <w:left w:val="none" w:sz="0" w:space="0" w:color="auto"/>
                    <w:bottom w:val="none" w:sz="0" w:space="0" w:color="auto"/>
                    <w:right w:val="none" w:sz="0" w:space="0" w:color="auto"/>
                  </w:divBdr>
                  <w:divsChild>
                    <w:div w:id="909998087">
                      <w:marLeft w:val="0"/>
                      <w:marRight w:val="0"/>
                      <w:marTop w:val="0"/>
                      <w:marBottom w:val="0"/>
                      <w:divBdr>
                        <w:top w:val="none" w:sz="0" w:space="0" w:color="auto"/>
                        <w:left w:val="none" w:sz="0" w:space="0" w:color="auto"/>
                        <w:bottom w:val="none" w:sz="0" w:space="0" w:color="auto"/>
                        <w:right w:val="none" w:sz="0" w:space="0" w:color="auto"/>
                      </w:divBdr>
                    </w:div>
                    <w:div w:id="1663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2730">
              <w:marLeft w:val="0"/>
              <w:marRight w:val="0"/>
              <w:marTop w:val="0"/>
              <w:marBottom w:val="0"/>
              <w:divBdr>
                <w:top w:val="none" w:sz="0" w:space="0" w:color="auto"/>
                <w:left w:val="none" w:sz="0" w:space="0" w:color="auto"/>
                <w:bottom w:val="none" w:sz="0" w:space="0" w:color="auto"/>
                <w:right w:val="none" w:sz="0" w:space="0" w:color="auto"/>
              </w:divBdr>
              <w:divsChild>
                <w:div w:id="2114199712">
                  <w:marLeft w:val="-225"/>
                  <w:marRight w:val="-225"/>
                  <w:marTop w:val="0"/>
                  <w:marBottom w:val="0"/>
                  <w:divBdr>
                    <w:top w:val="none" w:sz="0" w:space="0" w:color="auto"/>
                    <w:left w:val="none" w:sz="0" w:space="0" w:color="auto"/>
                    <w:bottom w:val="none" w:sz="0" w:space="0" w:color="auto"/>
                    <w:right w:val="none" w:sz="0" w:space="0" w:color="auto"/>
                  </w:divBdr>
                  <w:divsChild>
                    <w:div w:id="1569345975">
                      <w:marLeft w:val="0"/>
                      <w:marRight w:val="0"/>
                      <w:marTop w:val="0"/>
                      <w:marBottom w:val="0"/>
                      <w:divBdr>
                        <w:top w:val="none" w:sz="0" w:space="0" w:color="auto"/>
                        <w:left w:val="none" w:sz="0" w:space="0" w:color="auto"/>
                        <w:bottom w:val="none" w:sz="0" w:space="0" w:color="auto"/>
                        <w:right w:val="none" w:sz="0" w:space="0" w:color="auto"/>
                      </w:divBdr>
                    </w:div>
                    <w:div w:id="20974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4719">
              <w:marLeft w:val="0"/>
              <w:marRight w:val="0"/>
              <w:marTop w:val="0"/>
              <w:marBottom w:val="0"/>
              <w:divBdr>
                <w:top w:val="none" w:sz="0" w:space="0" w:color="auto"/>
                <w:left w:val="none" w:sz="0" w:space="0" w:color="auto"/>
                <w:bottom w:val="none" w:sz="0" w:space="0" w:color="auto"/>
                <w:right w:val="none" w:sz="0" w:space="0" w:color="auto"/>
              </w:divBdr>
              <w:divsChild>
                <w:div w:id="1929731548">
                  <w:marLeft w:val="-225"/>
                  <w:marRight w:val="-225"/>
                  <w:marTop w:val="0"/>
                  <w:marBottom w:val="0"/>
                  <w:divBdr>
                    <w:top w:val="none" w:sz="0" w:space="0" w:color="auto"/>
                    <w:left w:val="none" w:sz="0" w:space="0" w:color="auto"/>
                    <w:bottom w:val="none" w:sz="0" w:space="0" w:color="auto"/>
                    <w:right w:val="none" w:sz="0" w:space="0" w:color="auto"/>
                  </w:divBdr>
                  <w:divsChild>
                    <w:div w:id="805974687">
                      <w:marLeft w:val="0"/>
                      <w:marRight w:val="0"/>
                      <w:marTop w:val="0"/>
                      <w:marBottom w:val="0"/>
                      <w:divBdr>
                        <w:top w:val="none" w:sz="0" w:space="0" w:color="auto"/>
                        <w:left w:val="none" w:sz="0" w:space="0" w:color="auto"/>
                        <w:bottom w:val="none" w:sz="0" w:space="0" w:color="auto"/>
                        <w:right w:val="none" w:sz="0" w:space="0" w:color="auto"/>
                      </w:divBdr>
                    </w:div>
                    <w:div w:id="3133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6947">
              <w:marLeft w:val="0"/>
              <w:marRight w:val="0"/>
              <w:marTop w:val="0"/>
              <w:marBottom w:val="0"/>
              <w:divBdr>
                <w:top w:val="none" w:sz="0" w:space="0" w:color="auto"/>
                <w:left w:val="none" w:sz="0" w:space="0" w:color="auto"/>
                <w:bottom w:val="none" w:sz="0" w:space="0" w:color="auto"/>
                <w:right w:val="none" w:sz="0" w:space="0" w:color="auto"/>
              </w:divBdr>
              <w:divsChild>
                <w:div w:id="1692100654">
                  <w:marLeft w:val="-225"/>
                  <w:marRight w:val="-225"/>
                  <w:marTop w:val="0"/>
                  <w:marBottom w:val="0"/>
                  <w:divBdr>
                    <w:top w:val="none" w:sz="0" w:space="0" w:color="auto"/>
                    <w:left w:val="none" w:sz="0" w:space="0" w:color="auto"/>
                    <w:bottom w:val="none" w:sz="0" w:space="0" w:color="auto"/>
                    <w:right w:val="none" w:sz="0" w:space="0" w:color="auto"/>
                  </w:divBdr>
                  <w:divsChild>
                    <w:div w:id="496186742">
                      <w:marLeft w:val="0"/>
                      <w:marRight w:val="0"/>
                      <w:marTop w:val="0"/>
                      <w:marBottom w:val="0"/>
                      <w:divBdr>
                        <w:top w:val="none" w:sz="0" w:space="0" w:color="auto"/>
                        <w:left w:val="none" w:sz="0" w:space="0" w:color="auto"/>
                        <w:bottom w:val="none" w:sz="0" w:space="0" w:color="auto"/>
                        <w:right w:val="none" w:sz="0" w:space="0" w:color="auto"/>
                      </w:divBdr>
                    </w:div>
                    <w:div w:id="1483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36036">
              <w:marLeft w:val="0"/>
              <w:marRight w:val="0"/>
              <w:marTop w:val="0"/>
              <w:marBottom w:val="0"/>
              <w:divBdr>
                <w:top w:val="none" w:sz="0" w:space="0" w:color="auto"/>
                <w:left w:val="none" w:sz="0" w:space="0" w:color="auto"/>
                <w:bottom w:val="none" w:sz="0" w:space="0" w:color="auto"/>
                <w:right w:val="none" w:sz="0" w:space="0" w:color="auto"/>
              </w:divBdr>
              <w:divsChild>
                <w:div w:id="1811092434">
                  <w:marLeft w:val="-225"/>
                  <w:marRight w:val="-225"/>
                  <w:marTop w:val="0"/>
                  <w:marBottom w:val="0"/>
                  <w:divBdr>
                    <w:top w:val="none" w:sz="0" w:space="0" w:color="auto"/>
                    <w:left w:val="none" w:sz="0" w:space="0" w:color="auto"/>
                    <w:bottom w:val="none" w:sz="0" w:space="0" w:color="auto"/>
                    <w:right w:val="none" w:sz="0" w:space="0" w:color="auto"/>
                  </w:divBdr>
                  <w:divsChild>
                    <w:div w:id="286736886">
                      <w:marLeft w:val="0"/>
                      <w:marRight w:val="0"/>
                      <w:marTop w:val="0"/>
                      <w:marBottom w:val="0"/>
                      <w:divBdr>
                        <w:top w:val="none" w:sz="0" w:space="0" w:color="auto"/>
                        <w:left w:val="none" w:sz="0" w:space="0" w:color="auto"/>
                        <w:bottom w:val="none" w:sz="0" w:space="0" w:color="auto"/>
                        <w:right w:val="none" w:sz="0" w:space="0" w:color="auto"/>
                      </w:divBdr>
                    </w:div>
                    <w:div w:id="3482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97783">
          <w:marLeft w:val="0"/>
          <w:marRight w:val="0"/>
          <w:marTop w:val="0"/>
          <w:marBottom w:val="0"/>
          <w:divBdr>
            <w:top w:val="none" w:sz="0" w:space="0" w:color="auto"/>
            <w:left w:val="none" w:sz="0" w:space="0" w:color="auto"/>
            <w:bottom w:val="none" w:sz="0" w:space="0" w:color="auto"/>
            <w:right w:val="none" w:sz="0" w:space="0" w:color="auto"/>
          </w:divBdr>
          <w:divsChild>
            <w:div w:id="143393779">
              <w:marLeft w:val="0"/>
              <w:marRight w:val="0"/>
              <w:marTop w:val="0"/>
              <w:marBottom w:val="225"/>
              <w:divBdr>
                <w:top w:val="single" w:sz="6" w:space="8" w:color="DADCE0"/>
                <w:left w:val="single" w:sz="6" w:space="8" w:color="DADCE0"/>
                <w:bottom w:val="single" w:sz="6" w:space="8" w:color="DADCE0"/>
                <w:right w:val="single" w:sz="6" w:space="8" w:color="DADCE0"/>
              </w:divBdr>
            </w:div>
            <w:div w:id="438260136">
              <w:marLeft w:val="0"/>
              <w:marRight w:val="0"/>
              <w:marTop w:val="0"/>
              <w:marBottom w:val="0"/>
              <w:divBdr>
                <w:top w:val="none" w:sz="0" w:space="0" w:color="auto"/>
                <w:left w:val="none" w:sz="0" w:space="0" w:color="auto"/>
                <w:bottom w:val="none" w:sz="0" w:space="0" w:color="auto"/>
                <w:right w:val="none" w:sz="0" w:space="0" w:color="auto"/>
              </w:divBdr>
              <w:divsChild>
                <w:div w:id="843472113">
                  <w:marLeft w:val="-225"/>
                  <w:marRight w:val="-225"/>
                  <w:marTop w:val="0"/>
                  <w:marBottom w:val="0"/>
                  <w:divBdr>
                    <w:top w:val="none" w:sz="0" w:space="0" w:color="auto"/>
                    <w:left w:val="none" w:sz="0" w:space="0" w:color="auto"/>
                    <w:bottom w:val="none" w:sz="0" w:space="0" w:color="auto"/>
                    <w:right w:val="none" w:sz="0" w:space="0" w:color="auto"/>
                  </w:divBdr>
                  <w:divsChild>
                    <w:div w:id="398288796">
                      <w:marLeft w:val="0"/>
                      <w:marRight w:val="0"/>
                      <w:marTop w:val="0"/>
                      <w:marBottom w:val="0"/>
                      <w:divBdr>
                        <w:top w:val="none" w:sz="0" w:space="0" w:color="auto"/>
                        <w:left w:val="none" w:sz="0" w:space="0" w:color="auto"/>
                        <w:bottom w:val="none" w:sz="0" w:space="0" w:color="auto"/>
                        <w:right w:val="none" w:sz="0" w:space="0" w:color="auto"/>
                      </w:divBdr>
                    </w:div>
                    <w:div w:id="696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757">
              <w:marLeft w:val="0"/>
              <w:marRight w:val="0"/>
              <w:marTop w:val="0"/>
              <w:marBottom w:val="0"/>
              <w:divBdr>
                <w:top w:val="none" w:sz="0" w:space="0" w:color="auto"/>
                <w:left w:val="none" w:sz="0" w:space="0" w:color="auto"/>
                <w:bottom w:val="none" w:sz="0" w:space="0" w:color="auto"/>
                <w:right w:val="none" w:sz="0" w:space="0" w:color="auto"/>
              </w:divBdr>
              <w:divsChild>
                <w:div w:id="1029331134">
                  <w:marLeft w:val="-225"/>
                  <w:marRight w:val="-225"/>
                  <w:marTop w:val="0"/>
                  <w:marBottom w:val="0"/>
                  <w:divBdr>
                    <w:top w:val="none" w:sz="0" w:space="0" w:color="auto"/>
                    <w:left w:val="none" w:sz="0" w:space="0" w:color="auto"/>
                    <w:bottom w:val="none" w:sz="0" w:space="0" w:color="auto"/>
                    <w:right w:val="none" w:sz="0" w:space="0" w:color="auto"/>
                  </w:divBdr>
                  <w:divsChild>
                    <w:div w:id="760642491">
                      <w:marLeft w:val="0"/>
                      <w:marRight w:val="0"/>
                      <w:marTop w:val="0"/>
                      <w:marBottom w:val="0"/>
                      <w:divBdr>
                        <w:top w:val="none" w:sz="0" w:space="0" w:color="auto"/>
                        <w:left w:val="none" w:sz="0" w:space="0" w:color="auto"/>
                        <w:bottom w:val="none" w:sz="0" w:space="0" w:color="auto"/>
                        <w:right w:val="none" w:sz="0" w:space="0" w:color="auto"/>
                      </w:divBdr>
                    </w:div>
                    <w:div w:id="142052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22188">
              <w:marLeft w:val="0"/>
              <w:marRight w:val="0"/>
              <w:marTop w:val="0"/>
              <w:marBottom w:val="0"/>
              <w:divBdr>
                <w:top w:val="none" w:sz="0" w:space="0" w:color="auto"/>
                <w:left w:val="none" w:sz="0" w:space="0" w:color="auto"/>
                <w:bottom w:val="none" w:sz="0" w:space="0" w:color="auto"/>
                <w:right w:val="none" w:sz="0" w:space="0" w:color="auto"/>
              </w:divBdr>
              <w:divsChild>
                <w:div w:id="2089691303">
                  <w:marLeft w:val="-225"/>
                  <w:marRight w:val="-225"/>
                  <w:marTop w:val="0"/>
                  <w:marBottom w:val="0"/>
                  <w:divBdr>
                    <w:top w:val="none" w:sz="0" w:space="0" w:color="auto"/>
                    <w:left w:val="none" w:sz="0" w:space="0" w:color="auto"/>
                    <w:bottom w:val="none" w:sz="0" w:space="0" w:color="auto"/>
                    <w:right w:val="none" w:sz="0" w:space="0" w:color="auto"/>
                  </w:divBdr>
                  <w:divsChild>
                    <w:div w:id="583953648">
                      <w:marLeft w:val="0"/>
                      <w:marRight w:val="0"/>
                      <w:marTop w:val="0"/>
                      <w:marBottom w:val="0"/>
                      <w:divBdr>
                        <w:top w:val="none" w:sz="0" w:space="0" w:color="auto"/>
                        <w:left w:val="none" w:sz="0" w:space="0" w:color="auto"/>
                        <w:bottom w:val="none" w:sz="0" w:space="0" w:color="auto"/>
                        <w:right w:val="none" w:sz="0" w:space="0" w:color="auto"/>
                      </w:divBdr>
                    </w:div>
                    <w:div w:id="16669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0246">
          <w:marLeft w:val="0"/>
          <w:marRight w:val="0"/>
          <w:marTop w:val="0"/>
          <w:marBottom w:val="0"/>
          <w:divBdr>
            <w:top w:val="none" w:sz="0" w:space="0" w:color="auto"/>
            <w:left w:val="none" w:sz="0" w:space="0" w:color="auto"/>
            <w:bottom w:val="none" w:sz="0" w:space="0" w:color="auto"/>
            <w:right w:val="none" w:sz="0" w:space="0" w:color="auto"/>
          </w:divBdr>
          <w:divsChild>
            <w:div w:id="1221133514">
              <w:marLeft w:val="0"/>
              <w:marRight w:val="0"/>
              <w:marTop w:val="0"/>
              <w:marBottom w:val="225"/>
              <w:divBdr>
                <w:top w:val="single" w:sz="6" w:space="8" w:color="DADCE0"/>
                <w:left w:val="single" w:sz="6" w:space="8" w:color="DADCE0"/>
                <w:bottom w:val="single" w:sz="6" w:space="8" w:color="DADCE0"/>
                <w:right w:val="single" w:sz="6" w:space="8" w:color="DADCE0"/>
              </w:divBdr>
            </w:div>
            <w:div w:id="1189443754">
              <w:marLeft w:val="0"/>
              <w:marRight w:val="0"/>
              <w:marTop w:val="0"/>
              <w:marBottom w:val="0"/>
              <w:divBdr>
                <w:top w:val="none" w:sz="0" w:space="0" w:color="auto"/>
                <w:left w:val="none" w:sz="0" w:space="0" w:color="auto"/>
                <w:bottom w:val="none" w:sz="0" w:space="0" w:color="auto"/>
                <w:right w:val="none" w:sz="0" w:space="0" w:color="auto"/>
              </w:divBdr>
              <w:divsChild>
                <w:div w:id="2066292246">
                  <w:marLeft w:val="-225"/>
                  <w:marRight w:val="-225"/>
                  <w:marTop w:val="0"/>
                  <w:marBottom w:val="0"/>
                  <w:divBdr>
                    <w:top w:val="none" w:sz="0" w:space="0" w:color="auto"/>
                    <w:left w:val="none" w:sz="0" w:space="0" w:color="auto"/>
                    <w:bottom w:val="none" w:sz="0" w:space="0" w:color="auto"/>
                    <w:right w:val="none" w:sz="0" w:space="0" w:color="auto"/>
                  </w:divBdr>
                  <w:divsChild>
                    <w:div w:id="1439830586">
                      <w:marLeft w:val="0"/>
                      <w:marRight w:val="0"/>
                      <w:marTop w:val="0"/>
                      <w:marBottom w:val="0"/>
                      <w:divBdr>
                        <w:top w:val="none" w:sz="0" w:space="0" w:color="auto"/>
                        <w:left w:val="none" w:sz="0" w:space="0" w:color="auto"/>
                        <w:bottom w:val="none" w:sz="0" w:space="0" w:color="auto"/>
                        <w:right w:val="none" w:sz="0" w:space="0" w:color="auto"/>
                      </w:divBdr>
                    </w:div>
                    <w:div w:id="114871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8042">
              <w:marLeft w:val="0"/>
              <w:marRight w:val="0"/>
              <w:marTop w:val="0"/>
              <w:marBottom w:val="0"/>
              <w:divBdr>
                <w:top w:val="none" w:sz="0" w:space="0" w:color="auto"/>
                <w:left w:val="none" w:sz="0" w:space="0" w:color="auto"/>
                <w:bottom w:val="none" w:sz="0" w:space="0" w:color="auto"/>
                <w:right w:val="none" w:sz="0" w:space="0" w:color="auto"/>
              </w:divBdr>
              <w:divsChild>
                <w:div w:id="855270993">
                  <w:marLeft w:val="-225"/>
                  <w:marRight w:val="-225"/>
                  <w:marTop w:val="0"/>
                  <w:marBottom w:val="0"/>
                  <w:divBdr>
                    <w:top w:val="none" w:sz="0" w:space="0" w:color="auto"/>
                    <w:left w:val="none" w:sz="0" w:space="0" w:color="auto"/>
                    <w:bottom w:val="none" w:sz="0" w:space="0" w:color="auto"/>
                    <w:right w:val="none" w:sz="0" w:space="0" w:color="auto"/>
                  </w:divBdr>
                  <w:divsChild>
                    <w:div w:id="1209143506">
                      <w:marLeft w:val="0"/>
                      <w:marRight w:val="0"/>
                      <w:marTop w:val="0"/>
                      <w:marBottom w:val="0"/>
                      <w:divBdr>
                        <w:top w:val="none" w:sz="0" w:space="0" w:color="auto"/>
                        <w:left w:val="none" w:sz="0" w:space="0" w:color="auto"/>
                        <w:bottom w:val="none" w:sz="0" w:space="0" w:color="auto"/>
                        <w:right w:val="none" w:sz="0" w:space="0" w:color="auto"/>
                      </w:divBdr>
                    </w:div>
                    <w:div w:id="11303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5315">
              <w:marLeft w:val="0"/>
              <w:marRight w:val="0"/>
              <w:marTop w:val="0"/>
              <w:marBottom w:val="0"/>
              <w:divBdr>
                <w:top w:val="none" w:sz="0" w:space="0" w:color="auto"/>
                <w:left w:val="none" w:sz="0" w:space="0" w:color="auto"/>
                <w:bottom w:val="none" w:sz="0" w:space="0" w:color="auto"/>
                <w:right w:val="none" w:sz="0" w:space="0" w:color="auto"/>
              </w:divBdr>
              <w:divsChild>
                <w:div w:id="1537615972">
                  <w:marLeft w:val="-225"/>
                  <w:marRight w:val="-225"/>
                  <w:marTop w:val="0"/>
                  <w:marBottom w:val="0"/>
                  <w:divBdr>
                    <w:top w:val="none" w:sz="0" w:space="0" w:color="auto"/>
                    <w:left w:val="none" w:sz="0" w:space="0" w:color="auto"/>
                    <w:bottom w:val="none" w:sz="0" w:space="0" w:color="auto"/>
                    <w:right w:val="none" w:sz="0" w:space="0" w:color="auto"/>
                  </w:divBdr>
                  <w:divsChild>
                    <w:div w:id="1096747165">
                      <w:marLeft w:val="0"/>
                      <w:marRight w:val="0"/>
                      <w:marTop w:val="0"/>
                      <w:marBottom w:val="0"/>
                      <w:divBdr>
                        <w:top w:val="none" w:sz="0" w:space="0" w:color="auto"/>
                        <w:left w:val="none" w:sz="0" w:space="0" w:color="auto"/>
                        <w:bottom w:val="none" w:sz="0" w:space="0" w:color="auto"/>
                        <w:right w:val="none" w:sz="0" w:space="0" w:color="auto"/>
                      </w:divBdr>
                    </w:div>
                    <w:div w:id="192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4452">
              <w:marLeft w:val="0"/>
              <w:marRight w:val="0"/>
              <w:marTop w:val="0"/>
              <w:marBottom w:val="0"/>
              <w:divBdr>
                <w:top w:val="none" w:sz="0" w:space="0" w:color="auto"/>
                <w:left w:val="none" w:sz="0" w:space="0" w:color="auto"/>
                <w:bottom w:val="none" w:sz="0" w:space="0" w:color="auto"/>
                <w:right w:val="none" w:sz="0" w:space="0" w:color="auto"/>
              </w:divBdr>
              <w:divsChild>
                <w:div w:id="895047775">
                  <w:marLeft w:val="-225"/>
                  <w:marRight w:val="-225"/>
                  <w:marTop w:val="0"/>
                  <w:marBottom w:val="0"/>
                  <w:divBdr>
                    <w:top w:val="none" w:sz="0" w:space="0" w:color="auto"/>
                    <w:left w:val="none" w:sz="0" w:space="0" w:color="auto"/>
                    <w:bottom w:val="none" w:sz="0" w:space="0" w:color="auto"/>
                    <w:right w:val="none" w:sz="0" w:space="0" w:color="auto"/>
                  </w:divBdr>
                  <w:divsChild>
                    <w:div w:id="1539856701">
                      <w:marLeft w:val="0"/>
                      <w:marRight w:val="0"/>
                      <w:marTop w:val="0"/>
                      <w:marBottom w:val="0"/>
                      <w:divBdr>
                        <w:top w:val="none" w:sz="0" w:space="0" w:color="auto"/>
                        <w:left w:val="none" w:sz="0" w:space="0" w:color="auto"/>
                        <w:bottom w:val="none" w:sz="0" w:space="0" w:color="auto"/>
                        <w:right w:val="none" w:sz="0" w:space="0" w:color="auto"/>
                      </w:divBdr>
                    </w:div>
                    <w:div w:id="6464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07798">
          <w:marLeft w:val="0"/>
          <w:marRight w:val="0"/>
          <w:marTop w:val="0"/>
          <w:marBottom w:val="0"/>
          <w:divBdr>
            <w:top w:val="none" w:sz="0" w:space="0" w:color="auto"/>
            <w:left w:val="none" w:sz="0" w:space="0" w:color="auto"/>
            <w:bottom w:val="none" w:sz="0" w:space="0" w:color="auto"/>
            <w:right w:val="none" w:sz="0" w:space="0" w:color="auto"/>
          </w:divBdr>
          <w:divsChild>
            <w:div w:id="258176616">
              <w:marLeft w:val="0"/>
              <w:marRight w:val="0"/>
              <w:marTop w:val="0"/>
              <w:marBottom w:val="225"/>
              <w:divBdr>
                <w:top w:val="single" w:sz="6" w:space="8" w:color="DADCE0"/>
                <w:left w:val="single" w:sz="6" w:space="8" w:color="DADCE0"/>
                <w:bottom w:val="single" w:sz="6" w:space="8" w:color="DADCE0"/>
                <w:right w:val="single" w:sz="6" w:space="8" w:color="DADCE0"/>
              </w:divBdr>
            </w:div>
            <w:div w:id="272714034">
              <w:marLeft w:val="0"/>
              <w:marRight w:val="0"/>
              <w:marTop w:val="0"/>
              <w:marBottom w:val="0"/>
              <w:divBdr>
                <w:top w:val="none" w:sz="0" w:space="0" w:color="auto"/>
                <w:left w:val="none" w:sz="0" w:space="0" w:color="auto"/>
                <w:bottom w:val="none" w:sz="0" w:space="0" w:color="auto"/>
                <w:right w:val="none" w:sz="0" w:space="0" w:color="auto"/>
              </w:divBdr>
              <w:divsChild>
                <w:div w:id="1590428896">
                  <w:marLeft w:val="-225"/>
                  <w:marRight w:val="-225"/>
                  <w:marTop w:val="0"/>
                  <w:marBottom w:val="0"/>
                  <w:divBdr>
                    <w:top w:val="none" w:sz="0" w:space="0" w:color="auto"/>
                    <w:left w:val="none" w:sz="0" w:space="0" w:color="auto"/>
                    <w:bottom w:val="none" w:sz="0" w:space="0" w:color="auto"/>
                    <w:right w:val="none" w:sz="0" w:space="0" w:color="auto"/>
                  </w:divBdr>
                  <w:divsChild>
                    <w:div w:id="780104736">
                      <w:marLeft w:val="0"/>
                      <w:marRight w:val="0"/>
                      <w:marTop w:val="0"/>
                      <w:marBottom w:val="0"/>
                      <w:divBdr>
                        <w:top w:val="none" w:sz="0" w:space="0" w:color="auto"/>
                        <w:left w:val="none" w:sz="0" w:space="0" w:color="auto"/>
                        <w:bottom w:val="none" w:sz="0" w:space="0" w:color="auto"/>
                        <w:right w:val="none" w:sz="0" w:space="0" w:color="auto"/>
                      </w:divBdr>
                    </w:div>
                    <w:div w:id="5706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6311">
              <w:marLeft w:val="0"/>
              <w:marRight w:val="0"/>
              <w:marTop w:val="0"/>
              <w:marBottom w:val="0"/>
              <w:divBdr>
                <w:top w:val="none" w:sz="0" w:space="0" w:color="auto"/>
                <w:left w:val="none" w:sz="0" w:space="0" w:color="auto"/>
                <w:bottom w:val="none" w:sz="0" w:space="0" w:color="auto"/>
                <w:right w:val="none" w:sz="0" w:space="0" w:color="auto"/>
              </w:divBdr>
              <w:divsChild>
                <w:div w:id="1570731375">
                  <w:marLeft w:val="-225"/>
                  <w:marRight w:val="-225"/>
                  <w:marTop w:val="0"/>
                  <w:marBottom w:val="0"/>
                  <w:divBdr>
                    <w:top w:val="none" w:sz="0" w:space="0" w:color="auto"/>
                    <w:left w:val="none" w:sz="0" w:space="0" w:color="auto"/>
                    <w:bottom w:val="none" w:sz="0" w:space="0" w:color="auto"/>
                    <w:right w:val="none" w:sz="0" w:space="0" w:color="auto"/>
                  </w:divBdr>
                  <w:divsChild>
                    <w:div w:id="278411140">
                      <w:marLeft w:val="0"/>
                      <w:marRight w:val="0"/>
                      <w:marTop w:val="0"/>
                      <w:marBottom w:val="0"/>
                      <w:divBdr>
                        <w:top w:val="none" w:sz="0" w:space="0" w:color="auto"/>
                        <w:left w:val="none" w:sz="0" w:space="0" w:color="auto"/>
                        <w:bottom w:val="none" w:sz="0" w:space="0" w:color="auto"/>
                        <w:right w:val="none" w:sz="0" w:space="0" w:color="auto"/>
                      </w:divBdr>
                    </w:div>
                    <w:div w:id="12858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6658">
              <w:marLeft w:val="0"/>
              <w:marRight w:val="0"/>
              <w:marTop w:val="0"/>
              <w:marBottom w:val="0"/>
              <w:divBdr>
                <w:top w:val="none" w:sz="0" w:space="0" w:color="auto"/>
                <w:left w:val="none" w:sz="0" w:space="0" w:color="auto"/>
                <w:bottom w:val="none" w:sz="0" w:space="0" w:color="auto"/>
                <w:right w:val="none" w:sz="0" w:space="0" w:color="auto"/>
              </w:divBdr>
              <w:divsChild>
                <w:div w:id="1912958592">
                  <w:marLeft w:val="-225"/>
                  <w:marRight w:val="-225"/>
                  <w:marTop w:val="0"/>
                  <w:marBottom w:val="0"/>
                  <w:divBdr>
                    <w:top w:val="none" w:sz="0" w:space="0" w:color="auto"/>
                    <w:left w:val="none" w:sz="0" w:space="0" w:color="auto"/>
                    <w:bottom w:val="none" w:sz="0" w:space="0" w:color="auto"/>
                    <w:right w:val="none" w:sz="0" w:space="0" w:color="auto"/>
                  </w:divBdr>
                  <w:divsChild>
                    <w:div w:id="773936957">
                      <w:marLeft w:val="0"/>
                      <w:marRight w:val="0"/>
                      <w:marTop w:val="0"/>
                      <w:marBottom w:val="0"/>
                      <w:divBdr>
                        <w:top w:val="none" w:sz="0" w:space="0" w:color="auto"/>
                        <w:left w:val="none" w:sz="0" w:space="0" w:color="auto"/>
                        <w:bottom w:val="none" w:sz="0" w:space="0" w:color="auto"/>
                        <w:right w:val="none" w:sz="0" w:space="0" w:color="auto"/>
                      </w:divBdr>
                    </w:div>
                    <w:div w:id="190606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33947">
              <w:marLeft w:val="0"/>
              <w:marRight w:val="0"/>
              <w:marTop w:val="0"/>
              <w:marBottom w:val="0"/>
              <w:divBdr>
                <w:top w:val="none" w:sz="0" w:space="0" w:color="auto"/>
                <w:left w:val="none" w:sz="0" w:space="0" w:color="auto"/>
                <w:bottom w:val="none" w:sz="0" w:space="0" w:color="auto"/>
                <w:right w:val="none" w:sz="0" w:space="0" w:color="auto"/>
              </w:divBdr>
              <w:divsChild>
                <w:div w:id="2126194268">
                  <w:marLeft w:val="-225"/>
                  <w:marRight w:val="-225"/>
                  <w:marTop w:val="0"/>
                  <w:marBottom w:val="0"/>
                  <w:divBdr>
                    <w:top w:val="none" w:sz="0" w:space="0" w:color="auto"/>
                    <w:left w:val="none" w:sz="0" w:space="0" w:color="auto"/>
                    <w:bottom w:val="none" w:sz="0" w:space="0" w:color="auto"/>
                    <w:right w:val="none" w:sz="0" w:space="0" w:color="auto"/>
                  </w:divBdr>
                  <w:divsChild>
                    <w:div w:id="1024552909">
                      <w:marLeft w:val="0"/>
                      <w:marRight w:val="0"/>
                      <w:marTop w:val="0"/>
                      <w:marBottom w:val="0"/>
                      <w:divBdr>
                        <w:top w:val="none" w:sz="0" w:space="0" w:color="auto"/>
                        <w:left w:val="none" w:sz="0" w:space="0" w:color="auto"/>
                        <w:bottom w:val="none" w:sz="0" w:space="0" w:color="auto"/>
                        <w:right w:val="none" w:sz="0" w:space="0" w:color="auto"/>
                      </w:divBdr>
                    </w:div>
                    <w:div w:id="9883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4406">
              <w:marLeft w:val="0"/>
              <w:marRight w:val="0"/>
              <w:marTop w:val="0"/>
              <w:marBottom w:val="0"/>
              <w:divBdr>
                <w:top w:val="none" w:sz="0" w:space="0" w:color="auto"/>
                <w:left w:val="none" w:sz="0" w:space="0" w:color="auto"/>
                <w:bottom w:val="none" w:sz="0" w:space="0" w:color="auto"/>
                <w:right w:val="none" w:sz="0" w:space="0" w:color="auto"/>
              </w:divBdr>
              <w:divsChild>
                <w:div w:id="106049753">
                  <w:marLeft w:val="-225"/>
                  <w:marRight w:val="-225"/>
                  <w:marTop w:val="0"/>
                  <w:marBottom w:val="0"/>
                  <w:divBdr>
                    <w:top w:val="none" w:sz="0" w:space="0" w:color="auto"/>
                    <w:left w:val="none" w:sz="0" w:space="0" w:color="auto"/>
                    <w:bottom w:val="none" w:sz="0" w:space="0" w:color="auto"/>
                    <w:right w:val="none" w:sz="0" w:space="0" w:color="auto"/>
                  </w:divBdr>
                  <w:divsChild>
                    <w:div w:id="1843353083">
                      <w:marLeft w:val="0"/>
                      <w:marRight w:val="0"/>
                      <w:marTop w:val="0"/>
                      <w:marBottom w:val="0"/>
                      <w:divBdr>
                        <w:top w:val="none" w:sz="0" w:space="0" w:color="auto"/>
                        <w:left w:val="none" w:sz="0" w:space="0" w:color="auto"/>
                        <w:bottom w:val="none" w:sz="0" w:space="0" w:color="auto"/>
                        <w:right w:val="none" w:sz="0" w:space="0" w:color="auto"/>
                      </w:divBdr>
                    </w:div>
                    <w:div w:id="6104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18072">
      <w:bodyDiv w:val="1"/>
      <w:marLeft w:val="0"/>
      <w:marRight w:val="0"/>
      <w:marTop w:val="0"/>
      <w:marBottom w:val="0"/>
      <w:divBdr>
        <w:top w:val="none" w:sz="0" w:space="0" w:color="auto"/>
        <w:left w:val="none" w:sz="0" w:space="0" w:color="auto"/>
        <w:bottom w:val="none" w:sz="0" w:space="0" w:color="auto"/>
        <w:right w:val="none" w:sz="0" w:space="0" w:color="auto"/>
      </w:divBdr>
    </w:div>
    <w:div w:id="1147674382">
      <w:bodyDiv w:val="1"/>
      <w:marLeft w:val="0"/>
      <w:marRight w:val="0"/>
      <w:marTop w:val="0"/>
      <w:marBottom w:val="0"/>
      <w:divBdr>
        <w:top w:val="none" w:sz="0" w:space="0" w:color="auto"/>
        <w:left w:val="none" w:sz="0" w:space="0" w:color="auto"/>
        <w:bottom w:val="none" w:sz="0" w:space="0" w:color="auto"/>
        <w:right w:val="none" w:sz="0" w:space="0" w:color="auto"/>
      </w:divBdr>
    </w:div>
    <w:div w:id="1572693653">
      <w:bodyDiv w:val="1"/>
      <w:marLeft w:val="0"/>
      <w:marRight w:val="0"/>
      <w:marTop w:val="0"/>
      <w:marBottom w:val="0"/>
      <w:divBdr>
        <w:top w:val="none" w:sz="0" w:space="0" w:color="auto"/>
        <w:left w:val="none" w:sz="0" w:space="0" w:color="auto"/>
        <w:bottom w:val="none" w:sz="0" w:space="0" w:color="auto"/>
        <w:right w:val="none" w:sz="0" w:space="0" w:color="auto"/>
      </w:divBdr>
    </w:div>
    <w:div w:id="1629313147">
      <w:bodyDiv w:val="1"/>
      <w:marLeft w:val="0"/>
      <w:marRight w:val="0"/>
      <w:marTop w:val="0"/>
      <w:marBottom w:val="0"/>
      <w:divBdr>
        <w:top w:val="none" w:sz="0" w:space="0" w:color="auto"/>
        <w:left w:val="none" w:sz="0" w:space="0" w:color="auto"/>
        <w:bottom w:val="none" w:sz="0" w:space="0" w:color="auto"/>
        <w:right w:val="none" w:sz="0" w:space="0" w:color="auto"/>
      </w:divBdr>
    </w:div>
    <w:div w:id="1654023833">
      <w:bodyDiv w:val="1"/>
      <w:marLeft w:val="0"/>
      <w:marRight w:val="0"/>
      <w:marTop w:val="0"/>
      <w:marBottom w:val="0"/>
      <w:divBdr>
        <w:top w:val="none" w:sz="0" w:space="0" w:color="auto"/>
        <w:left w:val="none" w:sz="0" w:space="0" w:color="auto"/>
        <w:bottom w:val="none" w:sz="0" w:space="0" w:color="auto"/>
        <w:right w:val="none" w:sz="0" w:space="0" w:color="auto"/>
      </w:divBdr>
    </w:div>
    <w:div w:id="185172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bf7f7ca9bebfc134/Dokumenty/DC%20ASC%20%20a%20Kurz/DC%20ASC%202022_Texty%20dodatky.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C859751-127A-4D7B-AB10-CF0CB40E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5041</Words>
  <Characters>28739</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Grach sdb</dc:creator>
  <cp:keywords/>
  <dc:description/>
  <cp:lastModifiedBy>Ružena Maková</cp:lastModifiedBy>
  <cp:revision>2</cp:revision>
  <dcterms:created xsi:type="dcterms:W3CDTF">2022-01-28T16:14:00Z</dcterms:created>
  <dcterms:modified xsi:type="dcterms:W3CDTF">2022-01-28T16:14:00Z</dcterms:modified>
</cp:coreProperties>
</file>