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90" w:rsidRPr="004C07D0" w:rsidRDefault="004C07D0" w:rsidP="00924C90">
      <w:pPr>
        <w:spacing w:after="0" w:line="240" w:lineRule="auto"/>
        <w:jc w:val="both"/>
        <w:rPr>
          <w:color w:val="B35E06" w:themeColor="accent1" w:themeShade="BF"/>
          <w:sz w:val="44"/>
          <w:lang w:val="sk-SK"/>
        </w:rPr>
      </w:pPr>
      <w:r w:rsidRPr="004C07D0">
        <w:rPr>
          <w:color w:val="B35E06" w:themeColor="accent1" w:themeShade="BF"/>
          <w:sz w:val="44"/>
          <w:lang w:val="sk-SK"/>
        </w:rPr>
        <w:t>PRÍHOVOR HLAVNÉHO PREDSTAVENÉHO</w:t>
      </w:r>
    </w:p>
    <w:p w:rsidR="00924C90" w:rsidRPr="004C07D0" w:rsidRDefault="00924C90" w:rsidP="00D563F4">
      <w:pPr>
        <w:shd w:val="clear" w:color="auto" w:fill="DFD7E7" w:themeFill="accent5" w:themeFillTint="33"/>
        <w:spacing w:after="0" w:line="240" w:lineRule="auto"/>
        <w:jc w:val="both"/>
        <w:rPr>
          <w:rFonts w:ascii="Arial Rounded MT Bold" w:hAnsi="Arial Rounded MT Bold"/>
          <w:color w:val="30243C" w:themeColor="accent5" w:themeShade="80"/>
          <w:sz w:val="24"/>
          <w:lang w:val="sk-SK"/>
        </w:rPr>
      </w:pPr>
      <w:r w:rsidRPr="004C07D0">
        <w:rPr>
          <w:rFonts w:ascii="Arial Rounded MT Bold" w:hAnsi="Arial Rounded MT Bold"/>
          <w:color w:val="30243C" w:themeColor="accent5" w:themeShade="80"/>
          <w:sz w:val="24"/>
          <w:lang w:val="sk-SK"/>
        </w:rPr>
        <w:t>DON</w:t>
      </w:r>
      <w:r w:rsidR="004C07D0" w:rsidRPr="004C07D0">
        <w:rPr>
          <w:rFonts w:ascii="Arial Rounded MT Bold" w:hAnsi="Arial Rounded MT Bold"/>
          <w:color w:val="30243C" w:themeColor="accent5" w:themeShade="80"/>
          <w:sz w:val="24"/>
          <w:lang w:val="sk-SK"/>
        </w:rPr>
        <w:t>A</w:t>
      </w:r>
      <w:r w:rsidRPr="004C07D0">
        <w:rPr>
          <w:rFonts w:ascii="Arial Rounded MT Bold" w:hAnsi="Arial Rounded MT Bold"/>
          <w:color w:val="30243C" w:themeColor="accent5" w:themeShade="80"/>
          <w:sz w:val="24"/>
          <w:lang w:val="sk-SK"/>
        </w:rPr>
        <w:t xml:space="preserve"> ANGEL</w:t>
      </w:r>
      <w:r w:rsidR="004C07D0" w:rsidRPr="004C07D0">
        <w:rPr>
          <w:rFonts w:ascii="Arial Rounded MT Bold" w:hAnsi="Arial Rounded MT Bold"/>
          <w:color w:val="30243C" w:themeColor="accent5" w:themeShade="80"/>
          <w:sz w:val="24"/>
          <w:lang w:val="sk-SK"/>
        </w:rPr>
        <w:t>A</w:t>
      </w:r>
      <w:r w:rsidRPr="004C07D0">
        <w:rPr>
          <w:rFonts w:ascii="Arial Rounded MT Bold" w:hAnsi="Arial Rounded MT Bold"/>
          <w:color w:val="30243C" w:themeColor="accent5" w:themeShade="80"/>
          <w:sz w:val="24"/>
          <w:lang w:val="sk-SK"/>
        </w:rPr>
        <w:t xml:space="preserve"> FERNANDEZ</w:t>
      </w:r>
      <w:r w:rsidR="004C07D0" w:rsidRPr="004C07D0">
        <w:rPr>
          <w:rFonts w:ascii="Arial Rounded MT Bold" w:hAnsi="Arial Rounded MT Bold"/>
          <w:color w:val="30243C" w:themeColor="accent5" w:themeShade="80"/>
          <w:sz w:val="24"/>
          <w:lang w:val="sk-SK"/>
        </w:rPr>
        <w:t>A</w:t>
      </w:r>
      <w:r w:rsidRPr="004C07D0">
        <w:rPr>
          <w:rFonts w:ascii="Arial Rounded MT Bold" w:hAnsi="Arial Rounded MT Bold"/>
          <w:color w:val="30243C" w:themeColor="accent5" w:themeShade="80"/>
          <w:sz w:val="24"/>
          <w:lang w:val="sk-SK"/>
        </w:rPr>
        <w:t xml:space="preserve"> ARTIME</w:t>
      </w:r>
      <w:r w:rsidR="004C07D0" w:rsidRPr="004C07D0">
        <w:rPr>
          <w:rFonts w:ascii="Arial Rounded MT Bold" w:hAnsi="Arial Rounded MT Bold"/>
          <w:color w:val="30243C" w:themeColor="accent5" w:themeShade="80"/>
          <w:sz w:val="24"/>
          <w:lang w:val="sk-SK"/>
        </w:rPr>
        <w:t>HO</w:t>
      </w:r>
    </w:p>
    <w:p w:rsidR="00924C90" w:rsidRPr="004C07D0" w:rsidRDefault="0045544D" w:rsidP="00D563F4">
      <w:pPr>
        <w:spacing w:after="0" w:line="240" w:lineRule="auto"/>
        <w:jc w:val="center"/>
        <w:rPr>
          <w:rFonts w:ascii="Antique Olive Roman" w:hAnsi="Antique Olive Roman"/>
          <w:color w:val="761E28" w:themeColor="accent2" w:themeShade="BF"/>
          <w:sz w:val="48"/>
          <w:lang w:val="sk-SK"/>
        </w:rPr>
      </w:pPr>
      <w:r w:rsidRPr="004C07D0">
        <w:rPr>
          <w:rFonts w:ascii="Antique Olive Roman" w:hAnsi="Antique Olive Roman"/>
          <w:noProof/>
          <w:color w:val="761E28" w:themeColor="accent2" w:themeShade="BF"/>
          <w:sz w:val="48"/>
          <w:lang w:val="sk-SK" w:eastAsia="sk-SK"/>
        </w:rPr>
        <w:drawing>
          <wp:anchor distT="0" distB="0" distL="114300" distR="114300" simplePos="0" relativeHeight="251660288" behindDoc="1" locked="0" layoutInCell="1" allowOverlap="1">
            <wp:simplePos x="0" y="0"/>
            <wp:positionH relativeFrom="column">
              <wp:posOffset>5445125</wp:posOffset>
            </wp:positionH>
            <wp:positionV relativeFrom="paragraph">
              <wp:posOffset>307975</wp:posOffset>
            </wp:positionV>
            <wp:extent cx="593090" cy="1033145"/>
            <wp:effectExtent l="19050" t="0" r="0" b="0"/>
            <wp:wrapTight wrapText="bothSides">
              <wp:wrapPolygon edited="0">
                <wp:start x="-694" y="0"/>
                <wp:lineTo x="-694" y="21109"/>
                <wp:lineTo x="21507" y="21109"/>
                <wp:lineTo x="21507" y="0"/>
                <wp:lineTo x="-694" y="0"/>
              </wp:wrapPolygon>
            </wp:wrapTight>
            <wp:docPr id="6" name="Immagine 7" descr="Risultati immagini per stola litu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stola liturgia"/>
                    <pic:cNvPicPr>
                      <a:picLocks noChangeAspect="1" noChangeArrowheads="1"/>
                    </pic:cNvPicPr>
                  </pic:nvPicPr>
                  <pic:blipFill>
                    <a:blip r:embed="rId4" cstate="print"/>
                    <a:srcRect/>
                    <a:stretch>
                      <a:fillRect/>
                    </a:stretch>
                  </pic:blipFill>
                  <pic:spPr bwMode="auto">
                    <a:xfrm>
                      <a:off x="0" y="0"/>
                      <a:ext cx="593090" cy="1033145"/>
                    </a:xfrm>
                    <a:prstGeom prst="rect">
                      <a:avLst/>
                    </a:prstGeom>
                    <a:noFill/>
                    <a:ln w="9525">
                      <a:noFill/>
                      <a:miter lim="800000"/>
                      <a:headEnd/>
                      <a:tailEnd/>
                    </a:ln>
                  </pic:spPr>
                </pic:pic>
              </a:graphicData>
            </a:graphic>
          </wp:anchor>
        </w:drawing>
      </w:r>
      <w:r w:rsidR="00924C90" w:rsidRPr="004C07D0">
        <w:rPr>
          <w:rFonts w:ascii="Antique Olive Roman" w:hAnsi="Antique Olive Roman"/>
          <w:color w:val="761E28" w:themeColor="accent2" w:themeShade="BF"/>
          <w:sz w:val="48"/>
          <w:lang w:val="sk-SK"/>
        </w:rPr>
        <w:t>TR</w:t>
      </w:r>
      <w:r w:rsidR="004C07D0" w:rsidRPr="004C07D0">
        <w:rPr>
          <w:rFonts w:ascii="Antique Olive Roman" w:hAnsi="Antique Olive Roman"/>
          <w:color w:val="761E28" w:themeColor="accent2" w:themeShade="BF"/>
          <w:sz w:val="48"/>
          <w:lang w:val="sk-SK"/>
        </w:rPr>
        <w:t>I</w:t>
      </w:r>
      <w:r w:rsidR="00924C90" w:rsidRPr="004C07D0">
        <w:rPr>
          <w:rFonts w:ascii="Antique Olive Roman" w:hAnsi="Antique Olive Roman"/>
          <w:color w:val="761E28" w:themeColor="accent2" w:themeShade="BF"/>
          <w:sz w:val="48"/>
          <w:lang w:val="sk-SK"/>
        </w:rPr>
        <w:t xml:space="preserve"> </w:t>
      </w:r>
      <w:r w:rsidR="004C07D0" w:rsidRPr="004C07D0">
        <w:rPr>
          <w:rFonts w:ascii="Antique Olive Roman" w:hAnsi="Antique Olive Roman"/>
          <w:color w:val="761E28" w:themeColor="accent2" w:themeShade="BF"/>
          <w:sz w:val="48"/>
          <w:lang w:val="sk-SK"/>
        </w:rPr>
        <w:t>Š</w:t>
      </w:r>
      <w:r w:rsidR="00924C90" w:rsidRPr="004C07D0">
        <w:rPr>
          <w:rFonts w:ascii="Antique Olive Roman" w:hAnsi="Antique Olive Roman"/>
          <w:color w:val="761E28" w:themeColor="accent2" w:themeShade="BF"/>
          <w:sz w:val="48"/>
          <w:lang w:val="sk-SK"/>
        </w:rPr>
        <w:t>T</w:t>
      </w:r>
      <w:r w:rsidR="004C07D0" w:rsidRPr="004C07D0">
        <w:rPr>
          <w:rFonts w:ascii="Antique Olive Roman" w:hAnsi="Antique Olive Roman"/>
          <w:color w:val="761E28" w:themeColor="accent2" w:themeShade="BF"/>
          <w:sz w:val="48"/>
          <w:lang w:val="sk-SK"/>
        </w:rPr>
        <w:t>Ó</w:t>
      </w:r>
      <w:r w:rsidR="00924C90" w:rsidRPr="004C07D0">
        <w:rPr>
          <w:rFonts w:ascii="Antique Olive Roman" w:hAnsi="Antique Olive Roman"/>
          <w:color w:val="761E28" w:themeColor="accent2" w:themeShade="BF"/>
          <w:sz w:val="48"/>
          <w:lang w:val="sk-SK"/>
        </w:rPr>
        <w:t>L</w:t>
      </w:r>
      <w:r w:rsidR="004C07D0" w:rsidRPr="004C07D0">
        <w:rPr>
          <w:rFonts w:ascii="Antique Olive Roman" w:hAnsi="Antique Olive Roman"/>
          <w:color w:val="761E28" w:themeColor="accent2" w:themeShade="BF"/>
          <w:sz w:val="48"/>
          <w:lang w:val="sk-SK"/>
        </w:rPr>
        <w:t>Y</w:t>
      </w:r>
      <w:r w:rsidR="00D87ED3" w:rsidRPr="004C07D0">
        <w:rPr>
          <w:rFonts w:ascii="Antique Olive Roman" w:hAnsi="Antique Olive Roman"/>
          <w:color w:val="761E28" w:themeColor="accent2" w:themeShade="BF"/>
          <w:sz w:val="48"/>
          <w:lang w:val="sk-SK"/>
        </w:rPr>
        <w:t>,</w:t>
      </w:r>
      <w:r w:rsidR="00924C90" w:rsidRPr="004C07D0">
        <w:rPr>
          <w:rFonts w:ascii="Antique Olive Roman" w:hAnsi="Antique Olive Roman"/>
          <w:color w:val="761E28" w:themeColor="accent2" w:themeShade="BF"/>
          <w:sz w:val="48"/>
          <w:lang w:val="sk-SK"/>
        </w:rPr>
        <w:t xml:space="preserve"> TR</w:t>
      </w:r>
      <w:r w:rsidR="004C07D0" w:rsidRPr="004C07D0">
        <w:rPr>
          <w:rFonts w:ascii="Antique Olive Roman" w:hAnsi="Antique Olive Roman"/>
          <w:color w:val="761E28" w:themeColor="accent2" w:themeShade="BF"/>
          <w:sz w:val="48"/>
          <w:lang w:val="sk-SK"/>
        </w:rPr>
        <w:t>I</w:t>
      </w:r>
      <w:r w:rsidR="00924C90" w:rsidRPr="004C07D0">
        <w:rPr>
          <w:rFonts w:ascii="Antique Olive Roman" w:hAnsi="Antique Olive Roman"/>
          <w:color w:val="761E28" w:themeColor="accent2" w:themeShade="BF"/>
          <w:sz w:val="48"/>
          <w:lang w:val="sk-SK"/>
        </w:rPr>
        <w:t xml:space="preserve"> </w:t>
      </w:r>
      <w:r w:rsidR="004C07D0" w:rsidRPr="004C07D0">
        <w:rPr>
          <w:rFonts w:ascii="Antique Olive Roman" w:hAnsi="Antique Olive Roman"/>
          <w:color w:val="761E28" w:themeColor="accent2" w:themeShade="BF"/>
          <w:sz w:val="48"/>
          <w:lang w:val="sk-SK"/>
        </w:rPr>
        <w:t>NÁDHERNÉ PRÍBEHY</w:t>
      </w:r>
    </w:p>
    <w:p w:rsidR="00924C90" w:rsidRPr="00597E87" w:rsidRDefault="004C07D0" w:rsidP="00D563F4">
      <w:pPr>
        <w:spacing w:after="0" w:line="240" w:lineRule="auto"/>
        <w:jc w:val="center"/>
        <w:rPr>
          <w:rFonts w:ascii="Antique Olive Roman" w:hAnsi="Antique Olive Roman"/>
          <w:color w:val="3A6331" w:themeColor="accent4" w:themeShade="BF"/>
          <w:sz w:val="48"/>
          <w:lang w:val="sk-SK"/>
        </w:rPr>
      </w:pPr>
      <w:r w:rsidRPr="00597E87">
        <w:rPr>
          <w:rFonts w:ascii="Antique Olive Roman" w:hAnsi="Antique Olive Roman"/>
          <w:color w:val="3A6331" w:themeColor="accent4" w:themeShade="BF"/>
          <w:sz w:val="48"/>
          <w:lang w:val="sk-SK"/>
        </w:rPr>
        <w:t>a</w:t>
      </w:r>
      <w:r w:rsidR="00924C90" w:rsidRPr="00597E87">
        <w:rPr>
          <w:rFonts w:ascii="Antique Olive Roman" w:hAnsi="Antique Olive Roman"/>
          <w:color w:val="3A6331" w:themeColor="accent4" w:themeShade="BF"/>
          <w:sz w:val="48"/>
          <w:lang w:val="sk-SK"/>
        </w:rPr>
        <w:t xml:space="preserve"> </w:t>
      </w:r>
      <w:r w:rsidRPr="00597E87">
        <w:rPr>
          <w:rFonts w:ascii="Antique Olive Roman" w:hAnsi="Antique Olive Roman"/>
          <w:color w:val="3A6331" w:themeColor="accent4" w:themeShade="BF"/>
          <w:sz w:val="48"/>
          <w:lang w:val="sk-SK"/>
        </w:rPr>
        <w:t>srdce, ktoré nezabúda</w:t>
      </w:r>
    </w:p>
    <w:p w:rsidR="00924C90" w:rsidRPr="00597E87" w:rsidRDefault="00924C90" w:rsidP="0045544D">
      <w:pPr>
        <w:spacing w:after="0" w:line="240" w:lineRule="auto"/>
        <w:jc w:val="center"/>
        <w:rPr>
          <w:sz w:val="24"/>
          <w:lang w:val="sk-SK"/>
        </w:rPr>
      </w:pPr>
    </w:p>
    <w:p w:rsidR="00225105" w:rsidRPr="00B50A9D" w:rsidRDefault="00597E87" w:rsidP="00F41DD2">
      <w:pPr>
        <w:tabs>
          <w:tab w:val="left" w:pos="8520"/>
        </w:tabs>
        <w:spacing w:after="0" w:line="240" w:lineRule="auto"/>
        <w:jc w:val="both"/>
        <w:rPr>
          <w:rFonts w:cstheme="minorHAnsi"/>
          <w:color w:val="F07F09" w:themeColor="accent1"/>
          <w:sz w:val="24"/>
          <w:lang w:val="sk-SK"/>
        </w:rPr>
      </w:pPr>
      <w:r w:rsidRPr="00B50A9D">
        <w:rPr>
          <w:rFonts w:cstheme="minorHAnsi"/>
          <w:color w:val="F07F09" w:themeColor="accent1"/>
          <w:sz w:val="24"/>
          <w:lang w:val="sk-SK"/>
        </w:rPr>
        <w:t>Musíme pripomenúť nevy</w:t>
      </w:r>
      <w:r w:rsidR="008679ED" w:rsidRPr="00B50A9D">
        <w:rPr>
          <w:rFonts w:cstheme="minorHAnsi"/>
          <w:color w:val="F07F09" w:themeColor="accent1"/>
          <w:sz w:val="24"/>
          <w:lang w:val="sk-SK"/>
        </w:rPr>
        <w:t>počíta</w:t>
      </w:r>
      <w:r w:rsidRPr="00B50A9D">
        <w:rPr>
          <w:rFonts w:cstheme="minorHAnsi"/>
          <w:color w:val="F07F09" w:themeColor="accent1"/>
          <w:sz w:val="24"/>
          <w:lang w:val="sk-SK"/>
        </w:rPr>
        <w:t>teľnú hodnotu každého ľudského stretnutia</w:t>
      </w:r>
      <w:r w:rsidR="00F41DD2" w:rsidRPr="00B50A9D">
        <w:rPr>
          <w:rFonts w:cstheme="minorHAnsi"/>
          <w:color w:val="F07F09" w:themeColor="accent1"/>
          <w:sz w:val="24"/>
          <w:lang w:val="sk-SK"/>
        </w:rPr>
        <w:t xml:space="preserve">, </w:t>
      </w:r>
      <w:r w:rsidRPr="00B50A9D">
        <w:rPr>
          <w:rFonts w:cstheme="minorHAnsi"/>
          <w:color w:val="F07F09" w:themeColor="accent1"/>
          <w:sz w:val="24"/>
          <w:lang w:val="sk-SK"/>
        </w:rPr>
        <w:t>či už krátkeho alebo trvalého</w:t>
      </w:r>
      <w:r w:rsidR="00F41DD2" w:rsidRPr="00B50A9D">
        <w:rPr>
          <w:rFonts w:cstheme="minorHAnsi"/>
          <w:color w:val="F07F09" w:themeColor="accent1"/>
          <w:sz w:val="24"/>
          <w:lang w:val="sk-SK"/>
        </w:rPr>
        <w:t xml:space="preserve">, </w:t>
      </w:r>
      <w:r w:rsidRPr="00B50A9D">
        <w:rPr>
          <w:rFonts w:cstheme="minorHAnsi"/>
          <w:color w:val="F07F09" w:themeColor="accent1"/>
          <w:sz w:val="24"/>
          <w:lang w:val="sk-SK"/>
        </w:rPr>
        <w:t>hlbokého alebo rýchleho</w:t>
      </w:r>
      <w:r w:rsidR="00F41DD2" w:rsidRPr="00B50A9D">
        <w:rPr>
          <w:rFonts w:cstheme="minorHAnsi"/>
          <w:color w:val="F07F09" w:themeColor="accent1"/>
          <w:sz w:val="24"/>
          <w:lang w:val="sk-SK"/>
        </w:rPr>
        <w:t xml:space="preserve">. </w:t>
      </w:r>
      <w:r w:rsidRPr="00B50A9D">
        <w:rPr>
          <w:rFonts w:cstheme="minorHAnsi"/>
          <w:color w:val="F07F09" w:themeColor="accent1"/>
          <w:sz w:val="24"/>
          <w:lang w:val="sk-SK"/>
        </w:rPr>
        <w:t>Každé stretnutie zanecháva v našej duši zvláštnu vôňu</w:t>
      </w:r>
      <w:r w:rsidR="00F41DD2" w:rsidRPr="00B50A9D">
        <w:rPr>
          <w:rFonts w:cstheme="minorHAnsi"/>
          <w:color w:val="F07F09" w:themeColor="accent1"/>
          <w:sz w:val="24"/>
          <w:lang w:val="sk-SK"/>
        </w:rPr>
        <w:t xml:space="preserve">. </w:t>
      </w:r>
      <w:r w:rsidRPr="00B50A9D">
        <w:rPr>
          <w:rFonts w:cstheme="minorHAnsi"/>
          <w:color w:val="F07F09" w:themeColor="accent1"/>
          <w:sz w:val="24"/>
          <w:lang w:val="sk-SK"/>
        </w:rPr>
        <w:t xml:space="preserve">Každé ľudské stretnutie prežívame </w:t>
      </w:r>
      <w:r w:rsidR="00E61010">
        <w:rPr>
          <w:rFonts w:cstheme="minorHAnsi"/>
          <w:color w:val="F07F09" w:themeColor="accent1"/>
          <w:sz w:val="24"/>
          <w:lang w:val="sk-SK"/>
        </w:rPr>
        <w:t>špeciál</w:t>
      </w:r>
      <w:r w:rsidRPr="00B50A9D">
        <w:rPr>
          <w:rFonts w:cstheme="minorHAnsi"/>
          <w:color w:val="F07F09" w:themeColor="accent1"/>
          <w:sz w:val="24"/>
          <w:lang w:val="sk-SK"/>
        </w:rPr>
        <w:t>nym spôsobom</w:t>
      </w:r>
      <w:r w:rsidR="00F41DD2" w:rsidRPr="00B50A9D">
        <w:rPr>
          <w:rFonts w:cstheme="minorHAnsi"/>
          <w:color w:val="F07F09" w:themeColor="accent1"/>
          <w:sz w:val="24"/>
          <w:lang w:val="sk-SK"/>
        </w:rPr>
        <w:t xml:space="preserve">. </w:t>
      </w:r>
      <w:r w:rsidRPr="00B50A9D">
        <w:rPr>
          <w:rFonts w:cstheme="minorHAnsi"/>
          <w:color w:val="F07F09" w:themeColor="accent1"/>
          <w:sz w:val="24"/>
          <w:lang w:val="sk-SK"/>
        </w:rPr>
        <w:t>Ak</w:t>
      </w:r>
      <w:r w:rsidR="008679ED" w:rsidRPr="00B50A9D">
        <w:rPr>
          <w:rFonts w:cstheme="minorHAnsi"/>
          <w:color w:val="F07F09" w:themeColor="accent1"/>
          <w:sz w:val="24"/>
          <w:lang w:val="sk-SK"/>
        </w:rPr>
        <w:t>o</w:t>
      </w:r>
      <w:r w:rsidRPr="00B50A9D">
        <w:rPr>
          <w:rFonts w:cstheme="minorHAnsi"/>
          <w:color w:val="F07F09" w:themeColor="accent1"/>
          <w:sz w:val="24"/>
          <w:lang w:val="sk-SK"/>
        </w:rPr>
        <w:t xml:space="preserve"> t</w:t>
      </w:r>
      <w:r w:rsidR="00B50A9D">
        <w:rPr>
          <w:rFonts w:cstheme="minorHAnsi"/>
          <w:color w:val="F07F09" w:themeColor="accent1"/>
          <w:sz w:val="24"/>
          <w:lang w:val="sk-SK"/>
        </w:rPr>
        <w:t>ie</w:t>
      </w:r>
      <w:r w:rsidRPr="00B50A9D">
        <w:rPr>
          <w:rFonts w:cstheme="minorHAnsi"/>
          <w:color w:val="F07F09" w:themeColor="accent1"/>
          <w:sz w:val="24"/>
          <w:lang w:val="sk-SK"/>
        </w:rPr>
        <w:t xml:space="preserve"> tr</w:t>
      </w:r>
      <w:r w:rsidR="00B50A9D">
        <w:rPr>
          <w:rFonts w:cstheme="minorHAnsi"/>
          <w:color w:val="F07F09" w:themeColor="accent1"/>
          <w:sz w:val="24"/>
          <w:lang w:val="sk-SK"/>
        </w:rPr>
        <w:t>i</w:t>
      </w:r>
      <w:r w:rsidRPr="00B50A9D">
        <w:rPr>
          <w:rFonts w:cstheme="minorHAnsi"/>
          <w:color w:val="F07F09" w:themeColor="accent1"/>
          <w:sz w:val="24"/>
          <w:lang w:val="sk-SK"/>
        </w:rPr>
        <w:t>, o ktorých vám porozprávam</w:t>
      </w:r>
      <w:r w:rsidR="00F41DD2" w:rsidRPr="00B50A9D">
        <w:rPr>
          <w:rFonts w:cstheme="minorHAnsi"/>
          <w:color w:val="F07F09" w:themeColor="accent1"/>
          <w:sz w:val="24"/>
          <w:lang w:val="sk-SK"/>
        </w:rPr>
        <w:t>.</w:t>
      </w:r>
    </w:p>
    <w:p w:rsidR="00924C90" w:rsidRPr="008F2DB0" w:rsidRDefault="00924C90" w:rsidP="00924C90">
      <w:pPr>
        <w:spacing w:after="0" w:line="240" w:lineRule="auto"/>
        <w:jc w:val="both"/>
        <w:rPr>
          <w:sz w:val="24"/>
          <w:lang w:val="sk-SK"/>
        </w:rPr>
      </w:pPr>
    </w:p>
    <w:p w:rsidR="00D563F4" w:rsidRPr="00F02CB6" w:rsidRDefault="00597E87" w:rsidP="00E15743">
      <w:pPr>
        <w:tabs>
          <w:tab w:val="left" w:pos="8520"/>
        </w:tabs>
        <w:spacing w:after="0" w:line="240" w:lineRule="auto"/>
        <w:jc w:val="both"/>
        <w:rPr>
          <w:sz w:val="24"/>
          <w:lang w:val="sk-SK"/>
        </w:rPr>
      </w:pPr>
      <w:r w:rsidRPr="00F02CB6">
        <w:rPr>
          <w:sz w:val="24"/>
          <w:lang w:val="sk-SK"/>
        </w:rPr>
        <w:t xml:space="preserve">Milí priatelia a čitatelia </w:t>
      </w:r>
      <w:proofErr w:type="spellStart"/>
      <w:r w:rsidR="00924C90" w:rsidRPr="00F02CB6">
        <w:rPr>
          <w:sz w:val="24"/>
          <w:lang w:val="sk-SK"/>
        </w:rPr>
        <w:t>Bollettino</w:t>
      </w:r>
      <w:proofErr w:type="spellEnd"/>
      <w:r w:rsidR="00924C90" w:rsidRPr="00F02CB6">
        <w:rPr>
          <w:sz w:val="24"/>
          <w:lang w:val="sk-SK"/>
        </w:rPr>
        <w:t xml:space="preserve"> </w:t>
      </w:r>
      <w:proofErr w:type="spellStart"/>
      <w:r w:rsidR="00924C90" w:rsidRPr="00F02CB6">
        <w:rPr>
          <w:sz w:val="24"/>
          <w:lang w:val="sk-SK"/>
        </w:rPr>
        <w:t>Salesiano</w:t>
      </w:r>
      <w:proofErr w:type="spellEnd"/>
      <w:r w:rsidR="00D563F4" w:rsidRPr="00F02CB6">
        <w:rPr>
          <w:sz w:val="24"/>
          <w:lang w:val="sk-SK"/>
        </w:rPr>
        <w:t xml:space="preserve">, </w:t>
      </w:r>
      <w:r w:rsidRPr="00F02CB6">
        <w:rPr>
          <w:sz w:val="24"/>
          <w:lang w:val="sk-SK"/>
        </w:rPr>
        <w:t xml:space="preserve">s radosťou sa s vami opäť stretávam na tomto našom </w:t>
      </w:r>
      <w:r w:rsidR="00A67239" w:rsidRPr="00F02CB6">
        <w:rPr>
          <w:sz w:val="24"/>
          <w:lang w:val="sk-SK"/>
        </w:rPr>
        <w:t xml:space="preserve">mesačnom stretnutí v časopise, ktorý založil a tak veľmi miloval </w:t>
      </w:r>
      <w:r w:rsidR="00D563F4" w:rsidRPr="00F02CB6">
        <w:rPr>
          <w:sz w:val="24"/>
          <w:lang w:val="sk-SK"/>
        </w:rPr>
        <w:t xml:space="preserve">don </w:t>
      </w:r>
      <w:proofErr w:type="spellStart"/>
      <w:r w:rsidR="00D563F4" w:rsidRPr="00F02CB6">
        <w:rPr>
          <w:sz w:val="24"/>
          <w:lang w:val="sk-SK"/>
        </w:rPr>
        <w:t>Bosco</w:t>
      </w:r>
      <w:proofErr w:type="spellEnd"/>
      <w:r w:rsidR="00D563F4" w:rsidRPr="00F02CB6">
        <w:rPr>
          <w:sz w:val="24"/>
          <w:lang w:val="sk-SK"/>
        </w:rPr>
        <w:t xml:space="preserve">. </w:t>
      </w:r>
      <w:r w:rsidR="00567F3B">
        <w:rPr>
          <w:sz w:val="24"/>
          <w:lang w:val="sk-SK"/>
        </w:rPr>
        <w:t>P</w:t>
      </w:r>
      <w:r w:rsidR="00567F3B" w:rsidRPr="00F02CB6">
        <w:rPr>
          <w:sz w:val="24"/>
          <w:lang w:val="sk-SK"/>
        </w:rPr>
        <w:t xml:space="preserve">rostredníctvom </w:t>
      </w:r>
      <w:proofErr w:type="spellStart"/>
      <w:r w:rsidR="00567F3B" w:rsidRPr="00F02CB6">
        <w:rPr>
          <w:sz w:val="24"/>
          <w:lang w:val="sk-SK"/>
        </w:rPr>
        <w:t>Bollettino</w:t>
      </w:r>
      <w:proofErr w:type="spellEnd"/>
      <w:r w:rsidR="00567F3B" w:rsidRPr="00F02CB6">
        <w:rPr>
          <w:sz w:val="24"/>
          <w:lang w:val="sk-SK"/>
        </w:rPr>
        <w:t xml:space="preserve"> </w:t>
      </w:r>
      <w:proofErr w:type="spellStart"/>
      <w:r w:rsidR="00567F3B" w:rsidRPr="00F02CB6">
        <w:rPr>
          <w:sz w:val="24"/>
          <w:lang w:val="sk-SK"/>
        </w:rPr>
        <w:t>Salesiano</w:t>
      </w:r>
      <w:proofErr w:type="spellEnd"/>
      <w:r w:rsidR="00567F3B" w:rsidRPr="00F02CB6">
        <w:rPr>
          <w:sz w:val="24"/>
          <w:lang w:val="sk-SK"/>
        </w:rPr>
        <w:t xml:space="preserve"> </w:t>
      </w:r>
      <w:r w:rsidR="00036D27" w:rsidRPr="00F02CB6">
        <w:rPr>
          <w:sz w:val="24"/>
          <w:lang w:val="sk-SK"/>
        </w:rPr>
        <w:t xml:space="preserve">chcel </w:t>
      </w:r>
      <w:r w:rsidR="00567F3B">
        <w:rPr>
          <w:sz w:val="24"/>
          <w:lang w:val="sk-SK"/>
        </w:rPr>
        <w:t>d</w:t>
      </w:r>
      <w:r w:rsidR="00567F3B" w:rsidRPr="00F02CB6">
        <w:rPr>
          <w:sz w:val="24"/>
          <w:lang w:val="sk-SK"/>
        </w:rPr>
        <w:t xml:space="preserve">on </w:t>
      </w:r>
      <w:proofErr w:type="spellStart"/>
      <w:r w:rsidR="00567F3B" w:rsidRPr="00F02CB6">
        <w:rPr>
          <w:sz w:val="24"/>
          <w:lang w:val="sk-SK"/>
        </w:rPr>
        <w:t>Bosco</w:t>
      </w:r>
      <w:proofErr w:type="spellEnd"/>
      <w:r w:rsidR="00567F3B" w:rsidRPr="00F02CB6">
        <w:rPr>
          <w:sz w:val="24"/>
          <w:lang w:val="sk-SK"/>
        </w:rPr>
        <w:t xml:space="preserve"> </w:t>
      </w:r>
      <w:r w:rsidR="008F2DB0" w:rsidRPr="00F02CB6">
        <w:rPr>
          <w:sz w:val="24"/>
          <w:lang w:val="sk-SK"/>
        </w:rPr>
        <w:t>šíriť poznanie dobra, ktoré sa robí v saleziánskych domoch</w:t>
      </w:r>
      <w:r w:rsidR="00924C90" w:rsidRPr="00F02CB6">
        <w:rPr>
          <w:sz w:val="24"/>
          <w:lang w:val="sk-SK"/>
        </w:rPr>
        <w:t xml:space="preserve">, </w:t>
      </w:r>
      <w:r w:rsidR="008F2DB0" w:rsidRPr="00F02CB6">
        <w:rPr>
          <w:sz w:val="24"/>
          <w:lang w:val="sk-SK"/>
        </w:rPr>
        <w:t>najmä v saleziánskych misiách</w:t>
      </w:r>
      <w:r w:rsidR="00567F3B">
        <w:rPr>
          <w:sz w:val="24"/>
          <w:lang w:val="sk-SK"/>
        </w:rPr>
        <w:t>.</w:t>
      </w:r>
      <w:r w:rsidR="00924C90" w:rsidRPr="00F02CB6">
        <w:rPr>
          <w:sz w:val="24"/>
          <w:lang w:val="sk-SK"/>
        </w:rPr>
        <w:t xml:space="preserve"> </w:t>
      </w:r>
      <w:r w:rsidR="00567F3B">
        <w:rPr>
          <w:sz w:val="24"/>
          <w:lang w:val="sk-SK"/>
        </w:rPr>
        <w:t>A</w:t>
      </w:r>
      <w:r w:rsidR="00D87ED3" w:rsidRPr="00F02CB6">
        <w:rPr>
          <w:sz w:val="24"/>
          <w:lang w:val="sk-SK"/>
        </w:rPr>
        <w:t xml:space="preserve"> </w:t>
      </w:r>
      <w:r w:rsidR="008F2DB0" w:rsidRPr="00F02CB6">
        <w:rPr>
          <w:sz w:val="24"/>
          <w:lang w:val="sk-SK"/>
        </w:rPr>
        <w:t>ako bežne robieval osobne</w:t>
      </w:r>
      <w:r w:rsidR="00D87ED3" w:rsidRPr="00F02CB6">
        <w:rPr>
          <w:sz w:val="24"/>
          <w:lang w:val="sk-SK"/>
        </w:rPr>
        <w:t>,</w:t>
      </w:r>
      <w:r w:rsidR="00924C90" w:rsidRPr="00F02CB6">
        <w:rPr>
          <w:sz w:val="24"/>
          <w:lang w:val="sk-SK"/>
        </w:rPr>
        <w:t xml:space="preserve"> </w:t>
      </w:r>
      <w:r w:rsidR="008F2DB0" w:rsidRPr="00F02CB6">
        <w:rPr>
          <w:sz w:val="24"/>
          <w:lang w:val="sk-SK"/>
        </w:rPr>
        <w:t>išiel v ústrety s obrovskou dôverou voči ľuďom, ktorých stretával</w:t>
      </w:r>
      <w:r w:rsidR="00D87ED3" w:rsidRPr="00F02CB6">
        <w:rPr>
          <w:sz w:val="24"/>
          <w:lang w:val="sk-SK"/>
        </w:rPr>
        <w:t xml:space="preserve">, </w:t>
      </w:r>
      <w:r w:rsidR="008F2DB0" w:rsidRPr="00F02CB6">
        <w:rPr>
          <w:sz w:val="24"/>
          <w:lang w:val="sk-SK"/>
        </w:rPr>
        <w:t xml:space="preserve">pričom dúfal, že nájde mnohých, </w:t>
      </w:r>
      <w:r w:rsidR="00567F3B">
        <w:rPr>
          <w:sz w:val="24"/>
          <w:lang w:val="sk-SK"/>
        </w:rPr>
        <w:t>ktorí</w:t>
      </w:r>
      <w:r w:rsidR="00B50A9D">
        <w:rPr>
          <w:sz w:val="24"/>
          <w:lang w:val="sk-SK"/>
        </w:rPr>
        <w:t xml:space="preserve"> </w:t>
      </w:r>
      <w:r w:rsidR="008F2DB0" w:rsidRPr="00F02CB6">
        <w:rPr>
          <w:sz w:val="24"/>
          <w:lang w:val="sk-SK"/>
        </w:rPr>
        <w:t>by mu pomáhali uskutočňovať jeho poslanie medzi najchudobnejšími chlapcami a rodinami na svete</w:t>
      </w:r>
      <w:r w:rsidR="00D563F4" w:rsidRPr="00F02CB6">
        <w:rPr>
          <w:sz w:val="24"/>
          <w:lang w:val="sk-SK"/>
        </w:rPr>
        <w:t>.</w:t>
      </w:r>
    </w:p>
    <w:p w:rsidR="00942BF2" w:rsidRPr="00F02CB6" w:rsidRDefault="008F2DB0" w:rsidP="00E15743">
      <w:pPr>
        <w:tabs>
          <w:tab w:val="left" w:pos="8520"/>
        </w:tabs>
        <w:spacing w:after="0" w:line="240" w:lineRule="auto"/>
        <w:jc w:val="both"/>
        <w:rPr>
          <w:rFonts w:cstheme="minorHAnsi"/>
          <w:sz w:val="24"/>
          <w:lang w:val="sk-SK"/>
        </w:rPr>
      </w:pPr>
      <w:r w:rsidRPr="00F02CB6">
        <w:rPr>
          <w:rFonts w:cstheme="minorHAnsi"/>
          <w:sz w:val="24"/>
          <w:lang w:val="sk-SK"/>
        </w:rPr>
        <w:t xml:space="preserve">Chcem vám pripomenúť </w:t>
      </w:r>
      <w:r w:rsidR="00225105" w:rsidRPr="00F02CB6">
        <w:rPr>
          <w:rFonts w:cstheme="minorHAnsi"/>
          <w:sz w:val="24"/>
          <w:lang w:val="sk-SK"/>
        </w:rPr>
        <w:t>tr</w:t>
      </w:r>
      <w:r w:rsidRPr="00F02CB6">
        <w:rPr>
          <w:rFonts w:cstheme="minorHAnsi"/>
          <w:sz w:val="24"/>
          <w:lang w:val="sk-SK"/>
        </w:rPr>
        <w:t>i</w:t>
      </w:r>
      <w:r w:rsidR="00225105" w:rsidRPr="00F02CB6">
        <w:rPr>
          <w:rFonts w:cstheme="minorHAnsi"/>
          <w:sz w:val="24"/>
          <w:lang w:val="sk-SK"/>
        </w:rPr>
        <w:t xml:space="preserve"> </w:t>
      </w:r>
      <w:r w:rsidRPr="00F02CB6">
        <w:rPr>
          <w:rFonts w:cstheme="minorHAnsi"/>
          <w:sz w:val="24"/>
          <w:lang w:val="sk-SK"/>
        </w:rPr>
        <w:t>sympatické príbehy, ktoré som zažil počas svojich návštev medzi saleziánmi vo svete</w:t>
      </w:r>
      <w:r w:rsidR="00942BF2" w:rsidRPr="00F02CB6">
        <w:rPr>
          <w:rFonts w:cstheme="minorHAnsi"/>
          <w:sz w:val="24"/>
          <w:lang w:val="sk-SK"/>
        </w:rPr>
        <w:t xml:space="preserve">. </w:t>
      </w:r>
      <w:r w:rsidRPr="00F02CB6">
        <w:rPr>
          <w:rFonts w:cstheme="minorHAnsi"/>
          <w:sz w:val="24"/>
          <w:lang w:val="sk-SK"/>
        </w:rPr>
        <w:t xml:space="preserve">Absolútnou </w:t>
      </w:r>
      <w:r w:rsidR="00036D27" w:rsidRPr="00036D27">
        <w:rPr>
          <w:rFonts w:cstheme="minorHAnsi"/>
          <w:sz w:val="24"/>
          <w:lang w:val="sk-SK"/>
        </w:rPr>
        <w:t>jednot</w:t>
      </w:r>
      <w:r w:rsidRPr="00036D27">
        <w:rPr>
          <w:rFonts w:cstheme="minorHAnsi"/>
          <w:sz w:val="24"/>
          <w:lang w:val="sk-SK"/>
        </w:rPr>
        <w:t>kou</w:t>
      </w:r>
      <w:r w:rsidRPr="00F02CB6">
        <w:rPr>
          <w:rFonts w:cstheme="minorHAnsi"/>
          <w:sz w:val="24"/>
          <w:lang w:val="sk-SK"/>
        </w:rPr>
        <w:t xml:space="preserve"> zo všetkých príbehov je </w:t>
      </w:r>
      <w:r w:rsidRPr="00F02CB6">
        <w:rPr>
          <w:rFonts w:cstheme="minorHAnsi"/>
          <w:i/>
          <w:sz w:val="24"/>
          <w:lang w:val="sk-SK"/>
        </w:rPr>
        <w:t>štó</w:t>
      </w:r>
      <w:r w:rsidR="00225105" w:rsidRPr="00F02CB6">
        <w:rPr>
          <w:rFonts w:cstheme="minorHAnsi"/>
          <w:i/>
          <w:sz w:val="24"/>
          <w:lang w:val="sk-SK"/>
        </w:rPr>
        <w:t>la</w:t>
      </w:r>
      <w:r w:rsidR="00225105" w:rsidRPr="00F02CB6">
        <w:rPr>
          <w:rFonts w:cstheme="minorHAnsi"/>
          <w:sz w:val="24"/>
          <w:lang w:val="sk-SK"/>
        </w:rPr>
        <w:t>.</w:t>
      </w:r>
    </w:p>
    <w:p w:rsidR="00E15743" w:rsidRPr="00F02CB6" w:rsidRDefault="008F2DB0" w:rsidP="00E15743">
      <w:pPr>
        <w:pStyle w:val="Normlnywebov"/>
        <w:spacing w:before="0" w:beforeAutospacing="0" w:after="0" w:afterAutospacing="0"/>
        <w:jc w:val="both"/>
        <w:rPr>
          <w:rFonts w:asciiTheme="minorHAnsi" w:hAnsiTheme="minorHAnsi" w:cstheme="minorHAnsi"/>
          <w:lang w:val="sk-SK"/>
        </w:rPr>
      </w:pPr>
      <w:r w:rsidRPr="00F02CB6">
        <w:rPr>
          <w:rFonts w:asciiTheme="minorHAnsi" w:hAnsiTheme="minorHAnsi" w:cstheme="minorHAnsi"/>
          <w:lang w:val="sk-SK"/>
        </w:rPr>
        <w:t>Štóla je súčasťou kňazského a diakonského oblečenia pri liturgických sláveniach</w:t>
      </w:r>
      <w:r w:rsidR="0045544D" w:rsidRPr="00F02CB6">
        <w:rPr>
          <w:rFonts w:asciiTheme="minorHAnsi" w:hAnsiTheme="minorHAnsi" w:cstheme="minorHAnsi"/>
          <w:lang w:val="sk-SK"/>
        </w:rPr>
        <w:t xml:space="preserve">. </w:t>
      </w:r>
      <w:r w:rsidR="00B50A9D">
        <w:rPr>
          <w:rFonts w:asciiTheme="minorHAnsi" w:hAnsiTheme="minorHAnsi" w:cstheme="minorHAnsi"/>
          <w:lang w:val="sk-SK"/>
        </w:rPr>
        <w:t>Je to pás látky v </w:t>
      </w:r>
      <w:r w:rsidRPr="00F02CB6">
        <w:rPr>
          <w:rFonts w:asciiTheme="minorHAnsi" w:hAnsiTheme="minorHAnsi" w:cstheme="minorHAnsi"/>
          <w:lang w:val="sk-SK"/>
        </w:rPr>
        <w:t xml:space="preserve">liturgickej farbe daného dňa, ktorý si kňaz dáva na plecia a spustí na hruď. </w:t>
      </w:r>
      <w:r w:rsidR="00567F3B">
        <w:rPr>
          <w:rFonts w:asciiTheme="minorHAnsi" w:hAnsiTheme="minorHAnsi" w:cstheme="minorHAnsi"/>
          <w:lang w:val="sk-SK"/>
        </w:rPr>
        <w:t xml:space="preserve">Ide </w:t>
      </w:r>
      <w:r w:rsidRPr="00F02CB6">
        <w:rPr>
          <w:rFonts w:asciiTheme="minorHAnsi" w:hAnsiTheme="minorHAnsi" w:cstheme="minorHAnsi"/>
          <w:lang w:val="sk-SK"/>
        </w:rPr>
        <w:t>o rozlišovací znak kňazskej dôstojnosti a zasvätenia</w:t>
      </w:r>
      <w:r w:rsidR="00E15743" w:rsidRPr="00F02CB6">
        <w:rPr>
          <w:rFonts w:asciiTheme="minorHAnsi" w:hAnsiTheme="minorHAnsi" w:cstheme="minorHAnsi"/>
          <w:lang w:val="sk-SK"/>
        </w:rPr>
        <w:t xml:space="preserve">, </w:t>
      </w:r>
      <w:r w:rsidRPr="00F02CB6">
        <w:rPr>
          <w:rFonts w:asciiTheme="minorHAnsi" w:hAnsiTheme="minorHAnsi" w:cstheme="minorHAnsi"/>
          <w:lang w:val="sk-SK"/>
        </w:rPr>
        <w:t xml:space="preserve">pripomína </w:t>
      </w:r>
      <w:r w:rsidR="00F02CB6" w:rsidRPr="00F02CB6">
        <w:rPr>
          <w:rFonts w:asciiTheme="minorHAnsi" w:hAnsiTheme="minorHAnsi" w:cstheme="minorHAnsi"/>
          <w:lang w:val="sk-SK"/>
        </w:rPr>
        <w:t>príjemné jarmo nášho Pána</w:t>
      </w:r>
      <w:r w:rsidR="00E15743" w:rsidRPr="00F02CB6">
        <w:rPr>
          <w:rFonts w:asciiTheme="minorHAnsi" w:hAnsiTheme="minorHAnsi" w:cstheme="minorHAnsi"/>
          <w:lang w:val="sk-SK"/>
        </w:rPr>
        <w:t xml:space="preserve">, </w:t>
      </w:r>
      <w:r w:rsidR="00F02CB6" w:rsidRPr="00F02CB6">
        <w:rPr>
          <w:rFonts w:asciiTheme="minorHAnsi" w:hAnsiTheme="minorHAnsi" w:cstheme="minorHAnsi"/>
          <w:lang w:val="sk-SK"/>
        </w:rPr>
        <w:t>záväzky kňazského stavu a určitým spôsobom symbolizuje ovce, ktoré dobrý pastier nesie na pleciach</w:t>
      </w:r>
      <w:r w:rsidR="00E15743" w:rsidRPr="00F02CB6">
        <w:rPr>
          <w:rFonts w:asciiTheme="minorHAnsi" w:hAnsiTheme="minorHAnsi" w:cstheme="minorHAnsi"/>
          <w:lang w:val="sk-SK"/>
        </w:rPr>
        <w:t>.</w:t>
      </w:r>
    </w:p>
    <w:p w:rsidR="00D87ED3" w:rsidRPr="00F02CB6" w:rsidRDefault="00F02CB6" w:rsidP="00942BF2">
      <w:pPr>
        <w:tabs>
          <w:tab w:val="left" w:pos="8520"/>
        </w:tabs>
        <w:spacing w:after="0" w:line="240" w:lineRule="auto"/>
        <w:jc w:val="both"/>
        <w:rPr>
          <w:sz w:val="24"/>
          <w:lang w:val="sk-SK"/>
        </w:rPr>
      </w:pPr>
      <w:r w:rsidRPr="00F02CB6">
        <w:rPr>
          <w:sz w:val="24"/>
          <w:lang w:val="sk-SK"/>
        </w:rPr>
        <w:t xml:space="preserve">Počas týchto mesiacov mi darovali tri štóly, ktoré </w:t>
      </w:r>
      <w:r w:rsidR="00567F3B" w:rsidRPr="00F02CB6">
        <w:rPr>
          <w:sz w:val="24"/>
          <w:lang w:val="sk-SK"/>
        </w:rPr>
        <w:t xml:space="preserve">majú </w:t>
      </w:r>
      <w:r w:rsidRPr="00F02CB6">
        <w:rPr>
          <w:sz w:val="24"/>
          <w:lang w:val="sk-SK"/>
        </w:rPr>
        <w:t xml:space="preserve">pre mňa </w:t>
      </w:r>
      <w:r w:rsidRPr="00036D27">
        <w:rPr>
          <w:sz w:val="24"/>
          <w:lang w:val="sk-SK"/>
        </w:rPr>
        <w:t>zvláštny citový význam</w:t>
      </w:r>
      <w:r w:rsidR="00E15743" w:rsidRPr="00F02CB6">
        <w:rPr>
          <w:sz w:val="24"/>
          <w:lang w:val="sk-SK"/>
        </w:rPr>
        <w:t>.</w:t>
      </w:r>
    </w:p>
    <w:p w:rsidR="001134CC" w:rsidRPr="00F02CB6" w:rsidRDefault="001134CC" w:rsidP="00225105">
      <w:pPr>
        <w:jc w:val="both"/>
        <w:rPr>
          <w:rFonts w:cstheme="minorHAnsi"/>
          <w:b/>
          <w:color w:val="FF0000"/>
          <w:sz w:val="2"/>
          <w:szCs w:val="24"/>
          <w:lang w:val="sk-SK"/>
        </w:rPr>
      </w:pPr>
    </w:p>
    <w:p w:rsidR="007B028B" w:rsidRPr="00F02CB6" w:rsidRDefault="00F02CB6" w:rsidP="00225105">
      <w:pPr>
        <w:jc w:val="both"/>
        <w:rPr>
          <w:rFonts w:cstheme="minorHAnsi"/>
          <w:b/>
          <w:color w:val="FF0000"/>
          <w:sz w:val="24"/>
          <w:szCs w:val="24"/>
          <w:lang w:val="sk-SK"/>
        </w:rPr>
      </w:pPr>
      <w:r w:rsidRPr="00F02CB6">
        <w:rPr>
          <w:rFonts w:cstheme="minorHAnsi"/>
          <w:b/>
          <w:color w:val="FF0000"/>
          <w:sz w:val="24"/>
          <w:szCs w:val="24"/>
          <w:lang w:val="sk-SK"/>
        </w:rPr>
        <w:t>Štóla jednej anonymnej ženy</w:t>
      </w:r>
    </w:p>
    <w:p w:rsidR="00E15743" w:rsidRPr="00EB1DFC" w:rsidRDefault="00036D27" w:rsidP="00E15743">
      <w:pPr>
        <w:tabs>
          <w:tab w:val="left" w:pos="8520"/>
        </w:tabs>
        <w:spacing w:after="0" w:line="240" w:lineRule="auto"/>
        <w:jc w:val="both"/>
        <w:rPr>
          <w:sz w:val="24"/>
          <w:lang w:val="sk-SK"/>
        </w:rPr>
      </w:pPr>
      <w:r>
        <w:rPr>
          <w:sz w:val="24"/>
          <w:lang w:val="sk-SK"/>
        </w:rPr>
        <w:t xml:space="preserve">Prvú štólu mi darovali počas sviatku Márie Pomocnice 24. mája na </w:t>
      </w:r>
      <w:proofErr w:type="spellStart"/>
      <w:r>
        <w:rPr>
          <w:sz w:val="24"/>
          <w:lang w:val="sk-SK"/>
        </w:rPr>
        <w:t>Valdoccu</w:t>
      </w:r>
      <w:proofErr w:type="spellEnd"/>
      <w:r>
        <w:rPr>
          <w:sz w:val="24"/>
          <w:lang w:val="sk-SK"/>
        </w:rPr>
        <w:t>. Je to pekná štóla, ručne vyšívaná s nádhernou zlatou niťou</w:t>
      </w:r>
      <w:r w:rsidR="00567F3B">
        <w:rPr>
          <w:sz w:val="24"/>
          <w:lang w:val="sk-SK"/>
        </w:rPr>
        <w:t>.</w:t>
      </w:r>
      <w:r>
        <w:rPr>
          <w:sz w:val="24"/>
          <w:lang w:val="sk-SK"/>
        </w:rPr>
        <w:t xml:space="preserve"> </w:t>
      </w:r>
      <w:r w:rsidR="00567F3B">
        <w:rPr>
          <w:sz w:val="24"/>
          <w:lang w:val="sk-SK"/>
        </w:rPr>
        <w:t>J</w:t>
      </w:r>
      <w:r>
        <w:rPr>
          <w:sz w:val="24"/>
          <w:lang w:val="sk-SK"/>
        </w:rPr>
        <w:t xml:space="preserve">ej výroba si vyžiadala stovky hodín práce. </w:t>
      </w:r>
      <w:r w:rsidR="00567F3B">
        <w:rPr>
          <w:sz w:val="24"/>
          <w:lang w:val="sk-SK"/>
        </w:rPr>
        <w:t>Istá</w:t>
      </w:r>
      <w:r>
        <w:rPr>
          <w:sz w:val="24"/>
          <w:lang w:val="sk-SK"/>
        </w:rPr>
        <w:t xml:space="preserve"> pani, ctiteľka Márie Pomocnice a dona </w:t>
      </w:r>
      <w:proofErr w:type="spellStart"/>
      <w:r>
        <w:rPr>
          <w:sz w:val="24"/>
          <w:lang w:val="sk-SK"/>
        </w:rPr>
        <w:t>Bosca</w:t>
      </w:r>
      <w:proofErr w:type="spellEnd"/>
      <w:r w:rsidR="00567F3B">
        <w:rPr>
          <w:sz w:val="24"/>
          <w:lang w:val="sk-SK"/>
        </w:rPr>
        <w:t>,</w:t>
      </w:r>
      <w:r>
        <w:rPr>
          <w:sz w:val="24"/>
          <w:lang w:val="sk-SK"/>
        </w:rPr>
        <w:t xml:space="preserve"> si želala, aby som ju v ten večer mal na sebe počas eucharistickej slávnosti a procesie Márie Pomocnice. Bola ušitá s obe</w:t>
      </w:r>
      <w:r w:rsidR="00567F3B">
        <w:rPr>
          <w:sz w:val="24"/>
          <w:lang w:val="sk-SK"/>
        </w:rPr>
        <w:t>t</w:t>
      </w:r>
      <w:r>
        <w:rPr>
          <w:sz w:val="24"/>
          <w:lang w:val="sk-SK"/>
        </w:rPr>
        <w:t xml:space="preserve">ami, v skromnosti, s </w:t>
      </w:r>
      <w:r w:rsidR="00567F3B">
        <w:rPr>
          <w:sz w:val="24"/>
          <w:lang w:val="sk-SK"/>
        </w:rPr>
        <w:t>veľkodušnosťou a s </w:t>
      </w:r>
      <w:r>
        <w:rPr>
          <w:sz w:val="24"/>
          <w:lang w:val="sk-SK"/>
        </w:rPr>
        <w:t xml:space="preserve">veľkou láskou k Božej Matke. </w:t>
      </w:r>
      <w:r w:rsidR="00567F3B">
        <w:rPr>
          <w:sz w:val="24"/>
          <w:lang w:val="sk-SK"/>
        </w:rPr>
        <w:t>S</w:t>
      </w:r>
      <w:r w:rsidR="00567F3B">
        <w:rPr>
          <w:sz w:val="24"/>
          <w:lang w:val="sk-SK"/>
        </w:rPr>
        <w:t xml:space="preserve"> tou štólou </w:t>
      </w:r>
      <w:r>
        <w:rPr>
          <w:sz w:val="24"/>
          <w:lang w:val="sk-SK"/>
        </w:rPr>
        <w:t xml:space="preserve">som </w:t>
      </w:r>
      <w:r w:rsidR="00567F3B">
        <w:rPr>
          <w:sz w:val="24"/>
          <w:lang w:val="sk-SK"/>
        </w:rPr>
        <w:t>s</w:t>
      </w:r>
      <w:r w:rsidR="00567F3B">
        <w:rPr>
          <w:sz w:val="24"/>
          <w:lang w:val="sk-SK"/>
        </w:rPr>
        <w:t xml:space="preserve">lávil </w:t>
      </w:r>
      <w:r>
        <w:rPr>
          <w:sz w:val="24"/>
          <w:lang w:val="sk-SK"/>
        </w:rPr>
        <w:t xml:space="preserve">Eucharistiu a modlil som sa s </w:t>
      </w:r>
      <w:r w:rsidR="00567F3B">
        <w:rPr>
          <w:sz w:val="24"/>
          <w:lang w:val="sk-SK"/>
        </w:rPr>
        <w:t>ň</w:t>
      </w:r>
      <w:r>
        <w:rPr>
          <w:sz w:val="24"/>
          <w:lang w:val="sk-SK"/>
        </w:rPr>
        <w:t>ou počas procesie</w:t>
      </w:r>
      <w:r w:rsidR="00567F3B">
        <w:rPr>
          <w:sz w:val="24"/>
          <w:lang w:val="sk-SK"/>
        </w:rPr>
        <w:t>.</w:t>
      </w:r>
      <w:r>
        <w:rPr>
          <w:sz w:val="24"/>
          <w:lang w:val="sk-SK"/>
        </w:rPr>
        <w:t xml:space="preserve"> </w:t>
      </w:r>
      <w:r w:rsidR="00567F3B">
        <w:rPr>
          <w:sz w:val="24"/>
          <w:lang w:val="sk-SK"/>
        </w:rPr>
        <w:t>V</w:t>
      </w:r>
      <w:r>
        <w:rPr>
          <w:sz w:val="24"/>
          <w:lang w:val="sk-SK"/>
        </w:rPr>
        <w:t>šetku modlitbu som obetoval za tisíce a tisíce ľudí, čo tam boli, zvlášť práve za tú ženu (ktorú som nepoznal, pretože to bol anonymný dar), ktorej srdce bolo presiaknuté láskou k Pomocnici a vierou v Pána.</w:t>
      </w:r>
    </w:p>
    <w:p w:rsidR="00E15743" w:rsidRPr="00EB1DFC" w:rsidRDefault="00E15743" w:rsidP="00225105">
      <w:pPr>
        <w:jc w:val="both"/>
        <w:rPr>
          <w:rFonts w:cstheme="minorHAnsi"/>
          <w:sz w:val="4"/>
          <w:szCs w:val="24"/>
          <w:lang w:val="sk-SK"/>
        </w:rPr>
      </w:pPr>
    </w:p>
    <w:p w:rsidR="007B028B" w:rsidRPr="00EB1DFC" w:rsidRDefault="00F02CB6" w:rsidP="00225105">
      <w:pPr>
        <w:jc w:val="both"/>
        <w:rPr>
          <w:rFonts w:cstheme="minorHAnsi"/>
          <w:b/>
          <w:color w:val="FF0000"/>
          <w:sz w:val="24"/>
          <w:szCs w:val="24"/>
          <w:lang w:val="sk-SK"/>
        </w:rPr>
      </w:pPr>
      <w:r w:rsidRPr="00EB1DFC">
        <w:rPr>
          <w:rFonts w:cstheme="minorHAnsi"/>
          <w:b/>
          <w:color w:val="FF0000"/>
          <w:sz w:val="24"/>
          <w:szCs w:val="24"/>
          <w:lang w:val="sk-SK"/>
        </w:rPr>
        <w:t>Štóla mladých pod bombami</w:t>
      </w:r>
    </w:p>
    <w:p w:rsidR="008C6EA9" w:rsidRPr="00EB1DFC" w:rsidRDefault="00036D27" w:rsidP="00942BF2">
      <w:pPr>
        <w:tabs>
          <w:tab w:val="left" w:pos="8520"/>
        </w:tabs>
        <w:spacing w:after="0" w:line="240" w:lineRule="auto"/>
        <w:jc w:val="both"/>
        <w:rPr>
          <w:sz w:val="24"/>
          <w:lang w:val="sk-SK"/>
        </w:rPr>
      </w:pPr>
      <w:r w:rsidRPr="00036D27">
        <w:rPr>
          <w:sz w:val="24"/>
          <w:lang w:val="sk-SK"/>
        </w:rPr>
        <w:t xml:space="preserve">Druhú štólu som dostal v Damasku v Sýrii v jedno popoludnie, keď boli v oratóriu stovky chlapcov a dievčat. V to popoludnie sme slávili </w:t>
      </w:r>
      <w:r w:rsidR="00567F3B">
        <w:rPr>
          <w:sz w:val="24"/>
          <w:lang w:val="sk-SK"/>
        </w:rPr>
        <w:t>E</w:t>
      </w:r>
      <w:r w:rsidRPr="00036D27">
        <w:rPr>
          <w:sz w:val="24"/>
          <w:lang w:val="sk-SK"/>
        </w:rPr>
        <w:t xml:space="preserve">ucharistiu s viac ako stovkou mladých vysokoškolákov animátorov. Vrúcne sme verili, že pokoj je blízko a na konci omše sme mali vypustiť jednu bielu holubicu, aby sme všetkým povedali, že sa dá radovať z pokoja, ale neďaleko nás </w:t>
      </w:r>
      <w:r w:rsidR="00567F3B">
        <w:rPr>
          <w:sz w:val="24"/>
          <w:lang w:val="sk-SK"/>
        </w:rPr>
        <w:t>zarachotili</w:t>
      </w:r>
      <w:r w:rsidRPr="00036D27">
        <w:rPr>
          <w:sz w:val="24"/>
          <w:lang w:val="sk-SK"/>
        </w:rPr>
        <w:t xml:space="preserve"> silné rany </w:t>
      </w:r>
      <w:r w:rsidR="00567F3B">
        <w:rPr>
          <w:sz w:val="24"/>
          <w:lang w:val="sk-SK"/>
        </w:rPr>
        <w:t xml:space="preserve">z </w:t>
      </w:r>
      <w:r w:rsidRPr="00036D27">
        <w:rPr>
          <w:sz w:val="24"/>
          <w:lang w:val="sk-SK"/>
        </w:rPr>
        <w:t>mínometu.</w:t>
      </w:r>
    </w:p>
    <w:p w:rsidR="00942BF2" w:rsidRPr="00A65DE4" w:rsidRDefault="00A65DE4" w:rsidP="00942BF2">
      <w:pPr>
        <w:tabs>
          <w:tab w:val="left" w:pos="8520"/>
        </w:tabs>
        <w:spacing w:after="0" w:line="240" w:lineRule="auto"/>
        <w:jc w:val="both"/>
        <w:rPr>
          <w:sz w:val="24"/>
          <w:lang w:val="sk-SK"/>
        </w:rPr>
      </w:pPr>
      <w:r w:rsidRPr="00A65DE4">
        <w:rPr>
          <w:sz w:val="24"/>
          <w:lang w:val="sk-SK"/>
        </w:rPr>
        <w:lastRenderedPageBreak/>
        <w:t xml:space="preserve">Nuž v to popoludnie </w:t>
      </w:r>
      <w:r w:rsidR="00567F3B" w:rsidRPr="00A65DE4">
        <w:rPr>
          <w:sz w:val="24"/>
          <w:lang w:val="sk-SK"/>
        </w:rPr>
        <w:t xml:space="preserve">mi </w:t>
      </w:r>
      <w:r w:rsidRPr="00A65DE4">
        <w:rPr>
          <w:sz w:val="24"/>
          <w:lang w:val="sk-SK"/>
        </w:rPr>
        <w:t>tí úžasní mladí animátori</w:t>
      </w:r>
      <w:r w:rsidR="00942BF2" w:rsidRPr="00A65DE4">
        <w:rPr>
          <w:sz w:val="24"/>
          <w:lang w:val="sk-SK"/>
        </w:rPr>
        <w:t xml:space="preserve">, </w:t>
      </w:r>
      <w:r w:rsidRPr="00A65DE4">
        <w:rPr>
          <w:sz w:val="24"/>
          <w:lang w:val="sk-SK"/>
        </w:rPr>
        <w:t>s hlbokým pohľadom a</w:t>
      </w:r>
      <w:r w:rsidR="00942BF2" w:rsidRPr="00A65DE4">
        <w:rPr>
          <w:sz w:val="24"/>
          <w:lang w:val="sk-SK"/>
        </w:rPr>
        <w:t xml:space="preserve"> </w:t>
      </w:r>
      <w:r w:rsidRPr="00A65DE4">
        <w:rPr>
          <w:sz w:val="24"/>
          <w:lang w:val="sk-SK"/>
        </w:rPr>
        <w:t>so skutočne prežívanou vierou</w:t>
      </w:r>
      <w:r w:rsidR="00942BF2" w:rsidRPr="00A65DE4">
        <w:rPr>
          <w:sz w:val="24"/>
          <w:lang w:val="sk-SK"/>
        </w:rPr>
        <w:t xml:space="preserve"> </w:t>
      </w:r>
      <w:r w:rsidRPr="00A65DE4">
        <w:rPr>
          <w:sz w:val="24"/>
          <w:lang w:val="sk-SK"/>
        </w:rPr>
        <w:t>darovali sympatickú štólu, na ktorej je vyšitý nápis v arabčine</w:t>
      </w:r>
      <w:r w:rsidR="00942BF2" w:rsidRPr="00A65DE4">
        <w:rPr>
          <w:sz w:val="24"/>
          <w:lang w:val="sk-SK"/>
        </w:rPr>
        <w:t xml:space="preserve">: </w:t>
      </w:r>
      <w:r w:rsidRPr="00A65DE4">
        <w:rPr>
          <w:i/>
          <w:sz w:val="24"/>
          <w:lang w:val="sk-SK"/>
        </w:rPr>
        <w:t xml:space="preserve">„Pamätaj na nás zakaždým, keď sláviš </w:t>
      </w:r>
      <w:r w:rsidR="00567F3B">
        <w:rPr>
          <w:i/>
          <w:sz w:val="24"/>
          <w:lang w:val="sk-SK"/>
        </w:rPr>
        <w:t>E</w:t>
      </w:r>
      <w:r w:rsidRPr="00A65DE4">
        <w:rPr>
          <w:i/>
          <w:sz w:val="24"/>
          <w:lang w:val="sk-SK"/>
        </w:rPr>
        <w:t>ucharistiu.“</w:t>
      </w:r>
    </w:p>
    <w:p w:rsidR="0022109B" w:rsidRPr="00A65DE4" w:rsidRDefault="0022109B" w:rsidP="00942BF2">
      <w:pPr>
        <w:tabs>
          <w:tab w:val="left" w:pos="8520"/>
        </w:tabs>
        <w:spacing w:after="0" w:line="240" w:lineRule="auto"/>
        <w:jc w:val="both"/>
        <w:rPr>
          <w:sz w:val="12"/>
          <w:lang w:val="sk-SK"/>
        </w:rPr>
      </w:pPr>
    </w:p>
    <w:p w:rsidR="007B028B" w:rsidRPr="00A65DE4" w:rsidRDefault="00A65DE4" w:rsidP="00942BF2">
      <w:pPr>
        <w:tabs>
          <w:tab w:val="left" w:pos="8520"/>
        </w:tabs>
        <w:spacing w:after="0" w:line="240" w:lineRule="auto"/>
        <w:jc w:val="both"/>
        <w:rPr>
          <w:b/>
          <w:color w:val="FF0000"/>
          <w:sz w:val="24"/>
          <w:lang w:val="sk-SK"/>
        </w:rPr>
      </w:pPr>
      <w:r w:rsidRPr="00A65DE4">
        <w:rPr>
          <w:b/>
          <w:color w:val="FF0000"/>
          <w:sz w:val="24"/>
          <w:lang w:val="sk-SK"/>
        </w:rPr>
        <w:t>Štóla mladých väzňov</w:t>
      </w:r>
    </w:p>
    <w:p w:rsidR="007B028B" w:rsidRPr="00A65DE4" w:rsidRDefault="007B028B" w:rsidP="00942BF2">
      <w:pPr>
        <w:tabs>
          <w:tab w:val="left" w:pos="8520"/>
        </w:tabs>
        <w:spacing w:after="0" w:line="240" w:lineRule="auto"/>
        <w:jc w:val="both"/>
        <w:rPr>
          <w:sz w:val="24"/>
          <w:lang w:val="sk-SK"/>
        </w:rPr>
      </w:pPr>
    </w:p>
    <w:p w:rsidR="00B71873" w:rsidRPr="00A65DE4" w:rsidRDefault="00036D27" w:rsidP="00942BF2">
      <w:pPr>
        <w:tabs>
          <w:tab w:val="left" w:pos="8520"/>
        </w:tabs>
        <w:spacing w:after="0" w:line="240" w:lineRule="auto"/>
        <w:jc w:val="both"/>
        <w:rPr>
          <w:sz w:val="24"/>
          <w:lang w:val="sk-SK"/>
        </w:rPr>
      </w:pPr>
      <w:r w:rsidRPr="00036D27">
        <w:rPr>
          <w:sz w:val="24"/>
          <w:lang w:val="sk-SK"/>
        </w:rPr>
        <w:t xml:space="preserve">Tretiu štólu som dostal pred mesiacom počas svojej návštevy v Brazílii v </w:t>
      </w:r>
      <w:proofErr w:type="spellStart"/>
      <w:r w:rsidRPr="00036D27">
        <w:rPr>
          <w:sz w:val="24"/>
          <w:lang w:val="sk-SK"/>
        </w:rPr>
        <w:t>Mato</w:t>
      </w:r>
      <w:proofErr w:type="spellEnd"/>
      <w:r w:rsidRPr="00036D27">
        <w:rPr>
          <w:sz w:val="24"/>
          <w:lang w:val="sk-SK"/>
        </w:rPr>
        <w:t xml:space="preserve"> </w:t>
      </w:r>
      <w:proofErr w:type="spellStart"/>
      <w:r w:rsidRPr="00036D27">
        <w:rPr>
          <w:sz w:val="24"/>
          <w:lang w:val="sk-SK"/>
        </w:rPr>
        <w:t>Grosso</w:t>
      </w:r>
      <w:proofErr w:type="spellEnd"/>
      <w:r w:rsidRPr="00036D27">
        <w:rPr>
          <w:sz w:val="24"/>
          <w:lang w:val="sk-SK"/>
        </w:rPr>
        <w:t xml:space="preserve">. Na konci istého stretnutia s mladými mi jeden vychovávateľ daroval štólu, </w:t>
      </w:r>
      <w:r w:rsidR="00567F3B">
        <w:rPr>
          <w:sz w:val="24"/>
          <w:lang w:val="sk-SK"/>
        </w:rPr>
        <w:t>na ktorej je</w:t>
      </w:r>
      <w:r w:rsidRPr="00036D27">
        <w:rPr>
          <w:sz w:val="24"/>
          <w:lang w:val="sk-SK"/>
        </w:rPr>
        <w:t xml:space="preserve"> na zadnej strane nezmazateľnou farbou napísaných 56 mien a priezv</w:t>
      </w:r>
      <w:r w:rsidR="009327B8">
        <w:rPr>
          <w:sz w:val="24"/>
          <w:lang w:val="sk-SK"/>
        </w:rPr>
        <w:t>i</w:t>
      </w:r>
      <w:r w:rsidRPr="00036D27">
        <w:rPr>
          <w:sz w:val="24"/>
          <w:lang w:val="sk-SK"/>
        </w:rPr>
        <w:t>sk chlapcov, ktorí sú v tom saleziánskom dome. Nie sú to chlapci s bežnými príbehmi. Sú to chlapci odsúdení na život v zariadení, ktoré sa kedysi volalo polepšovňa</w:t>
      </w:r>
      <w:r w:rsidR="00567F3B">
        <w:rPr>
          <w:sz w:val="24"/>
          <w:lang w:val="sk-SK"/>
        </w:rPr>
        <w:t>.</w:t>
      </w:r>
      <w:r w:rsidRPr="00036D27">
        <w:rPr>
          <w:sz w:val="24"/>
          <w:lang w:val="sk-SK"/>
        </w:rPr>
        <w:t xml:space="preserve"> </w:t>
      </w:r>
      <w:r w:rsidR="00567F3B">
        <w:rPr>
          <w:sz w:val="24"/>
          <w:lang w:val="sk-SK"/>
        </w:rPr>
        <w:t>Tí</w:t>
      </w:r>
      <w:r w:rsidRPr="00036D27">
        <w:rPr>
          <w:sz w:val="24"/>
          <w:lang w:val="sk-SK"/>
        </w:rPr>
        <w:t xml:space="preserve">to chlapci </w:t>
      </w:r>
      <w:r w:rsidR="00567F3B">
        <w:rPr>
          <w:sz w:val="24"/>
          <w:lang w:val="sk-SK"/>
        </w:rPr>
        <w:t xml:space="preserve">boli </w:t>
      </w:r>
      <w:r w:rsidRPr="00036D27">
        <w:rPr>
          <w:sz w:val="24"/>
          <w:lang w:val="sk-SK"/>
        </w:rPr>
        <w:t>zbavení slobody z dôvodu nejakéh</w:t>
      </w:r>
      <w:r w:rsidR="00567F3B">
        <w:rPr>
          <w:sz w:val="24"/>
          <w:lang w:val="sk-SK"/>
        </w:rPr>
        <w:t>o trestného činu</w:t>
      </w:r>
      <w:r>
        <w:rPr>
          <w:sz w:val="24"/>
          <w:lang w:val="sk-SK"/>
        </w:rPr>
        <w:t xml:space="preserve"> </w:t>
      </w:r>
      <w:r w:rsidR="00567F3B">
        <w:rPr>
          <w:sz w:val="24"/>
          <w:lang w:val="sk-SK"/>
        </w:rPr>
        <w:t xml:space="preserve">a </w:t>
      </w:r>
      <w:r>
        <w:rPr>
          <w:sz w:val="24"/>
          <w:lang w:val="sk-SK"/>
        </w:rPr>
        <w:t>po </w:t>
      </w:r>
      <w:r w:rsidRPr="00036D27">
        <w:rPr>
          <w:sz w:val="24"/>
          <w:lang w:val="sk-SK"/>
        </w:rPr>
        <w:t xml:space="preserve">procese </w:t>
      </w:r>
      <w:r w:rsidR="00567F3B">
        <w:rPr>
          <w:sz w:val="24"/>
          <w:lang w:val="sk-SK"/>
        </w:rPr>
        <w:t xml:space="preserve">boli </w:t>
      </w:r>
      <w:r w:rsidRPr="00036D27">
        <w:rPr>
          <w:sz w:val="24"/>
          <w:lang w:val="sk-SK"/>
        </w:rPr>
        <w:t>zverení nám.</w:t>
      </w:r>
    </w:p>
    <w:p w:rsidR="00942BF2" w:rsidRPr="008679ED" w:rsidRDefault="00567F3B" w:rsidP="00942BF2">
      <w:pPr>
        <w:tabs>
          <w:tab w:val="left" w:pos="8520"/>
        </w:tabs>
        <w:spacing w:after="0" w:line="240" w:lineRule="auto"/>
        <w:jc w:val="both"/>
        <w:rPr>
          <w:sz w:val="24"/>
          <w:lang w:val="sk-SK"/>
        </w:rPr>
      </w:pPr>
      <w:r>
        <w:rPr>
          <w:sz w:val="24"/>
          <w:lang w:val="sk-SK"/>
        </w:rPr>
        <w:t>C</w:t>
      </w:r>
      <w:r w:rsidR="00A65DE4" w:rsidRPr="008679ED">
        <w:rPr>
          <w:sz w:val="24"/>
          <w:lang w:val="sk-SK"/>
        </w:rPr>
        <w:t>hlapci nemohli prísť na stretnutie, ale poslali mi štólu so svojimi menami</w:t>
      </w:r>
      <w:r w:rsidR="00942BF2" w:rsidRPr="008679ED">
        <w:rPr>
          <w:sz w:val="24"/>
          <w:lang w:val="sk-SK"/>
        </w:rPr>
        <w:t xml:space="preserve"> </w:t>
      </w:r>
      <w:r w:rsidR="00A65DE4" w:rsidRPr="008679ED">
        <w:rPr>
          <w:sz w:val="24"/>
          <w:lang w:val="sk-SK"/>
        </w:rPr>
        <w:t>a prosil</w:t>
      </w:r>
      <w:r>
        <w:rPr>
          <w:sz w:val="24"/>
          <w:lang w:val="sk-SK"/>
        </w:rPr>
        <w:t>i ma, aby som na </w:t>
      </w:r>
      <w:r w:rsidR="00A65DE4" w:rsidRPr="008679ED">
        <w:rPr>
          <w:sz w:val="24"/>
          <w:lang w:val="sk-SK"/>
        </w:rPr>
        <w:t xml:space="preserve">nich nezabudol, pričom aj oni sľúbili, že budú pamätať na mňa. Môžem vás ubezpečiť, že každý deň na nich pamätám pri </w:t>
      </w:r>
      <w:r>
        <w:rPr>
          <w:sz w:val="24"/>
          <w:lang w:val="sk-SK"/>
        </w:rPr>
        <w:t>E</w:t>
      </w:r>
      <w:r w:rsidR="00A65DE4" w:rsidRPr="008679ED">
        <w:rPr>
          <w:sz w:val="24"/>
          <w:lang w:val="sk-SK"/>
        </w:rPr>
        <w:t>ucharistii</w:t>
      </w:r>
      <w:r w:rsidR="00942BF2" w:rsidRPr="008679ED">
        <w:rPr>
          <w:sz w:val="24"/>
          <w:lang w:val="sk-SK"/>
        </w:rPr>
        <w:t>.</w:t>
      </w:r>
    </w:p>
    <w:p w:rsidR="00942BF2" w:rsidRPr="008679ED" w:rsidRDefault="00942BF2" w:rsidP="00942BF2">
      <w:pPr>
        <w:tabs>
          <w:tab w:val="left" w:pos="8520"/>
        </w:tabs>
        <w:spacing w:after="0" w:line="240" w:lineRule="auto"/>
        <w:jc w:val="both"/>
        <w:rPr>
          <w:sz w:val="24"/>
          <w:lang w:val="sk-SK"/>
        </w:rPr>
      </w:pPr>
    </w:p>
    <w:p w:rsidR="000471B0" w:rsidRPr="008679ED" w:rsidRDefault="00A65DE4" w:rsidP="00942BF2">
      <w:pPr>
        <w:tabs>
          <w:tab w:val="left" w:pos="8520"/>
        </w:tabs>
        <w:spacing w:after="0" w:line="240" w:lineRule="auto"/>
        <w:jc w:val="both"/>
        <w:rPr>
          <w:b/>
          <w:color w:val="FF0000"/>
          <w:sz w:val="24"/>
          <w:lang w:val="sk-SK"/>
        </w:rPr>
      </w:pPr>
      <w:r w:rsidRPr="008679ED">
        <w:rPr>
          <w:b/>
          <w:color w:val="FF0000"/>
          <w:sz w:val="24"/>
          <w:lang w:val="sk-SK"/>
        </w:rPr>
        <w:t>Verím</w:t>
      </w:r>
    </w:p>
    <w:p w:rsidR="001134CC" w:rsidRPr="008679ED" w:rsidRDefault="001134CC" w:rsidP="00942BF2">
      <w:pPr>
        <w:tabs>
          <w:tab w:val="left" w:pos="8520"/>
        </w:tabs>
        <w:spacing w:after="0" w:line="240" w:lineRule="auto"/>
        <w:jc w:val="both"/>
        <w:rPr>
          <w:sz w:val="24"/>
          <w:lang w:val="sk-SK"/>
        </w:rPr>
      </w:pPr>
    </w:p>
    <w:p w:rsidR="000471B0" w:rsidRPr="008679ED" w:rsidRDefault="00036D27" w:rsidP="000471B0">
      <w:pPr>
        <w:tabs>
          <w:tab w:val="left" w:pos="8520"/>
        </w:tabs>
        <w:spacing w:after="0" w:line="240" w:lineRule="auto"/>
        <w:jc w:val="both"/>
        <w:rPr>
          <w:sz w:val="24"/>
          <w:lang w:val="sk-SK"/>
        </w:rPr>
      </w:pPr>
      <w:r w:rsidRPr="00036D27">
        <w:rPr>
          <w:sz w:val="24"/>
          <w:lang w:val="sk-SK"/>
        </w:rPr>
        <w:t>Pevne verím v súlad a v spoločenstvo sŕdc. Silne verím v modlitbu, najmä v modlitbu jedných za druhých. Je to skutočné vyjadrenie lásky – modliť sa za iných ľudí, známych alebo neznámych –, ktorí však prichádzajú bývať do nášho srdca vo chvíli, keď si ich pripomíname. Počas týchto rokov som stále jasnejšie chápal naliehanie, prečo pápež František žiada, aby sme sa zaňho modlili.</w:t>
      </w:r>
    </w:p>
    <w:p w:rsidR="000471B0" w:rsidRPr="008679ED" w:rsidRDefault="008679ED" w:rsidP="000471B0">
      <w:pPr>
        <w:tabs>
          <w:tab w:val="left" w:pos="8520"/>
        </w:tabs>
        <w:spacing w:after="0" w:line="240" w:lineRule="auto"/>
        <w:jc w:val="both"/>
        <w:rPr>
          <w:sz w:val="24"/>
          <w:lang w:val="sk-SK"/>
        </w:rPr>
      </w:pPr>
      <w:r w:rsidRPr="008679ED">
        <w:rPr>
          <w:sz w:val="24"/>
          <w:lang w:val="sk-SK"/>
        </w:rPr>
        <w:t>Preto vám chcem zanechať svedectvo o dôležitej hodnote týchto troch štól</w:t>
      </w:r>
      <w:r w:rsidR="000471B0" w:rsidRPr="008679ED">
        <w:rPr>
          <w:sz w:val="24"/>
          <w:lang w:val="sk-SK"/>
        </w:rPr>
        <w:t>.</w:t>
      </w:r>
    </w:p>
    <w:p w:rsidR="00BE7EA1" w:rsidRPr="008679ED" w:rsidRDefault="008679ED" w:rsidP="001134CC">
      <w:pPr>
        <w:tabs>
          <w:tab w:val="left" w:pos="8520"/>
        </w:tabs>
        <w:spacing w:after="0" w:line="240" w:lineRule="auto"/>
        <w:jc w:val="both"/>
        <w:rPr>
          <w:sz w:val="24"/>
          <w:szCs w:val="24"/>
          <w:lang w:val="sk-SK"/>
        </w:rPr>
      </w:pPr>
      <w:r w:rsidRPr="008679ED">
        <w:rPr>
          <w:sz w:val="24"/>
          <w:szCs w:val="24"/>
          <w:lang w:val="sk-SK"/>
        </w:rPr>
        <w:t>Chcem vryť do svojej i do vašej pamäti nevypočítateľnú hodnotu každého ľudského stretnutia</w:t>
      </w:r>
      <w:r w:rsidR="00912ED1" w:rsidRPr="008679ED">
        <w:rPr>
          <w:sz w:val="24"/>
          <w:szCs w:val="24"/>
          <w:lang w:val="sk-SK"/>
        </w:rPr>
        <w:t xml:space="preserve">, </w:t>
      </w:r>
      <w:r w:rsidRPr="008679ED">
        <w:rPr>
          <w:sz w:val="24"/>
          <w:szCs w:val="24"/>
          <w:lang w:val="sk-SK"/>
        </w:rPr>
        <w:t xml:space="preserve">či už krátkeho alebo trvalého, hlbokého alebo rýchleho. Každé stretnutie zanecháva v našej duši zvláštnu vôňu. </w:t>
      </w:r>
      <w:r>
        <w:rPr>
          <w:sz w:val="24"/>
          <w:szCs w:val="24"/>
          <w:lang w:val="sk-SK"/>
        </w:rPr>
        <w:t>Musíme zabezpečiť, aby k</w:t>
      </w:r>
      <w:r w:rsidRPr="008679ED">
        <w:rPr>
          <w:sz w:val="24"/>
          <w:szCs w:val="24"/>
          <w:lang w:val="sk-SK"/>
        </w:rPr>
        <w:t xml:space="preserve">aždé ľudské stretnutie </w:t>
      </w:r>
      <w:r>
        <w:rPr>
          <w:sz w:val="24"/>
          <w:szCs w:val="24"/>
          <w:lang w:val="sk-SK"/>
        </w:rPr>
        <w:t>bolo špeciálne</w:t>
      </w:r>
      <w:r w:rsidR="00912ED1" w:rsidRPr="008679ED">
        <w:rPr>
          <w:sz w:val="24"/>
          <w:szCs w:val="24"/>
          <w:lang w:val="sk-SK"/>
        </w:rPr>
        <w:t xml:space="preserve">. </w:t>
      </w:r>
      <w:r w:rsidRPr="008679ED">
        <w:rPr>
          <w:sz w:val="24"/>
          <w:szCs w:val="24"/>
          <w:lang w:val="sk-SK"/>
        </w:rPr>
        <w:t>Tak sa náš život obohatí</w:t>
      </w:r>
      <w:r w:rsidR="00912ED1" w:rsidRPr="008679ED">
        <w:rPr>
          <w:sz w:val="24"/>
          <w:szCs w:val="24"/>
          <w:lang w:val="sk-SK"/>
        </w:rPr>
        <w:t>.</w:t>
      </w:r>
    </w:p>
    <w:p w:rsidR="00912ED1" w:rsidRPr="00B50A9D" w:rsidRDefault="00B50A9D" w:rsidP="001134CC">
      <w:pPr>
        <w:tabs>
          <w:tab w:val="left" w:pos="8520"/>
        </w:tabs>
        <w:spacing w:after="0" w:line="240" w:lineRule="auto"/>
        <w:jc w:val="both"/>
        <w:rPr>
          <w:sz w:val="24"/>
          <w:szCs w:val="24"/>
          <w:lang w:val="sk-SK"/>
        </w:rPr>
      </w:pPr>
      <w:r w:rsidRPr="00B50A9D">
        <w:rPr>
          <w:sz w:val="24"/>
          <w:szCs w:val="24"/>
          <w:lang w:val="sk-SK"/>
        </w:rPr>
        <w:t xml:space="preserve">Ľudia sú ako struny gitary </w:t>
      </w:r>
      <w:r w:rsidR="00036D27">
        <w:rPr>
          <w:sz w:val="24"/>
          <w:szCs w:val="24"/>
          <w:lang w:val="sk-SK"/>
        </w:rPr>
        <w:t xml:space="preserve">– </w:t>
      </w:r>
      <w:r w:rsidRPr="00B50A9D">
        <w:rPr>
          <w:sz w:val="24"/>
          <w:szCs w:val="24"/>
          <w:lang w:val="sk-SK"/>
        </w:rPr>
        <w:t>každá má iný tón</w:t>
      </w:r>
      <w:r w:rsidR="00F41DD2" w:rsidRPr="00B50A9D">
        <w:rPr>
          <w:sz w:val="24"/>
          <w:szCs w:val="24"/>
          <w:lang w:val="sk-SK"/>
        </w:rPr>
        <w:t xml:space="preserve">, </w:t>
      </w:r>
      <w:r w:rsidRPr="00B50A9D">
        <w:rPr>
          <w:sz w:val="24"/>
          <w:szCs w:val="24"/>
          <w:lang w:val="sk-SK"/>
        </w:rPr>
        <w:t>ale spolu môžu rozozvučať nezabudnuteľné súzvuky</w:t>
      </w:r>
      <w:r w:rsidR="00F41DD2" w:rsidRPr="00B50A9D">
        <w:rPr>
          <w:sz w:val="24"/>
          <w:szCs w:val="24"/>
          <w:lang w:val="sk-SK"/>
        </w:rPr>
        <w:t>.</w:t>
      </w:r>
    </w:p>
    <w:p w:rsidR="00BE7EA1" w:rsidRPr="00B50A9D" w:rsidRDefault="00036D27" w:rsidP="001134CC">
      <w:pPr>
        <w:tabs>
          <w:tab w:val="left" w:pos="8520"/>
        </w:tabs>
        <w:spacing w:after="0" w:line="240" w:lineRule="auto"/>
        <w:jc w:val="both"/>
        <w:rPr>
          <w:sz w:val="24"/>
          <w:szCs w:val="24"/>
          <w:lang w:val="sk-SK"/>
        </w:rPr>
      </w:pPr>
      <w:r w:rsidRPr="00036D27">
        <w:rPr>
          <w:sz w:val="24"/>
          <w:szCs w:val="24"/>
          <w:lang w:val="sk-SK"/>
        </w:rPr>
        <w:t>Chcem pripomenúť, ako viera dokáže pohnúť srdcia a vôle. Všímam si to všade na svojich cestách po saleziánskom svete.</w:t>
      </w:r>
    </w:p>
    <w:p w:rsidR="003D293E" w:rsidRPr="00B50A9D" w:rsidRDefault="00B50A9D" w:rsidP="001134CC">
      <w:pPr>
        <w:tabs>
          <w:tab w:val="left" w:pos="8520"/>
        </w:tabs>
        <w:spacing w:after="0" w:line="240" w:lineRule="auto"/>
        <w:jc w:val="both"/>
        <w:rPr>
          <w:sz w:val="24"/>
          <w:szCs w:val="24"/>
          <w:lang w:val="sk-SK"/>
        </w:rPr>
      </w:pPr>
      <w:r w:rsidRPr="00B50A9D">
        <w:rPr>
          <w:sz w:val="24"/>
          <w:szCs w:val="24"/>
          <w:lang w:val="sk-SK"/>
        </w:rPr>
        <w:t xml:space="preserve">Zakaždým lepšie chápem výrok, ktorý </w:t>
      </w:r>
      <w:r w:rsidR="001134CC" w:rsidRPr="00B50A9D">
        <w:rPr>
          <w:sz w:val="24"/>
          <w:szCs w:val="24"/>
          <w:lang w:val="sk-SK"/>
        </w:rPr>
        <w:t xml:space="preserve">don </w:t>
      </w:r>
      <w:proofErr w:type="spellStart"/>
      <w:r w:rsidR="001134CC" w:rsidRPr="00B50A9D">
        <w:rPr>
          <w:sz w:val="24"/>
          <w:szCs w:val="24"/>
          <w:lang w:val="sk-SK"/>
        </w:rPr>
        <w:t>Bosco</w:t>
      </w:r>
      <w:proofErr w:type="spellEnd"/>
      <w:r w:rsidR="001134CC" w:rsidRPr="00B50A9D">
        <w:rPr>
          <w:sz w:val="24"/>
          <w:szCs w:val="24"/>
          <w:lang w:val="sk-SK"/>
        </w:rPr>
        <w:t xml:space="preserve"> </w:t>
      </w:r>
      <w:r w:rsidRPr="00B50A9D">
        <w:rPr>
          <w:sz w:val="24"/>
          <w:szCs w:val="24"/>
          <w:lang w:val="sk-SK"/>
        </w:rPr>
        <w:t xml:space="preserve">napísal chlapcom na </w:t>
      </w:r>
      <w:proofErr w:type="spellStart"/>
      <w:r w:rsidR="000471B0" w:rsidRPr="00B50A9D">
        <w:rPr>
          <w:sz w:val="24"/>
          <w:szCs w:val="24"/>
          <w:lang w:val="sk-SK"/>
        </w:rPr>
        <w:t>Valdocc</w:t>
      </w:r>
      <w:r w:rsidRPr="00B50A9D">
        <w:rPr>
          <w:sz w:val="24"/>
          <w:szCs w:val="24"/>
          <w:lang w:val="sk-SK"/>
        </w:rPr>
        <w:t>u</w:t>
      </w:r>
      <w:proofErr w:type="spellEnd"/>
      <w:r w:rsidR="00BE7EA1" w:rsidRPr="00B50A9D">
        <w:rPr>
          <w:sz w:val="24"/>
          <w:szCs w:val="24"/>
          <w:lang w:val="sk-SK"/>
        </w:rPr>
        <w:t>,</w:t>
      </w:r>
      <w:r w:rsidR="000471B0" w:rsidRPr="00B50A9D">
        <w:rPr>
          <w:sz w:val="24"/>
          <w:szCs w:val="24"/>
          <w:lang w:val="sk-SK"/>
        </w:rPr>
        <w:t xml:space="preserve"> </w:t>
      </w:r>
      <w:r w:rsidRPr="00B50A9D">
        <w:rPr>
          <w:sz w:val="24"/>
          <w:szCs w:val="24"/>
          <w:lang w:val="sk-SK"/>
        </w:rPr>
        <w:t>keď bol od nich vzdialený, a nazval ich „zlodejmi“. Áno, tak ich označil</w:t>
      </w:r>
      <w:r w:rsidR="000471B0" w:rsidRPr="00B50A9D">
        <w:rPr>
          <w:sz w:val="24"/>
          <w:szCs w:val="24"/>
          <w:lang w:val="sk-SK"/>
        </w:rPr>
        <w:t xml:space="preserve">: </w:t>
      </w:r>
      <w:r>
        <w:rPr>
          <w:sz w:val="24"/>
          <w:szCs w:val="24"/>
          <w:lang w:val="sk-SK"/>
        </w:rPr>
        <w:t>„Všetci st</w:t>
      </w:r>
      <w:r w:rsidR="00567F3B">
        <w:rPr>
          <w:sz w:val="24"/>
          <w:szCs w:val="24"/>
          <w:lang w:val="sk-SK"/>
        </w:rPr>
        <w:t>e zlodeji</w:t>
      </w:r>
      <w:r w:rsidR="009327B8">
        <w:rPr>
          <w:sz w:val="24"/>
          <w:szCs w:val="24"/>
          <w:lang w:val="sk-SK"/>
        </w:rPr>
        <w:t xml:space="preserve"> </w:t>
      </w:r>
      <w:bookmarkStart w:id="0" w:name="_GoBack"/>
      <w:bookmarkEnd w:id="0"/>
      <w:r w:rsidR="00567F3B">
        <w:rPr>
          <w:sz w:val="24"/>
          <w:szCs w:val="24"/>
          <w:lang w:val="sk-SK"/>
        </w:rPr>
        <w:t>...“</w:t>
      </w:r>
      <w:r>
        <w:rPr>
          <w:sz w:val="24"/>
          <w:szCs w:val="24"/>
          <w:lang w:val="sk-SK"/>
        </w:rPr>
        <w:t xml:space="preserve"> a potom dodal: „</w:t>
      </w:r>
      <w:r w:rsidR="00567F3B">
        <w:rPr>
          <w:sz w:val="24"/>
          <w:szCs w:val="24"/>
          <w:lang w:val="sk-SK"/>
        </w:rPr>
        <w:t xml:space="preserve">... </w:t>
      </w:r>
      <w:r>
        <w:rPr>
          <w:i/>
          <w:sz w:val="24"/>
          <w:szCs w:val="24"/>
          <w:lang w:val="sk-SK"/>
        </w:rPr>
        <w:t>pretože ste mi ukradli srdce</w:t>
      </w:r>
      <w:r w:rsidR="00567F3B">
        <w:rPr>
          <w:i/>
          <w:sz w:val="24"/>
          <w:szCs w:val="24"/>
          <w:lang w:val="sk-SK"/>
        </w:rPr>
        <w:t>.</w:t>
      </w:r>
      <w:r w:rsidRPr="00B50A9D">
        <w:rPr>
          <w:sz w:val="24"/>
          <w:szCs w:val="24"/>
          <w:lang w:val="sk-SK"/>
        </w:rPr>
        <w:t>“</w:t>
      </w:r>
    </w:p>
    <w:p w:rsidR="007B028B" w:rsidRPr="00B50A9D" w:rsidRDefault="00B50A9D" w:rsidP="001134CC">
      <w:pPr>
        <w:spacing w:after="0" w:line="240" w:lineRule="auto"/>
        <w:jc w:val="both"/>
        <w:rPr>
          <w:sz w:val="24"/>
          <w:szCs w:val="24"/>
          <w:lang w:val="sk-SK"/>
        </w:rPr>
      </w:pPr>
      <w:r w:rsidRPr="00B50A9D">
        <w:rPr>
          <w:sz w:val="24"/>
          <w:szCs w:val="24"/>
          <w:lang w:val="sk-SK"/>
        </w:rPr>
        <w:t>Je dobré počuť, že srdce sa dá ukradnúť takým vľúdnym a láskyplným spôsobom</w:t>
      </w:r>
      <w:r w:rsidR="001134CC" w:rsidRPr="00B50A9D">
        <w:rPr>
          <w:sz w:val="24"/>
          <w:szCs w:val="24"/>
          <w:lang w:val="sk-SK"/>
        </w:rPr>
        <w:t xml:space="preserve">, </w:t>
      </w:r>
      <w:r w:rsidRPr="00B50A9D">
        <w:rPr>
          <w:sz w:val="24"/>
          <w:szCs w:val="24"/>
          <w:lang w:val="sk-SK"/>
        </w:rPr>
        <w:t>keď sa hľadá iba dobro ľudí.</w:t>
      </w:r>
    </w:p>
    <w:p w:rsidR="006E059E" w:rsidRPr="00B50A9D" w:rsidRDefault="00B71873" w:rsidP="00BE7EA1">
      <w:pPr>
        <w:spacing w:after="0" w:line="240" w:lineRule="auto"/>
        <w:jc w:val="both"/>
        <w:rPr>
          <w:sz w:val="24"/>
          <w:lang w:val="sk-SK"/>
        </w:rPr>
      </w:pPr>
      <w:r w:rsidRPr="00036D27">
        <w:rPr>
          <w:noProof/>
          <w:sz w:val="24"/>
          <w:szCs w:val="24"/>
          <w:lang w:val="sk-SK" w:eastAsia="sk-SK"/>
        </w:rPr>
        <w:lastRenderedPageBreak/>
        <w:drawing>
          <wp:anchor distT="0" distB="0" distL="114300" distR="114300" simplePos="0" relativeHeight="251662336" behindDoc="1" locked="0" layoutInCell="1" allowOverlap="1">
            <wp:simplePos x="0" y="0"/>
            <wp:positionH relativeFrom="column">
              <wp:posOffset>4602480</wp:posOffset>
            </wp:positionH>
            <wp:positionV relativeFrom="paragraph">
              <wp:posOffset>113030</wp:posOffset>
            </wp:positionV>
            <wp:extent cx="1664970" cy="2926080"/>
            <wp:effectExtent l="19050" t="0" r="0" b="0"/>
            <wp:wrapTight wrapText="bothSides">
              <wp:wrapPolygon edited="0">
                <wp:start x="-247" y="0"/>
                <wp:lineTo x="-247" y="21516"/>
                <wp:lineTo x="21501" y="21516"/>
                <wp:lineTo x="21501" y="0"/>
                <wp:lineTo x="-247" y="0"/>
              </wp:wrapPolygon>
            </wp:wrapTight>
            <wp:docPr id="9" name="Immagine 7" descr="Risultati immagini per stola litu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stola liturgia"/>
                    <pic:cNvPicPr>
                      <a:picLocks noChangeAspect="1" noChangeArrowheads="1"/>
                    </pic:cNvPicPr>
                  </pic:nvPicPr>
                  <pic:blipFill>
                    <a:blip r:embed="rId4" cstate="print"/>
                    <a:srcRect/>
                    <a:stretch>
                      <a:fillRect/>
                    </a:stretch>
                  </pic:blipFill>
                  <pic:spPr bwMode="auto">
                    <a:xfrm>
                      <a:off x="0" y="0"/>
                      <a:ext cx="1664970" cy="2926080"/>
                    </a:xfrm>
                    <a:prstGeom prst="rect">
                      <a:avLst/>
                    </a:prstGeom>
                    <a:noFill/>
                    <a:ln w="9525">
                      <a:noFill/>
                      <a:miter lim="800000"/>
                      <a:headEnd/>
                      <a:tailEnd/>
                    </a:ln>
                  </pic:spPr>
                </pic:pic>
              </a:graphicData>
            </a:graphic>
          </wp:anchor>
        </w:drawing>
      </w:r>
      <w:r w:rsidR="00036D27" w:rsidRPr="00036D27">
        <w:rPr>
          <w:sz w:val="24"/>
          <w:szCs w:val="24"/>
          <w:lang w:val="sk-SK"/>
        </w:rPr>
        <w:t>Všetkým vám žehnám a sľubujem vám, že keď si najbližšie dám na seba jednu z týchto štól, spomeniem si aj na vás, čo ste spolu so mnou pochopili ich hlboký význam</w:t>
      </w:r>
      <w:r w:rsidR="00036D27" w:rsidRPr="00036D27">
        <w:rPr>
          <w:sz w:val="24"/>
          <w:lang w:val="sk-SK"/>
        </w:rPr>
        <w:t>.</w:t>
      </w:r>
    </w:p>
    <w:p w:rsidR="00E61010" w:rsidRPr="00E61010" w:rsidRDefault="00E61010" w:rsidP="00E61010">
      <w:pPr>
        <w:spacing w:after="0" w:line="240" w:lineRule="auto"/>
        <w:jc w:val="both"/>
        <w:rPr>
          <w:sz w:val="24"/>
          <w:szCs w:val="24"/>
          <w:lang w:val="sk-SK"/>
        </w:rPr>
      </w:pPr>
    </w:p>
    <w:p w:rsidR="006E059E" w:rsidRPr="00E61010" w:rsidRDefault="00E61010" w:rsidP="00E61010">
      <w:pPr>
        <w:spacing w:after="0" w:line="240" w:lineRule="auto"/>
        <w:jc w:val="both"/>
        <w:rPr>
          <w:sz w:val="24"/>
          <w:szCs w:val="24"/>
          <w:lang w:val="sk-SK"/>
        </w:rPr>
      </w:pPr>
      <w:r w:rsidRPr="00E61010">
        <w:rPr>
          <w:sz w:val="24"/>
          <w:szCs w:val="24"/>
          <w:lang w:val="sk-SK"/>
        </w:rPr>
        <w:t>(Podľa </w:t>
      </w:r>
      <w:proofErr w:type="spellStart"/>
      <w:r w:rsidRPr="00E61010">
        <w:rPr>
          <w:sz w:val="24"/>
          <w:szCs w:val="24"/>
          <w:lang w:val="sk-SK"/>
        </w:rPr>
        <w:t>Il</w:t>
      </w:r>
      <w:proofErr w:type="spellEnd"/>
      <w:r w:rsidRPr="00E61010">
        <w:rPr>
          <w:sz w:val="24"/>
          <w:szCs w:val="24"/>
          <w:lang w:val="sk-SK"/>
        </w:rPr>
        <w:t xml:space="preserve"> </w:t>
      </w:r>
      <w:proofErr w:type="spellStart"/>
      <w:r w:rsidRPr="00E61010">
        <w:rPr>
          <w:sz w:val="24"/>
          <w:szCs w:val="24"/>
          <w:lang w:val="sk-SK"/>
        </w:rPr>
        <w:t>Bollettino</w:t>
      </w:r>
      <w:proofErr w:type="spellEnd"/>
      <w:r w:rsidRPr="00E61010">
        <w:rPr>
          <w:sz w:val="24"/>
          <w:szCs w:val="24"/>
          <w:lang w:val="sk-SK"/>
        </w:rPr>
        <w:t xml:space="preserve"> </w:t>
      </w:r>
      <w:proofErr w:type="spellStart"/>
      <w:r w:rsidRPr="00E61010">
        <w:rPr>
          <w:sz w:val="24"/>
          <w:szCs w:val="24"/>
          <w:lang w:val="sk-SK"/>
        </w:rPr>
        <w:t>Salesiano</w:t>
      </w:r>
      <w:proofErr w:type="spellEnd"/>
      <w:r w:rsidRPr="00E61010">
        <w:rPr>
          <w:sz w:val="24"/>
          <w:szCs w:val="24"/>
          <w:lang w:val="sk-SK"/>
        </w:rPr>
        <w:t>, júl</w:t>
      </w:r>
      <w:r w:rsidR="00567F3B">
        <w:rPr>
          <w:sz w:val="24"/>
          <w:szCs w:val="24"/>
          <w:lang w:val="sk-SK"/>
        </w:rPr>
        <w:t xml:space="preserve"> – </w:t>
      </w:r>
      <w:r w:rsidRPr="00E61010">
        <w:rPr>
          <w:sz w:val="24"/>
          <w:szCs w:val="24"/>
          <w:lang w:val="sk-SK"/>
        </w:rPr>
        <w:t>august 2019)</w:t>
      </w:r>
    </w:p>
    <w:sectPr w:rsidR="006E059E" w:rsidRPr="00E61010" w:rsidSect="009935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Rounded MT Bold">
    <w:altName w:val="Calibri"/>
    <w:charset w:val="00"/>
    <w:family w:val="swiss"/>
    <w:pitch w:val="variable"/>
    <w:sig w:usb0="00000003" w:usb1="00000000" w:usb2="00000000" w:usb3="00000000" w:csb0="00000001" w:csb1="00000000"/>
  </w:font>
  <w:font w:name="Antique Olive Roman">
    <w:altName w:val="Malgun Gothic"/>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F2"/>
    <w:rsid w:val="00036D27"/>
    <w:rsid w:val="000471B0"/>
    <w:rsid w:val="001134CC"/>
    <w:rsid w:val="0022109B"/>
    <w:rsid w:val="00225105"/>
    <w:rsid w:val="0037789D"/>
    <w:rsid w:val="003D293E"/>
    <w:rsid w:val="0041651A"/>
    <w:rsid w:val="0045544D"/>
    <w:rsid w:val="004C07D0"/>
    <w:rsid w:val="00523866"/>
    <w:rsid w:val="00567F3B"/>
    <w:rsid w:val="00597E87"/>
    <w:rsid w:val="006178E5"/>
    <w:rsid w:val="006E059E"/>
    <w:rsid w:val="00715CAF"/>
    <w:rsid w:val="00734CBB"/>
    <w:rsid w:val="007B028B"/>
    <w:rsid w:val="008679ED"/>
    <w:rsid w:val="008C233F"/>
    <w:rsid w:val="008C6EA9"/>
    <w:rsid w:val="008F2DB0"/>
    <w:rsid w:val="00912ED1"/>
    <w:rsid w:val="00924C90"/>
    <w:rsid w:val="009327B8"/>
    <w:rsid w:val="00942BF2"/>
    <w:rsid w:val="0099357B"/>
    <w:rsid w:val="00A62893"/>
    <w:rsid w:val="00A65DE4"/>
    <w:rsid w:val="00A67239"/>
    <w:rsid w:val="00B13BE6"/>
    <w:rsid w:val="00B50A9D"/>
    <w:rsid w:val="00B71873"/>
    <w:rsid w:val="00BB6015"/>
    <w:rsid w:val="00BE7EA1"/>
    <w:rsid w:val="00D563F4"/>
    <w:rsid w:val="00D87ED3"/>
    <w:rsid w:val="00E15743"/>
    <w:rsid w:val="00E61010"/>
    <w:rsid w:val="00EB1DFC"/>
    <w:rsid w:val="00F02CB6"/>
    <w:rsid w:val="00F16F9E"/>
    <w:rsid w:val="00F41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D56CB-DC36-4A29-8DE9-8EA2E844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357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5544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5544D"/>
    <w:rPr>
      <w:rFonts w:ascii="Tahoma" w:hAnsi="Tahoma" w:cs="Tahoma"/>
      <w:sz w:val="16"/>
      <w:szCs w:val="16"/>
    </w:rPr>
  </w:style>
  <w:style w:type="paragraph" w:styleId="Normlnywebov">
    <w:name w:val="Normal (Web)"/>
    <w:basedOn w:val="Normlny"/>
    <w:uiPriority w:val="99"/>
    <w:semiHidden/>
    <w:unhideWhenUsed/>
    <w:rsid w:val="00E1574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0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Astr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779</Words>
  <Characters>4443</Characters>
  <Application>Microsoft Office Word</Application>
  <DocSecurity>0</DocSecurity>
  <Lines>37</Lines>
  <Paragraphs>10</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Ausilia</dc:creator>
  <cp:lastModifiedBy>Veselský Stanislav</cp:lastModifiedBy>
  <cp:revision>6</cp:revision>
  <dcterms:created xsi:type="dcterms:W3CDTF">2019-06-18T13:16:00Z</dcterms:created>
  <dcterms:modified xsi:type="dcterms:W3CDTF">2019-07-15T07:25:00Z</dcterms:modified>
</cp:coreProperties>
</file>