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BFB6" w14:textId="77777777" w:rsidR="00C72DA3" w:rsidRDefault="00C72DA3" w:rsidP="00C72DA3">
      <w:pPr>
        <w:pStyle w:val="Nadpis1"/>
        <w:jc w:val="center"/>
      </w:pPr>
      <w:r>
        <w:t xml:space="preserve">3. </w:t>
      </w:r>
      <w:proofErr w:type="spellStart"/>
      <w:r>
        <w:t>Šavol</w:t>
      </w:r>
      <w:proofErr w:type="spellEnd"/>
      <w:r>
        <w:t xml:space="preserve"> sa stáva Pavlom. Obrátenie. </w:t>
      </w:r>
    </w:p>
    <w:p w14:paraId="2533026C" w14:textId="77777777" w:rsidR="00C72DA3" w:rsidRDefault="00C72DA3" w:rsidP="00C72DA3">
      <w:pPr>
        <w:pStyle w:val="Zvraznencitcia"/>
        <w:jc w:val="both"/>
        <w:rPr>
          <w:rStyle w:val="ZvraznencitciaChar"/>
        </w:rPr>
      </w:pPr>
      <w:r w:rsidRPr="00710DAC">
        <w:rPr>
          <w:rStyle w:val="ZvraznencitciaChar"/>
          <w:b/>
          <w:bCs/>
          <w:highlight w:val="yellow"/>
        </w:rPr>
        <w:t>Sk 7,</w:t>
      </w:r>
      <w:r w:rsidRPr="005723E7">
        <w:rPr>
          <w:rStyle w:val="ZvraznencitciaChar"/>
        </w:rPr>
        <w:t xml:space="preserve"> 58 Vyhnali</w:t>
      </w:r>
      <w:r w:rsidRPr="0057240E">
        <w:t xml:space="preserve"> </w:t>
      </w:r>
      <w:r w:rsidRPr="005723E7">
        <w:rPr>
          <w:rStyle w:val="ZvraznencitciaChar"/>
        </w:rPr>
        <w:t xml:space="preserve">ho za mesto a kameňovali. Svedkovia si odložili šaty k nohám mladého muža, ktorý sa volal 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 xml:space="preserve">. ... </w:t>
      </w:r>
    </w:p>
    <w:p w14:paraId="1A3CFDD8" w14:textId="77777777" w:rsidR="00C72DA3" w:rsidRDefault="00C72DA3" w:rsidP="00C72DA3">
      <w:pPr>
        <w:pStyle w:val="Zvraznencitcia"/>
        <w:jc w:val="both"/>
        <w:rPr>
          <w:rStyle w:val="ZvraznencitciaChar"/>
        </w:rPr>
      </w:pPr>
      <w:r w:rsidRPr="00710DAC">
        <w:rPr>
          <w:rStyle w:val="ZvraznencitciaChar"/>
          <w:b/>
          <w:bCs/>
          <w:highlight w:val="yellow"/>
        </w:rPr>
        <w:t>Sk</w:t>
      </w:r>
      <w:r w:rsidRPr="00710DAC">
        <w:rPr>
          <w:rStyle w:val="ZvraznencitciaChar"/>
          <w:highlight w:val="yellow"/>
        </w:rPr>
        <w:t xml:space="preserve"> </w:t>
      </w:r>
      <w:r w:rsidRPr="00710DAC">
        <w:rPr>
          <w:rStyle w:val="ZvraznencitciaChar"/>
          <w:b/>
          <w:bCs/>
          <w:highlight w:val="yellow"/>
        </w:rPr>
        <w:t>8</w:t>
      </w:r>
      <w:r w:rsidRPr="00710DAC">
        <w:rPr>
          <w:rStyle w:val="ZvraznencitciaChar"/>
          <w:highlight w:val="yellow"/>
        </w:rPr>
        <w:t>, 1</w:t>
      </w:r>
      <w:r w:rsidRPr="005723E7">
        <w:rPr>
          <w:rStyle w:val="ZvraznencitciaChar"/>
        </w:rPr>
        <w:t xml:space="preserve"> 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 xml:space="preserve"> schvaľoval, že ho zabili. V ten deň sa začalo veľké prenasledovanie cirkvi v Jeruzaleme a všetci sa okrem apoštolov rozpŕchli po krajoch Judey a Samárie ... 3  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 xml:space="preserve"> ničil Cirkev, vnikal do domov a odvláčal mužov i ženy a dával ich do väzenia. ... </w:t>
      </w:r>
    </w:p>
    <w:p w14:paraId="2F43850E" w14:textId="487B35A8" w:rsidR="00C72DA3" w:rsidRPr="005723E7" w:rsidRDefault="00C72DA3" w:rsidP="00C72DA3">
      <w:pPr>
        <w:pStyle w:val="Zvraznencitcia"/>
        <w:jc w:val="both"/>
        <w:rPr>
          <w:rStyle w:val="ZvraznencitciaChar"/>
        </w:rPr>
      </w:pPr>
      <w:r w:rsidRPr="006E1ED1">
        <w:rPr>
          <w:rStyle w:val="ZvraznencitciaChar"/>
          <w:b/>
          <w:bCs/>
          <w:highlight w:val="yellow"/>
        </w:rPr>
        <w:t>Sk 9</w:t>
      </w:r>
      <w:r w:rsidRPr="006E1ED1">
        <w:rPr>
          <w:rStyle w:val="ZvraznencitciaChar"/>
          <w:highlight w:val="yellow"/>
        </w:rPr>
        <w:t>, 1</w:t>
      </w:r>
      <w:r w:rsidRPr="005723E7">
        <w:rPr>
          <w:rStyle w:val="ZvraznencitciaChar"/>
        </w:rPr>
        <w:t> 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 xml:space="preserve"> ešte stále dychtil po hrozbách a zabíjaní Pánových učeníkov. Išiel teda k veľkňazovi 2 a vyžiadal si od neho listy pre synagógy v Damasku</w:t>
      </w:r>
      <w:r>
        <w:rPr>
          <w:rStyle w:val="Odkaznapoznmkupodiarou"/>
          <w:i w:val="0"/>
          <w:iCs w:val="0"/>
        </w:rPr>
        <w:footnoteReference w:id="1"/>
      </w:r>
      <w:r w:rsidRPr="005723E7">
        <w:rPr>
          <w:rStyle w:val="ZvraznencitciaChar"/>
        </w:rPr>
        <w:t>, aby mohol stúpencov tejto Cesty</w:t>
      </w:r>
      <w:r>
        <w:rPr>
          <w:rStyle w:val="Odkaznapoznmkupodiarou"/>
          <w:i w:val="0"/>
          <w:iCs w:val="0"/>
        </w:rPr>
        <w:footnoteReference w:id="2"/>
      </w:r>
      <w:r w:rsidRPr="005723E7">
        <w:rPr>
          <w:rStyle w:val="ZvraznencitciaChar"/>
        </w:rPr>
        <w:t>, mužov i ženy, ak tam dajakých nájde, v putách priviesť do Jeruzalema. 3 Ako šiel a blížil sa k Damasku, zrazu ho zalialo svetlo z neba. 4 Padol na zem a počul hlas, ktorý mu hovoril: "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 xml:space="preserve">, </w:t>
      </w:r>
      <w:proofErr w:type="spellStart"/>
      <w:r w:rsidRPr="005723E7">
        <w:rPr>
          <w:rStyle w:val="ZvraznencitciaChar"/>
        </w:rPr>
        <w:t>Šavol</w:t>
      </w:r>
      <w:proofErr w:type="spellEnd"/>
      <w:r w:rsidRPr="005723E7">
        <w:rPr>
          <w:rStyle w:val="ZvraznencitciaChar"/>
        </w:rPr>
        <w:t>, prečo ma prenasleduješ?" 5 On povedal: "Kto si, Pane?" A ten: "Ja som Ježiš, ktorého ty prenasleduješ</w:t>
      </w:r>
      <w:r>
        <w:rPr>
          <w:rStyle w:val="Odkaznapoznmkupodiarou"/>
          <w:i w:val="0"/>
          <w:iCs w:val="0"/>
        </w:rPr>
        <w:footnoteReference w:id="3"/>
      </w:r>
      <w:r w:rsidRPr="005723E7">
        <w:rPr>
          <w:rStyle w:val="ZvraznencitciaChar"/>
        </w:rPr>
        <w:t>. 6 Ale vstaň, choď do mesta a povedia ti, čo máš robiť."</w:t>
      </w:r>
      <w:r>
        <w:rPr>
          <w:rStyle w:val="ZvraznencitciaChar"/>
        </w:rPr>
        <w:t xml:space="preserve"> </w:t>
      </w:r>
      <w:r w:rsidR="00BA0DB3">
        <w:rPr>
          <w:rStyle w:val="ZvraznencitciaChar"/>
        </w:rPr>
        <w:t>…</w:t>
      </w:r>
      <w:r>
        <w:rPr>
          <w:rStyle w:val="ZvraznencitciaChar"/>
        </w:rPr>
        <w:t xml:space="preserve"> 15 </w:t>
      </w:r>
      <w:r w:rsidRPr="007D448E">
        <w:rPr>
          <w:i w:val="0"/>
          <w:iCs w:val="0"/>
        </w:rPr>
        <w:t>Ale Pán mu</w:t>
      </w:r>
      <w:r>
        <w:rPr>
          <w:i w:val="0"/>
          <w:iCs w:val="0"/>
        </w:rPr>
        <w:t xml:space="preserve"> (</w:t>
      </w:r>
      <w:proofErr w:type="spellStart"/>
      <w:r>
        <w:rPr>
          <w:i w:val="0"/>
          <w:iCs w:val="0"/>
        </w:rPr>
        <w:t>Annaniášovi</w:t>
      </w:r>
      <w:proofErr w:type="spellEnd"/>
      <w:r>
        <w:rPr>
          <w:i w:val="0"/>
          <w:iCs w:val="0"/>
        </w:rPr>
        <w:t>)</w:t>
      </w:r>
      <w:r w:rsidRPr="007D448E">
        <w:rPr>
          <w:i w:val="0"/>
          <w:iCs w:val="0"/>
        </w:rPr>
        <w:t xml:space="preserve"> povedal: "Len choď</w:t>
      </w:r>
      <w:r>
        <w:rPr>
          <w:i w:val="0"/>
          <w:iCs w:val="0"/>
        </w:rPr>
        <w:t xml:space="preserve"> (k </w:t>
      </w:r>
      <w:proofErr w:type="spellStart"/>
      <w:r>
        <w:rPr>
          <w:i w:val="0"/>
          <w:iCs w:val="0"/>
        </w:rPr>
        <w:t>Šavlovi</w:t>
      </w:r>
      <w:proofErr w:type="spellEnd"/>
      <w:r>
        <w:rPr>
          <w:i w:val="0"/>
          <w:iCs w:val="0"/>
        </w:rPr>
        <w:t>)</w:t>
      </w:r>
      <w:r w:rsidRPr="007D448E">
        <w:rPr>
          <w:i w:val="0"/>
          <w:iCs w:val="0"/>
        </w:rPr>
        <w:t>, lebo jeho som si vyvolil za nádobu, aby zaniesol moje meno pohanom aj kráľom i synom Izraela; </w:t>
      </w:r>
      <w:r w:rsidRPr="007D448E">
        <w:rPr>
          <w:b/>
          <w:bCs/>
          <w:i w:val="0"/>
          <w:iCs w:val="0"/>
          <w:vertAlign w:val="superscript"/>
        </w:rPr>
        <w:t>16</w:t>
      </w:r>
      <w:r w:rsidRPr="007D448E">
        <w:rPr>
          <w:i w:val="0"/>
          <w:iCs w:val="0"/>
        </w:rPr>
        <w:t> a ja mu ukážem, koľko musí trpieť pre moje meno."</w:t>
      </w:r>
    </w:p>
    <w:p w14:paraId="4C543F0E" w14:textId="77777777" w:rsidR="00C72DA3" w:rsidRDefault="00C72DA3" w:rsidP="00C72DA3">
      <w:pPr>
        <w:jc w:val="both"/>
      </w:pPr>
    </w:p>
    <w:p w14:paraId="5703D52D" w14:textId="77777777" w:rsidR="00C72DA3" w:rsidRDefault="00C72DA3" w:rsidP="00C72DA3">
      <w:pPr>
        <w:spacing w:after="160" w:line="259" w:lineRule="auto"/>
      </w:pPr>
      <w:r>
        <w:br w:type="page"/>
      </w:r>
    </w:p>
    <w:p w14:paraId="4915F810" w14:textId="7DFB0CBC" w:rsidR="00C72DA3" w:rsidRDefault="00C72DA3" w:rsidP="00C72DA3">
      <w:pPr>
        <w:spacing w:after="0"/>
        <w:jc w:val="both"/>
      </w:pPr>
      <w:r>
        <w:lastRenderedPageBreak/>
        <w:t>1. Postava sv. Pavla sa v Skutkoch objavuje postupne, najprv ako zmienka o jeho prítomnosti pri smrti sv. Štefana (</w:t>
      </w:r>
      <w:r w:rsidRPr="00C72DA3">
        <w:rPr>
          <w:i/>
          <w:iCs/>
        </w:rPr>
        <w:t>Sk</w:t>
      </w:r>
      <w:r>
        <w:t xml:space="preserve"> </w:t>
      </w:r>
      <w:r w:rsidRPr="00C72DA3">
        <w:t>7,58</w:t>
      </w:r>
      <w:r>
        <w:t xml:space="preserve">: </w:t>
      </w:r>
      <w:r w:rsidRPr="000F067B">
        <w:rPr>
          <w:i/>
          <w:iCs/>
        </w:rPr>
        <w:t xml:space="preserve">odložili šaty k nohám mladíka menom </w:t>
      </w:r>
      <w:proofErr w:type="spellStart"/>
      <w:r w:rsidRPr="000F067B">
        <w:rPr>
          <w:i/>
          <w:iCs/>
        </w:rPr>
        <w:t>Šavol</w:t>
      </w:r>
      <w:proofErr w:type="spellEnd"/>
      <w:r>
        <w:t>), o niečo ďalej je zmienka o jeho horlivosti a aktivite v prenasledovaní Ježišových nasledovníkov (</w:t>
      </w:r>
      <w:r w:rsidRPr="00C72DA3">
        <w:rPr>
          <w:i/>
          <w:iCs/>
        </w:rPr>
        <w:t>Sk</w:t>
      </w:r>
      <w:r>
        <w:t xml:space="preserve"> 8,1.3: </w:t>
      </w:r>
      <w:proofErr w:type="spellStart"/>
      <w:r>
        <w:t>Šavol</w:t>
      </w:r>
      <w:proofErr w:type="spellEnd"/>
      <w:r>
        <w:t xml:space="preserve"> schvaľoval smrť sv. Štefana a následne začal ničiť Cirkev, vnikal do domov). V deviatej kapitole máme pomerne dlhý opis obrátenia sa, jeho prvé pôsobenie v Damasku a návšteva Jeruzalema. Naproti tomu môžeme badať, </w:t>
      </w:r>
      <w:r>
        <w:t xml:space="preserve">že </w:t>
      </w:r>
      <w:r>
        <w:t>Petrova postava</w:t>
      </w:r>
      <w:r>
        <w:t>, ktorá je</w:t>
      </w:r>
      <w:r>
        <w:t xml:space="preserve"> dominantná v prvej časti Skutkov, pomaly ustupuje. V druhej polovici Lukášovho diela, najmä od 16 kapitoly sa Pavol stane hlavnou postavou a o Petrovi už nenájdeme nijakú zmienku. </w:t>
      </w:r>
    </w:p>
    <w:p w14:paraId="6ADA5A0C" w14:textId="12DA9A02" w:rsidR="00C72DA3" w:rsidRDefault="00C72DA3" w:rsidP="00C72DA3">
      <w:pPr>
        <w:spacing w:after="0"/>
        <w:jc w:val="both"/>
      </w:pPr>
      <w:r>
        <w:t xml:space="preserve">2. Toto nám pripomína skutočnosť, že v Cirkvi, v Božom diele niet absolútne dôležitých, nenahraditeľných osobností. Božie kráľovstvo ide ďalej a tí, ktorí dostali od Krista veľké vyznačenie ako sv. Peter, hoci požívajú svoju veľkú autoritu, sú ochotní sa s ňou podeliť (ustanovenie siedmych) len aby sa evanjelium šírilo. Zo Skutkov ani z listov necítime, že by medzi Pavlom a Petrom bol nejaký boj o prestíž alebo nejaká žiarlivosť. A ani Pavol, hoci podčiarkuje svoje mimoriadne povolanie sa nikdy nepostaví proti prvenstvu Jeruzalema a proti tradícii, ktorú aj on sám prijal. Robí niečo nové, pracuje na novom poli, ale vždy dbá o to, aby </w:t>
      </w:r>
      <w:r>
        <w:t xml:space="preserve">sa </w:t>
      </w:r>
      <w:r>
        <w:t xml:space="preserve">zachovala alebo hľadala jednota a pokoj. Aj keď, ako budeme vidieť, tento pokoj sa budoval aj cez prudké hádky. </w:t>
      </w:r>
    </w:p>
    <w:p w14:paraId="55BD6F33" w14:textId="013DD602" w:rsidR="00C72DA3" w:rsidRDefault="00C72DA3" w:rsidP="00C72DA3">
      <w:pPr>
        <w:spacing w:after="0"/>
        <w:jc w:val="both"/>
      </w:pPr>
      <w:r>
        <w:t xml:space="preserve">3. Aj my sme pozvaní, aby sme si uvedomili, že </w:t>
      </w:r>
      <w:r>
        <w:t xml:space="preserve">naše </w:t>
      </w:r>
      <w:r>
        <w:t xml:space="preserve">strediská, komunity, miestne diela saleziánskej rodiny nestoja na jednotlivcoch. V Cirkvi, v službe Božiemu kráľovstvu by mal vždy prebiehať proces odovzdávania. Musím si uvedomiť, že nič so mnou nezačalo a nič by mnou nemalo končiť. Našou túžbou by malo byť odovzdávať to, čo sme prijali. Pavol, hoci bol veľká a novátorská osobnosť bol si vždy vedomý toho, čo napísal aj Korinťanom: </w:t>
      </w:r>
      <w:r w:rsidRPr="00A107A1">
        <w:rPr>
          <w:i/>
          <w:iCs/>
        </w:rPr>
        <w:t>odovzdal som vám to, čo som aj ja prijal</w:t>
      </w:r>
      <w:r>
        <w:t xml:space="preserve"> (por. </w:t>
      </w:r>
      <w:r w:rsidRPr="00C72DA3">
        <w:rPr>
          <w:i/>
          <w:iCs/>
        </w:rPr>
        <w:t>1Kor</w:t>
      </w:r>
      <w:r>
        <w:t xml:space="preserve"> 15,3)</w:t>
      </w:r>
      <w:r>
        <w:t>.</w:t>
      </w:r>
    </w:p>
    <w:p w14:paraId="5F5FE6A5" w14:textId="2BE4391C" w:rsidR="00C72DA3" w:rsidRDefault="00C72DA3" w:rsidP="00C72DA3">
      <w:pPr>
        <w:spacing w:after="0"/>
        <w:jc w:val="both"/>
      </w:pPr>
      <w:r>
        <w:t xml:space="preserve">4. Problém pasivity. Niekto by mohol namietať, že sa ľahko hovorí o odovzdávaní, ale ťažko je nájsť tých, ktorým by sa dalo niečo odovzdať. Pápež František už pred rokmi jasne popísal čo nás ohrozuje a s čím sa trápia naše spoločenstvá. </w:t>
      </w:r>
      <w:r>
        <w:rPr>
          <w:i/>
          <w:iCs/>
        </w:rPr>
        <w:t>A</w:t>
      </w:r>
      <w:r w:rsidRPr="00106D76">
        <w:rPr>
          <w:i/>
          <w:iCs/>
        </w:rPr>
        <w:t>ko deti dnešnej doby, všetci sme nejakým spôsobom pod vplyvom súčasnej globalizovanej kultúry, ktorá, aj keď nám prezentuje hodnoty a nové možnosti, dokáže nás tiež obmedzovať a limitovať, ba dokonca aj nakaziť</w:t>
      </w:r>
      <w:r>
        <w:t xml:space="preserve"> (</w:t>
      </w:r>
      <w:r w:rsidRPr="00C72DA3">
        <w:rPr>
          <w:i/>
          <w:iCs/>
        </w:rPr>
        <w:t xml:space="preserve">EG </w:t>
      </w:r>
      <w:r w:rsidRPr="00C72DA3">
        <w:t>77</w:t>
      </w:r>
      <w:r>
        <w:t>)</w:t>
      </w:r>
      <w:r>
        <w:t>.</w:t>
      </w:r>
      <w:r>
        <w:t xml:space="preserve"> </w:t>
      </w:r>
      <w:r w:rsidRPr="00D66236">
        <w:rPr>
          <w:i/>
          <w:iCs/>
        </w:rPr>
        <w:t>Dnes u viacerých ľudí, ktorí pracujú v pastorácii, a to vrátane zasvätených osôb, môžeme vnímať prehnanú starosť o vlastné priestory autonómie a oddych</w:t>
      </w:r>
      <w:r>
        <w:rPr>
          <w:i/>
          <w:iCs/>
        </w:rPr>
        <w:t>u</w:t>
      </w:r>
      <w:r w:rsidRPr="00D66236">
        <w:rPr>
          <w:i/>
          <w:iCs/>
        </w:rPr>
        <w:t>, ktorá ich privádza k tomu, že svoje úlohy berú len ako prívesok k životu, akoby neboli súčasťou ich vlastnej identity. Zároveň sa duchovný život zamieňa s niektorými náboženskými prejavmi, ktoré síce ponúkajú isté povzbudenie, ale nesprostredkujú stretnutie s druhými, angažovanosť vo svete, zápal pre evanjelizáciu. A tak u viacerých pracovníkov na poli evanjelizácie napriek tomu, že sa modlia, možno vnímať dávanie  dôrazu na individualizmus, krízu identity a pokles zápalu.</w:t>
      </w:r>
      <w:r>
        <w:t xml:space="preserve"> (</w:t>
      </w:r>
      <w:r w:rsidRPr="00C72DA3">
        <w:rPr>
          <w:i/>
          <w:iCs/>
        </w:rPr>
        <w:t>EG</w:t>
      </w:r>
      <w:r>
        <w:t xml:space="preserve"> 78) Všetky tieto skutočnosti môžu v nás vzbudiť pocit, že niet komu odovzdať to, čo robíme. Ale ak robíme zapálení a s láskou k Bohu, tak tieto pocity nevyústia v nás do skleslosti alebo zatvorenosti. Krásne na túto tému píše don </w:t>
      </w:r>
      <w:proofErr w:type="spellStart"/>
      <w:r>
        <w:t>Cafasso</w:t>
      </w:r>
      <w:proofErr w:type="spellEnd"/>
      <w:r>
        <w:t xml:space="preserve">: </w:t>
      </w:r>
      <w:r w:rsidRPr="004552FF">
        <w:rPr>
          <w:i/>
          <w:iCs/>
        </w:rPr>
        <w:t>Muž apoštolátu nemá iný cieľ, ako je Božia sláva a spása duší. Toto je náuka, ktorú nám zanechal božský Učiteľ: „Ja nehľadám svoju slávu</w:t>
      </w:r>
      <w:r>
        <w:rPr>
          <w:i/>
          <w:iCs/>
        </w:rPr>
        <w:t>…</w:t>
      </w:r>
      <w:r w:rsidRPr="004552FF">
        <w:rPr>
          <w:i/>
          <w:iCs/>
        </w:rPr>
        <w:t xml:space="preserve"> Nezostúpil som z neba, aby som plnil svoju vôľu, ale vôľu toho, ktorý ma poslal“ (</w:t>
      </w:r>
      <w:proofErr w:type="spellStart"/>
      <w:r>
        <w:fldChar w:fldCharType="begin"/>
      </w:r>
      <w:r>
        <w:instrText>HYPERLINK "https://dkc.kbs.sk/dkc.php?in=Jn%208,50;%206,38" \t "_blank"</w:instrText>
      </w:r>
      <w:r>
        <w:fldChar w:fldCharType="separate"/>
      </w:r>
      <w:r w:rsidRPr="004552FF">
        <w:rPr>
          <w:i/>
          <w:iCs/>
        </w:rPr>
        <w:t>Jn</w:t>
      </w:r>
      <w:proofErr w:type="spellEnd"/>
      <w:r w:rsidRPr="004552FF">
        <w:rPr>
          <w:i/>
          <w:iCs/>
        </w:rPr>
        <w:t xml:space="preserve"> </w:t>
      </w:r>
      <w:r w:rsidRPr="00C72DA3">
        <w:t>8,50; 6,38</w:t>
      </w:r>
      <w:r>
        <w:fldChar w:fldCharType="end"/>
      </w:r>
      <w:r w:rsidRPr="004552FF">
        <w:rPr>
          <w:i/>
          <w:iCs/>
        </w:rPr>
        <w:t>). Tento správny a čistý úmysel vždy bol rozpoznávacím znakom mužov apoštolátu. Keď kňaz pracuje s takýmto čistým úmyslom, takmer necíti ťarchu svojich námah, pretože vynakladať námahu pre Boha je skôr pôžitok ako utrpenie – iba Boh a nič iné</w:t>
      </w:r>
      <w:r w:rsidRPr="004552FF">
        <w:rPr>
          <w:b/>
          <w:bCs/>
        </w:rPr>
        <w:t>.</w:t>
      </w:r>
      <w:r>
        <w:t xml:space="preserve"> (</w:t>
      </w:r>
      <w:r w:rsidRPr="00C72DA3">
        <w:rPr>
          <w:i/>
          <w:iCs/>
        </w:rPr>
        <w:t>LH</w:t>
      </w:r>
      <w:r>
        <w:t xml:space="preserve"> 23.jún) Ak pracujeme pre Boha, nemôžeme byť znechutení, aj keby nás všetci opustili. A tiež, ak naše úsilia a obetavosť sú čisté, oveľa skôr nájdu nasledovníkov bez toho, aby sme ich hľadali či presviedčali. </w:t>
      </w:r>
    </w:p>
    <w:p w14:paraId="7D203017" w14:textId="77777777" w:rsidR="00C72DA3" w:rsidRPr="00D66236" w:rsidRDefault="00C72DA3" w:rsidP="00C72DA3">
      <w:pPr>
        <w:spacing w:after="0"/>
        <w:jc w:val="both"/>
      </w:pPr>
      <w:r>
        <w:lastRenderedPageBreak/>
        <w:t xml:space="preserve">5. Je však potrebné skontrolovať aj druhú stránku, či sme nezabudli odovzdávať a či nie sme v presvedčení, že nikto to tak dobre neurobí, prípadne iné, ešte nižšie motívy (prestíž, výhody) pre ktoré nechceme spolupracovať a odovzdávať. </w:t>
      </w:r>
    </w:p>
    <w:p w14:paraId="56E1CEA0" w14:textId="2EC79712" w:rsidR="00C72DA3" w:rsidRDefault="00C72DA3" w:rsidP="00C72DA3">
      <w:pPr>
        <w:spacing w:after="0"/>
        <w:jc w:val="both"/>
      </w:pPr>
      <w:r>
        <w:t xml:space="preserve">6. Skutky apoštolov nám v 9. kapitole prinášajú prvý z troch opisov Pavlovho obrátenia. Benedikt XVI vo svojej audiencii (3. septembra 2008) takto medituje nad touto udalosťou: </w:t>
      </w:r>
      <w:r w:rsidRPr="00D267A7">
        <w:rPr>
          <w:i/>
          <w:iCs/>
        </w:rPr>
        <w:t xml:space="preserve">Vzkriesený Ježiš sa zjavuje </w:t>
      </w:r>
      <w:proofErr w:type="spellStart"/>
      <w:r w:rsidRPr="00D267A7">
        <w:rPr>
          <w:i/>
          <w:iCs/>
        </w:rPr>
        <w:t>Šavlovi</w:t>
      </w:r>
      <w:proofErr w:type="spellEnd"/>
      <w:r w:rsidRPr="00D267A7">
        <w:rPr>
          <w:i/>
          <w:iCs/>
        </w:rPr>
        <w:t xml:space="preserve"> pred príchodom do Damasku ako oslepujúce svetlo </w:t>
      </w:r>
      <w:r>
        <w:rPr>
          <w:i/>
          <w:iCs/>
        </w:rPr>
        <w:t>…</w:t>
      </w:r>
      <w:r w:rsidRPr="00D267A7">
        <w:rPr>
          <w:i/>
          <w:iCs/>
        </w:rPr>
        <w:t xml:space="preserve"> Žiara Zmŕtvychvstalého urobí </w:t>
      </w:r>
      <w:proofErr w:type="spellStart"/>
      <w:r w:rsidRPr="00D267A7">
        <w:rPr>
          <w:i/>
          <w:iCs/>
        </w:rPr>
        <w:t>Šavla</w:t>
      </w:r>
      <w:proofErr w:type="spellEnd"/>
      <w:r w:rsidRPr="00D267A7">
        <w:rPr>
          <w:i/>
          <w:iCs/>
        </w:rPr>
        <w:t xml:space="preserve"> fyzicky slepým a táto vonkajšia slepota mu zjavuje jeho vnútornú slepotu, v ktorej doteraz žil. Keď však povedal Kristovi v krste svoje áno, znovu sa mu vracia zrak, a to naznačuje, že aj jeho vnútorný zrak je uzdravený. Odvtedy Pavol vidí všetko v novom svetle. A zrazu to, čo bolo pre neho tak dôležité, významné, nevyhnutné sa stalo akoby smetím, lebo pre neho je dôležitý už len Kristus a život v ňom.</w:t>
      </w:r>
    </w:p>
    <w:p w14:paraId="2FC0BC19" w14:textId="2C2497A5" w:rsidR="00C72DA3" w:rsidRPr="00D5010D" w:rsidRDefault="00C72DA3" w:rsidP="00C72DA3">
      <w:pPr>
        <w:spacing w:after="0"/>
        <w:jc w:val="both"/>
      </w:pPr>
      <w:r>
        <w:t xml:space="preserve">7. Tento mimoriadny dar, ktorého sa dostalo Pavlovi, nám pripomína, že naplnenie kresťanského života spočíva v osobnom stretnutí sa s Pánom. </w:t>
      </w:r>
      <w:r w:rsidR="00BA0DB3">
        <w:t>„</w:t>
      </w:r>
      <w:r w:rsidRPr="00885F9D">
        <w:rPr>
          <w:i/>
          <w:iCs/>
        </w:rPr>
        <w:t>Isteže, nám sa neukazuje tým neodolateľným, žiarivým spôsobom ako Pavlovi</w:t>
      </w:r>
      <w:r w:rsidR="00BA0DB3">
        <w:rPr>
          <w:i/>
          <w:iCs/>
        </w:rPr>
        <w:t>“</w:t>
      </w:r>
      <w:r w:rsidRPr="0049185C">
        <w:t xml:space="preserve">, </w:t>
      </w:r>
      <w:r>
        <w:t xml:space="preserve">podčiarkuje Benedikt XVI., </w:t>
      </w:r>
      <w:r w:rsidR="00BA0DB3">
        <w:t>„</w:t>
      </w:r>
      <w:r w:rsidRPr="00885F9D">
        <w:rPr>
          <w:i/>
          <w:iCs/>
        </w:rPr>
        <w:t>no aj my sa môžeme s Kristom stretnúť pri čítaní Svätého písma, v modlitbe, v liturgickom živote Cirkvi. Môžeme sa dotknúť Kristovho Srdca a cítiť, že on sa dotýka toho nášho. Iba v tomto osobnom vzťahu s Kristom, len v tomto stretnutí so Zmŕtvychvstalým, sa stávame skutočne kresťanmi. Tak sa otvára náš rozum, otvára sa celá Kristova múdrosť a celé bohatstvo pravdy.“</w:t>
      </w:r>
      <w:r>
        <w:t xml:space="preserve"> Ako ľudia sme rozličné osobnosti, máme rôzne dary, citlivosti, rôznu kapacitu a štýl vnútorného života – ale Kristus sa vie stretnúť osobne s každým. Každý môže svojím originálnym spôsobom povedať Ježišovi: Ty si môj a ja som tvoj. A takéto stretnutie zrelativizuje v našom živote všetko. U Pavla </w:t>
      </w:r>
      <w:r w:rsidRPr="00611AF2">
        <w:rPr>
          <w:i/>
          <w:iCs/>
        </w:rPr>
        <w:t>toto stretnutie zmenilo všetky jeho hodnoty, to, čo preňho predtým bolo esenciálne a základné, sa stalo ,smetím`, nebolo už viac ,ziskom</w:t>
      </w:r>
      <w:r w:rsidR="00BA0DB3" w:rsidRPr="00BA0DB3">
        <w:rPr>
          <w:i/>
          <w:iCs/>
        </w:rPr>
        <w:t>’</w:t>
      </w:r>
      <w:r w:rsidRPr="00611AF2">
        <w:rPr>
          <w:i/>
          <w:iCs/>
        </w:rPr>
        <w:t>, ale stratou, pretože od tej chvíle mal pre neho cenu len život v Kristovi</w:t>
      </w:r>
      <w:r w:rsidRPr="00775D00">
        <w:t>.</w:t>
      </w:r>
    </w:p>
    <w:p w14:paraId="0FFCDB1C" w14:textId="77777777" w:rsidR="00C72DA3" w:rsidRDefault="00C72DA3" w:rsidP="00C72DA3">
      <w:pPr>
        <w:spacing w:after="0"/>
        <w:jc w:val="both"/>
      </w:pPr>
      <w:r>
        <w:t xml:space="preserve">8. Druhá podstatná skutočnosť, spočíva v tom, že </w:t>
      </w:r>
      <w:r w:rsidRPr="00C22836">
        <w:rPr>
          <w:i/>
          <w:iCs/>
        </w:rPr>
        <w:t>t</w:t>
      </w:r>
      <w:r w:rsidRPr="00D267A7">
        <w:rPr>
          <w:i/>
          <w:iCs/>
        </w:rPr>
        <w:t xml:space="preserve">o absolútne odovzdanie sa Kristovi ho neurobilo uzatvoreným pred svetom a životom. Práve naopak, otvoril sa životu, rozšíril si srdce, otvoril sa všetkým. </w:t>
      </w:r>
      <w:r w:rsidRPr="00F95A01">
        <w:rPr>
          <w:i/>
          <w:iCs/>
        </w:rPr>
        <w:t>Pavol na ceste do Damasku nestratil to, čo bolo dobré a skutočné v jeho živote, v jeho dedičstve, ale pochopil novým spôsobom múdrosť, pravdu a hĺbku zákona a prorokov. Zároveň sa jeho rozum stal prístupným múdrosti pohanov. Tým, že sa Kristovi otvoril celým srdcom, stal sa schopným dialógu so všetkými, a teda naozaj apoštolom pohanov.</w:t>
      </w:r>
      <w:r>
        <w:t xml:space="preserve"> Aké je krásne a dôležité, aby nás snaha o duchovný život neoddeľovala od ostatných, práve naopak, mala by nás privádzať k nim. Aby nás duchovný život neoberal o prirodzené dary, ale naopak, aby sa ich zmocnil a využil ich pre dobro. </w:t>
      </w:r>
    </w:p>
    <w:p w14:paraId="726E7458" w14:textId="77777777" w:rsidR="00C72DA3" w:rsidRDefault="00C72DA3" w:rsidP="00C72DA3">
      <w:pPr>
        <w:spacing w:after="0"/>
        <w:jc w:val="both"/>
      </w:pPr>
    </w:p>
    <w:p w14:paraId="1272567F" w14:textId="5510A243" w:rsidR="00C72DA3" w:rsidRDefault="00C72DA3" w:rsidP="00C72DA3">
      <w:pPr>
        <w:pStyle w:val="Odsekzoznamu"/>
        <w:numPr>
          <w:ilvl w:val="0"/>
          <w:numId w:val="1"/>
        </w:numPr>
        <w:spacing w:after="0"/>
        <w:jc w:val="both"/>
      </w:pPr>
      <w:r>
        <w:t>Zaujímam sa o budúcnosť môjho strediska, mojej komunity, o budúcnosť diela a usilujem sa zabezpečiť jeho kontinuitu? Je to záujem plný nádeje ale</w:t>
      </w:r>
      <w:r w:rsidR="00BA0DB3">
        <w:t>bo</w:t>
      </w:r>
      <w:r>
        <w:t xml:space="preserve"> strachu, obáv </w:t>
      </w:r>
      <w:r w:rsidR="00BA0DB3">
        <w:t>a</w:t>
      </w:r>
      <w:r>
        <w:t xml:space="preserve"> znechutenia z toho ako veci idú?</w:t>
      </w:r>
    </w:p>
    <w:p w14:paraId="476D09CC" w14:textId="77777777" w:rsidR="00C72DA3" w:rsidRDefault="00C72DA3" w:rsidP="00C72DA3">
      <w:pPr>
        <w:pStyle w:val="Odsekzoznamu"/>
        <w:numPr>
          <w:ilvl w:val="0"/>
          <w:numId w:val="1"/>
        </w:numPr>
        <w:spacing w:after="0"/>
        <w:jc w:val="both"/>
      </w:pPr>
      <w:r>
        <w:t xml:space="preserve">Ak vediem a mám autoritu, dávam dôveru? Ak som šikovný a schopný viem rešpektovať a podporovať autoritu? </w:t>
      </w:r>
    </w:p>
    <w:p w14:paraId="3D1DB1C6" w14:textId="77777777" w:rsidR="00C72DA3" w:rsidRPr="00F05923" w:rsidRDefault="00C72DA3" w:rsidP="00C72DA3">
      <w:pPr>
        <w:pStyle w:val="Odsekzoznamu"/>
        <w:numPr>
          <w:ilvl w:val="0"/>
          <w:numId w:val="1"/>
        </w:numPr>
        <w:spacing w:after="0"/>
        <w:jc w:val="both"/>
      </w:pPr>
      <w:r>
        <w:t>Ako je to s mojím osobným stretnutím s Kristom? Dáva mi moje stretanie sa s Kristom silu a odhodlanie podriadiť všetko v mojom živote jemu alebo starosť o moje vlastné priestory autonómie a oddychu vážne ohrozujú jeho prvenstvo?</w:t>
      </w:r>
    </w:p>
    <w:p w14:paraId="3236728F" w14:textId="77777777" w:rsidR="00095360" w:rsidRDefault="00095360"/>
    <w:sectPr w:rsidR="0009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6DDC" w14:textId="77777777" w:rsidR="00C72DA3" w:rsidRDefault="00C72DA3" w:rsidP="00C72DA3">
      <w:pPr>
        <w:spacing w:after="0"/>
      </w:pPr>
      <w:r>
        <w:separator/>
      </w:r>
    </w:p>
  </w:endnote>
  <w:endnote w:type="continuationSeparator" w:id="0">
    <w:p w14:paraId="1BE97150" w14:textId="77777777" w:rsidR="00C72DA3" w:rsidRDefault="00C72DA3" w:rsidP="00C72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FABA" w14:textId="77777777" w:rsidR="00C72DA3" w:rsidRDefault="00C72DA3" w:rsidP="00C72DA3">
      <w:pPr>
        <w:spacing w:after="0"/>
      </w:pPr>
      <w:r>
        <w:separator/>
      </w:r>
    </w:p>
  </w:footnote>
  <w:footnote w:type="continuationSeparator" w:id="0">
    <w:p w14:paraId="2BF69828" w14:textId="77777777" w:rsidR="00C72DA3" w:rsidRDefault="00C72DA3" w:rsidP="00C72DA3">
      <w:pPr>
        <w:spacing w:after="0"/>
      </w:pPr>
      <w:r>
        <w:continuationSeparator/>
      </w:r>
    </w:p>
  </w:footnote>
  <w:footnote w:id="1">
    <w:p w14:paraId="3739CA87" w14:textId="77777777" w:rsidR="00C72DA3" w:rsidRDefault="00C72DA3" w:rsidP="00C72DA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Damask bol pod vládou </w:t>
      </w:r>
      <w:proofErr w:type="spellStart"/>
      <w:r>
        <w:t>Nabatejcov</w:t>
      </w:r>
      <w:proofErr w:type="spellEnd"/>
      <w:r>
        <w:t xml:space="preserve">, ich kráľ bol </w:t>
      </w:r>
      <w:proofErr w:type="spellStart"/>
      <w:r>
        <w:t>Aretas</w:t>
      </w:r>
      <w:proofErr w:type="spellEnd"/>
      <w:r>
        <w:t xml:space="preserve"> IV. </w:t>
      </w:r>
      <w:proofErr w:type="spellStart"/>
      <w:r>
        <w:t>Synadrium</w:t>
      </w:r>
      <w:proofErr w:type="spellEnd"/>
      <w:r>
        <w:t xml:space="preserve"> v Jeruzaleme nenávidelo Herodesa </w:t>
      </w:r>
      <w:proofErr w:type="spellStart"/>
      <w:r>
        <w:t>Antipasa</w:t>
      </w:r>
      <w:proofErr w:type="spellEnd"/>
      <w:r>
        <w:t xml:space="preserve">, ktorý zase mal za manželku dcéru </w:t>
      </w:r>
      <w:proofErr w:type="spellStart"/>
      <w:r>
        <w:t>Nabatejského</w:t>
      </w:r>
      <w:proofErr w:type="spellEnd"/>
      <w:r>
        <w:t xml:space="preserve"> kráľa </w:t>
      </w:r>
      <w:proofErr w:type="spellStart"/>
      <w:r>
        <w:t>Aretasa</w:t>
      </w:r>
      <w:proofErr w:type="spellEnd"/>
      <w:r>
        <w:t xml:space="preserve"> IV. Ale Herodes ju odohnal kvôli inej žene. </w:t>
      </w:r>
      <w:proofErr w:type="spellStart"/>
      <w:r>
        <w:t>Synedrium</w:t>
      </w:r>
      <w:proofErr w:type="spellEnd"/>
      <w:r>
        <w:t xml:space="preserve"> a kráľ </w:t>
      </w:r>
      <w:proofErr w:type="spellStart"/>
      <w:r>
        <w:t>Aretas</w:t>
      </w:r>
      <w:proofErr w:type="spellEnd"/>
      <w:r>
        <w:t xml:space="preserve"> boli teda diplomaticky silne prepojení, pre </w:t>
      </w:r>
      <w:proofErr w:type="spellStart"/>
      <w:r>
        <w:t>Aretas</w:t>
      </w:r>
      <w:proofErr w:type="spellEnd"/>
      <w:r>
        <w:t xml:space="preserve">, na základe povolenia umožnil </w:t>
      </w:r>
      <w:proofErr w:type="spellStart"/>
      <w:r>
        <w:t>Šavlovi</w:t>
      </w:r>
      <w:proofErr w:type="spellEnd"/>
      <w:r>
        <w:t xml:space="preserve"> ako veliteľovi polície robiť poriadky v Damasku medzi príslušníkmi židovskej menšiny. Domáca polícia bola o tom upovedomená. V </w:t>
      </w:r>
      <w:r w:rsidRPr="00BA0DB3">
        <w:rPr>
          <w:i/>
          <w:iCs/>
        </w:rPr>
        <w:t>2Kor</w:t>
      </w:r>
      <w:r>
        <w:t xml:space="preserve"> 11,32 Pavol spomína: </w:t>
      </w:r>
      <w:r w:rsidRPr="001033FD">
        <w:rPr>
          <w:i/>
          <w:iCs/>
        </w:rPr>
        <w:t>V Damasku miestodržiteľ kráľa </w:t>
      </w:r>
      <w:proofErr w:type="spellStart"/>
      <w:r w:rsidRPr="001033FD">
        <w:rPr>
          <w:i/>
          <w:iCs/>
        </w:rPr>
        <w:t>Aretasa</w:t>
      </w:r>
      <w:proofErr w:type="spellEnd"/>
      <w:r w:rsidRPr="001033FD">
        <w:rPr>
          <w:i/>
          <w:iCs/>
        </w:rPr>
        <w:t xml:space="preserve"> dal strážiť mesto Damask, aby ma uväznil.</w:t>
      </w:r>
    </w:p>
  </w:footnote>
  <w:footnote w:id="2">
    <w:p w14:paraId="3F1B6F77" w14:textId="77777777" w:rsidR="00C72DA3" w:rsidRDefault="00C72DA3" w:rsidP="00C72D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Kresťania sa ešte nevolali kresťania, ale stúpenci, či vyznávači cesty. To malo znamenať, že kresťania kráčajú za Kristom, podľa Krista, ktorý povedal, že on je cesta.</w:t>
      </w:r>
    </w:p>
  </w:footnote>
  <w:footnote w:id="3">
    <w:p w14:paraId="1A8FFA94" w14:textId="77777777" w:rsidR="00C72DA3" w:rsidRDefault="00C72DA3" w:rsidP="00C72D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Treba si všimnúť, že Ježiš sa identifikuje s kresťanmi, svojimi nasledovníkmi. Prenasledovať Cirkev znamená prenasledovať Ježiša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8109C"/>
    <w:multiLevelType w:val="hybridMultilevel"/>
    <w:tmpl w:val="38EE5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3"/>
    <w:rsid w:val="00095360"/>
    <w:rsid w:val="00B67FFD"/>
    <w:rsid w:val="00BA0DB3"/>
    <w:rsid w:val="00C72DA3"/>
    <w:rsid w:val="00D6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9C52"/>
  <w15:chartTrackingRefBased/>
  <w15:docId w15:val="{8AFB54A7-ABD4-41D6-A5E1-D0FCB5C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2DA3"/>
    <w:pPr>
      <w:spacing w:after="60" w:line="240" w:lineRule="auto"/>
    </w:pPr>
    <w:rPr>
      <w:rFonts w:ascii="Georgia" w:hAnsi="Georg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2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2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2D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2D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2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2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2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2D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2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2D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2D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2D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2D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2DA3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2DA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2DA3"/>
    <w:rPr>
      <w:rFonts w:ascii="Georgia" w:hAnsi="Georgia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2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2025-10-28T10:42:00Z</dcterms:created>
  <dcterms:modified xsi:type="dcterms:W3CDTF">2025-10-28T11:07:00Z</dcterms:modified>
</cp:coreProperties>
</file>